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01" w:rsidRPr="001D014E" w:rsidRDefault="001D014E" w:rsidP="001D014E">
      <w:pPr>
        <w:tabs>
          <w:tab w:val="left" w:pos="-426"/>
        </w:tabs>
        <w:spacing w:before="100" w:beforeAutospacing="1" w:after="100" w:afterAutospacing="1"/>
        <w:contextualSpacing/>
        <w:jc w:val="right"/>
        <w:rPr>
          <w:b/>
          <w:sz w:val="32"/>
          <w:szCs w:val="32"/>
        </w:rPr>
      </w:pPr>
      <w:bookmarkStart w:id="0" w:name="_GoBack"/>
      <w:bookmarkEnd w:id="0"/>
      <w:r w:rsidRPr="001D014E">
        <w:rPr>
          <w:b/>
          <w:sz w:val="32"/>
          <w:szCs w:val="32"/>
        </w:rPr>
        <w:t xml:space="preserve"> </w:t>
      </w:r>
    </w:p>
    <w:p w:rsidR="001D014E" w:rsidRDefault="001D014E" w:rsidP="002C4BD4">
      <w:pPr>
        <w:tabs>
          <w:tab w:val="left" w:pos="-426"/>
        </w:tabs>
        <w:spacing w:before="100" w:beforeAutospacing="1" w:after="100" w:afterAutospacing="1"/>
        <w:contextualSpacing/>
        <w:jc w:val="both"/>
        <w:rPr>
          <w:sz w:val="24"/>
          <w:szCs w:val="24"/>
        </w:rPr>
      </w:pPr>
    </w:p>
    <w:p w:rsidR="001D014E" w:rsidRPr="001D014E" w:rsidRDefault="001D014E" w:rsidP="002C4BD4">
      <w:pPr>
        <w:tabs>
          <w:tab w:val="left" w:pos="-426"/>
        </w:tabs>
        <w:spacing w:before="100" w:beforeAutospacing="1" w:after="100" w:afterAutospacing="1"/>
        <w:contextualSpacing/>
        <w:jc w:val="both"/>
        <w:rPr>
          <w:sz w:val="24"/>
          <w:szCs w:val="24"/>
        </w:rPr>
      </w:pPr>
    </w:p>
    <w:p w:rsidR="00E23801" w:rsidRPr="00801C0C" w:rsidRDefault="00F65D8C" w:rsidP="002C5F6E">
      <w:pPr>
        <w:ind w:firstLine="720"/>
        <w:jc w:val="both"/>
        <w:rPr>
          <w:sz w:val="24"/>
          <w:szCs w:val="24"/>
        </w:rPr>
      </w:pPr>
      <w:r w:rsidRPr="00801C0C">
        <w:rPr>
          <w:sz w:val="24"/>
          <w:szCs w:val="24"/>
        </w:rPr>
        <w:t>На основу</w:t>
      </w:r>
      <w:r w:rsidR="00852964">
        <w:rPr>
          <w:sz w:val="24"/>
          <w:szCs w:val="24"/>
        </w:rPr>
        <w:t xml:space="preserve"> </w:t>
      </w:r>
      <w:r w:rsidRPr="00801C0C">
        <w:rPr>
          <w:sz w:val="24"/>
          <w:szCs w:val="24"/>
        </w:rPr>
        <w:t xml:space="preserve"> члана 100. и 119. став 1. тачка 1) </w:t>
      </w:r>
      <w:r w:rsidR="00852964">
        <w:rPr>
          <w:sz w:val="24"/>
          <w:szCs w:val="24"/>
        </w:rPr>
        <w:t xml:space="preserve"> </w:t>
      </w:r>
      <w:r w:rsidRPr="00801C0C">
        <w:rPr>
          <w:sz w:val="24"/>
          <w:szCs w:val="24"/>
        </w:rPr>
        <w:t>Закона о основама система образовања и васпитања ("Сл</w:t>
      </w:r>
      <w:r w:rsidR="00685BA5" w:rsidRPr="00801C0C">
        <w:rPr>
          <w:sz w:val="24"/>
          <w:szCs w:val="24"/>
        </w:rPr>
        <w:t>ужбени Г</w:t>
      </w:r>
      <w:r w:rsidR="00F85D45">
        <w:rPr>
          <w:sz w:val="24"/>
          <w:szCs w:val="24"/>
        </w:rPr>
        <w:t xml:space="preserve">ласник РС", бр. </w:t>
      </w:r>
      <w:r w:rsidRPr="00801C0C">
        <w:rPr>
          <w:sz w:val="24"/>
          <w:szCs w:val="24"/>
        </w:rPr>
        <w:t>88/2017</w:t>
      </w:r>
      <w:r w:rsidR="009E2AC7">
        <w:rPr>
          <w:sz w:val="24"/>
          <w:szCs w:val="24"/>
        </w:rPr>
        <w:t>, 27/2018/</w:t>
      </w:r>
      <w:r w:rsidR="009E2AC7">
        <w:rPr>
          <w:sz w:val="24"/>
          <w:szCs w:val="24"/>
          <w:lang w:val="sr-Cyrl-RS"/>
        </w:rPr>
        <w:t>др.закон, 10/2019,6/2020 и 129/2021</w:t>
      </w:r>
      <w:r w:rsidRPr="00801C0C">
        <w:rPr>
          <w:sz w:val="24"/>
          <w:szCs w:val="24"/>
        </w:rPr>
        <w:t xml:space="preserve">)- у даљем тексту Закон, </w:t>
      </w:r>
      <w:r w:rsidR="00852964">
        <w:rPr>
          <w:sz w:val="24"/>
          <w:szCs w:val="24"/>
        </w:rPr>
        <w:t xml:space="preserve"> </w:t>
      </w:r>
      <w:r w:rsidR="00797CA8" w:rsidRPr="00801C0C">
        <w:rPr>
          <w:sz w:val="24"/>
          <w:szCs w:val="24"/>
        </w:rPr>
        <w:t>Школски одбор Основне</w:t>
      </w:r>
      <w:r w:rsidRPr="00801C0C">
        <w:rPr>
          <w:sz w:val="24"/>
          <w:szCs w:val="24"/>
        </w:rPr>
        <w:t xml:space="preserve"> школе,,</w:t>
      </w:r>
      <w:r w:rsidR="00685BA5" w:rsidRPr="00801C0C">
        <w:rPr>
          <w:sz w:val="24"/>
          <w:szCs w:val="24"/>
        </w:rPr>
        <w:t xml:space="preserve"> </w:t>
      </w:r>
      <w:r w:rsidR="00BF5B30">
        <w:rPr>
          <w:sz w:val="24"/>
          <w:szCs w:val="24"/>
          <w:lang w:val="sr-Cyrl-RS"/>
        </w:rPr>
        <w:t>Јован Поповић</w:t>
      </w:r>
      <w:r w:rsidR="00797CA8" w:rsidRPr="00801C0C">
        <w:rPr>
          <w:sz w:val="24"/>
          <w:szCs w:val="24"/>
        </w:rPr>
        <w:t>''</w:t>
      </w:r>
      <w:r w:rsidR="00852964">
        <w:rPr>
          <w:sz w:val="24"/>
          <w:szCs w:val="24"/>
        </w:rPr>
        <w:t xml:space="preserve"> </w:t>
      </w:r>
      <w:r w:rsidRPr="00801C0C">
        <w:rPr>
          <w:sz w:val="24"/>
          <w:szCs w:val="24"/>
        </w:rPr>
        <w:t xml:space="preserve"> у Крагујевцу</w:t>
      </w:r>
      <w:r w:rsidR="00852964">
        <w:rPr>
          <w:sz w:val="24"/>
          <w:szCs w:val="24"/>
        </w:rPr>
        <w:t>,</w:t>
      </w:r>
      <w:r w:rsidRPr="00801C0C">
        <w:rPr>
          <w:sz w:val="24"/>
          <w:szCs w:val="24"/>
        </w:rPr>
        <w:t xml:space="preserve">  на својој седници одржаној дана</w:t>
      </w:r>
      <w:r w:rsidR="00685BA5" w:rsidRPr="00801C0C">
        <w:rPr>
          <w:sz w:val="24"/>
          <w:szCs w:val="24"/>
        </w:rPr>
        <w:t xml:space="preserve"> </w:t>
      </w:r>
      <w:r w:rsidR="00AC5757">
        <w:rPr>
          <w:sz w:val="24"/>
          <w:szCs w:val="24"/>
          <w:lang w:val="sr-Latn-RS"/>
        </w:rPr>
        <w:t>23.02.</w:t>
      </w:r>
      <w:r w:rsidR="00BF5B30">
        <w:rPr>
          <w:sz w:val="24"/>
          <w:szCs w:val="24"/>
        </w:rPr>
        <w:t xml:space="preserve"> 20</w:t>
      </w:r>
      <w:r w:rsidR="00BF5B30">
        <w:rPr>
          <w:sz w:val="24"/>
          <w:szCs w:val="24"/>
          <w:lang w:val="sr-Cyrl-RS"/>
        </w:rPr>
        <w:t>22</w:t>
      </w:r>
      <w:r w:rsidR="00685BA5" w:rsidRPr="00801C0C">
        <w:rPr>
          <w:sz w:val="24"/>
          <w:szCs w:val="24"/>
        </w:rPr>
        <w:t>.</w:t>
      </w:r>
      <w:r w:rsidR="00797CA8" w:rsidRPr="00801C0C">
        <w:rPr>
          <w:sz w:val="24"/>
          <w:szCs w:val="24"/>
        </w:rPr>
        <w:t>године,</w:t>
      </w:r>
      <w:r w:rsidRPr="00801C0C">
        <w:rPr>
          <w:sz w:val="24"/>
          <w:szCs w:val="24"/>
        </w:rPr>
        <w:t xml:space="preserve"> дон</w:t>
      </w:r>
      <w:r w:rsidR="00685BA5" w:rsidRPr="00801C0C">
        <w:rPr>
          <w:sz w:val="24"/>
          <w:szCs w:val="24"/>
        </w:rPr>
        <w:t>ео је</w:t>
      </w:r>
    </w:p>
    <w:p w:rsidR="00E23801" w:rsidRPr="00801C0C" w:rsidRDefault="00F65D8C" w:rsidP="002C4BD4">
      <w:pPr>
        <w:pStyle w:val="Heading2"/>
        <w:rPr>
          <w:sz w:val="40"/>
          <w:szCs w:val="40"/>
        </w:rPr>
      </w:pPr>
      <w:r w:rsidRPr="00801C0C">
        <w:rPr>
          <w:sz w:val="40"/>
          <w:szCs w:val="40"/>
        </w:rPr>
        <w:t>С Т А Т У Т</w:t>
      </w:r>
    </w:p>
    <w:p w:rsidR="00E23801" w:rsidRPr="00801C0C" w:rsidRDefault="00F65D8C" w:rsidP="002C4BD4">
      <w:pPr>
        <w:pStyle w:val="Heading2"/>
      </w:pPr>
      <w:r w:rsidRPr="00801C0C">
        <w:t>Основне школе ,,</w:t>
      </w:r>
      <w:r w:rsidR="00484ED2" w:rsidRPr="00801C0C">
        <w:t xml:space="preserve"> </w:t>
      </w:r>
      <w:r w:rsidR="00565797">
        <w:rPr>
          <w:lang w:val="sr-Cyrl-RS"/>
        </w:rPr>
        <w:t>Јован Поповић</w:t>
      </w:r>
      <w:r w:rsidRPr="00801C0C">
        <w:t>''у Крагујевцу</w:t>
      </w:r>
    </w:p>
    <w:p w:rsidR="00E23801" w:rsidRPr="00801C0C" w:rsidRDefault="00F65D8C" w:rsidP="002C4BD4">
      <w:pPr>
        <w:pStyle w:val="Heading2"/>
      </w:pPr>
      <w:r w:rsidRPr="00801C0C">
        <w:t>I ОСНОВНЕ ОДРЕДБЕ</w:t>
      </w:r>
    </w:p>
    <w:p w:rsidR="00E23801" w:rsidRPr="00801C0C" w:rsidRDefault="00F65D8C" w:rsidP="002C4BD4">
      <w:pPr>
        <w:pStyle w:val="Heading2"/>
      </w:pPr>
      <w:r w:rsidRPr="00801C0C">
        <w:t>1. Предмет Статута</w:t>
      </w:r>
    </w:p>
    <w:p w:rsidR="00E23801" w:rsidRPr="00801C0C" w:rsidRDefault="00F65D8C" w:rsidP="002C4BD4">
      <w:pPr>
        <w:pStyle w:val="Heading2"/>
      </w:pPr>
      <w:r w:rsidRPr="00801C0C">
        <w:t>Члан 1.</w:t>
      </w:r>
    </w:p>
    <w:p w:rsidR="00E23801" w:rsidRPr="00801C0C" w:rsidRDefault="00797CA8" w:rsidP="002C5F6E">
      <w:pPr>
        <w:tabs>
          <w:tab w:val="left" w:pos="-426"/>
        </w:tabs>
        <w:spacing w:before="100" w:beforeAutospacing="1" w:after="100" w:afterAutospacing="1"/>
        <w:ind w:firstLine="720"/>
        <w:contextualSpacing/>
        <w:jc w:val="both"/>
        <w:rPr>
          <w:sz w:val="24"/>
          <w:szCs w:val="24"/>
        </w:rPr>
      </w:pPr>
      <w:r w:rsidRPr="00801C0C">
        <w:rPr>
          <w:sz w:val="24"/>
          <w:szCs w:val="24"/>
        </w:rPr>
        <w:t>Овим</w:t>
      </w:r>
      <w:r w:rsidR="00F65D8C" w:rsidRPr="00801C0C">
        <w:rPr>
          <w:sz w:val="24"/>
          <w:szCs w:val="24"/>
        </w:rPr>
        <w:t xml:space="preserve"> статутом</w:t>
      </w:r>
      <w:r w:rsidRPr="00801C0C">
        <w:rPr>
          <w:sz w:val="24"/>
          <w:szCs w:val="24"/>
        </w:rPr>
        <w:t xml:space="preserve"> ближе</w:t>
      </w:r>
      <w:r w:rsidR="00F65D8C" w:rsidRPr="00801C0C">
        <w:rPr>
          <w:sz w:val="24"/>
          <w:szCs w:val="24"/>
        </w:rPr>
        <w:t xml:space="preserve"> се </w:t>
      </w:r>
      <w:r w:rsidRPr="00801C0C">
        <w:rPr>
          <w:sz w:val="24"/>
          <w:szCs w:val="24"/>
        </w:rPr>
        <w:t>уређују организација, начин рада, управљање и руковођење у Основној школи</w:t>
      </w:r>
      <w:r w:rsidR="00F65D8C" w:rsidRPr="00801C0C">
        <w:rPr>
          <w:sz w:val="24"/>
          <w:szCs w:val="24"/>
        </w:rPr>
        <w:t xml:space="preserve"> ,,</w:t>
      </w:r>
      <w:r w:rsidR="00484ED2" w:rsidRPr="00801C0C">
        <w:rPr>
          <w:sz w:val="24"/>
          <w:szCs w:val="24"/>
        </w:rPr>
        <w:t xml:space="preserve"> </w:t>
      </w:r>
      <w:r w:rsidR="009E2AC7">
        <w:rPr>
          <w:sz w:val="24"/>
          <w:szCs w:val="24"/>
          <w:lang w:val="sr-Cyrl-RS"/>
        </w:rPr>
        <w:t>Јован Поповић</w:t>
      </w:r>
      <w:r w:rsidRPr="00801C0C">
        <w:rPr>
          <w:sz w:val="24"/>
          <w:szCs w:val="24"/>
        </w:rPr>
        <w:t>'' у Крагујевцу (у даљем тексту: Школа), поступање органа школе ради обезбеђивања остваривања права и обавеза детета и ученика, права и обавеза родитеља, односно</w:t>
      </w:r>
      <w:r w:rsidR="00F65D8C" w:rsidRPr="00801C0C">
        <w:rPr>
          <w:sz w:val="24"/>
          <w:szCs w:val="24"/>
        </w:rPr>
        <w:t xml:space="preserve"> другог законског заступника, заштита и безбедност деце, ученика и запослених и мере за спреч</w:t>
      </w:r>
      <w:r w:rsidR="00B63FD5" w:rsidRPr="00801C0C">
        <w:rPr>
          <w:sz w:val="24"/>
          <w:szCs w:val="24"/>
        </w:rPr>
        <w:t>авање повреда забрана утврђених овим законом, начин објављивања општих аката</w:t>
      </w:r>
      <w:r w:rsidR="00F65D8C" w:rsidRPr="00801C0C">
        <w:rPr>
          <w:sz w:val="24"/>
          <w:szCs w:val="24"/>
        </w:rPr>
        <w:t xml:space="preserve"> и обавештавања</w:t>
      </w:r>
      <w:r w:rsidR="00B63FD5" w:rsidRPr="00801C0C">
        <w:rPr>
          <w:sz w:val="24"/>
          <w:szCs w:val="24"/>
        </w:rPr>
        <w:t xml:space="preserve"> свих заинтересованих страна</w:t>
      </w:r>
      <w:r w:rsidR="00F65D8C" w:rsidRPr="00801C0C">
        <w:rPr>
          <w:sz w:val="24"/>
          <w:szCs w:val="24"/>
        </w:rPr>
        <w:t xml:space="preserve"> о одлукама органа и друга питања, у складу са Законом.</w:t>
      </w:r>
    </w:p>
    <w:p w:rsidR="00E23801" w:rsidRPr="00801C0C" w:rsidRDefault="00F65D8C" w:rsidP="002C4BD4">
      <w:pPr>
        <w:pStyle w:val="Heading2"/>
      </w:pPr>
      <w:r w:rsidRPr="00801C0C">
        <w:t>Члан 2.</w:t>
      </w:r>
    </w:p>
    <w:p w:rsidR="00E23801" w:rsidRPr="00801C0C" w:rsidRDefault="00B63FD5" w:rsidP="002C5F6E">
      <w:pPr>
        <w:tabs>
          <w:tab w:val="left" w:pos="-426"/>
          <w:tab w:val="left" w:pos="5387"/>
        </w:tabs>
        <w:spacing w:before="100" w:beforeAutospacing="1" w:after="100" w:afterAutospacing="1"/>
        <w:ind w:firstLine="720"/>
        <w:contextualSpacing/>
        <w:jc w:val="both"/>
        <w:rPr>
          <w:sz w:val="24"/>
          <w:szCs w:val="24"/>
        </w:rPr>
      </w:pPr>
      <w:r w:rsidRPr="00801C0C">
        <w:rPr>
          <w:sz w:val="24"/>
          <w:szCs w:val="24"/>
        </w:rPr>
        <w:t xml:space="preserve">Основно </w:t>
      </w:r>
      <w:r w:rsidR="00F65D8C" w:rsidRPr="00801C0C">
        <w:rPr>
          <w:sz w:val="24"/>
          <w:szCs w:val="24"/>
        </w:rPr>
        <w:t>образовање и васпитање је делатност од непосредног друштвеног интереса и остварује се као јавна служба.</w:t>
      </w:r>
    </w:p>
    <w:p w:rsidR="00E23801" w:rsidRPr="00801C0C" w:rsidRDefault="00F65D8C" w:rsidP="002C4BD4">
      <w:pPr>
        <w:tabs>
          <w:tab w:val="left" w:pos="-426"/>
        </w:tabs>
        <w:spacing w:before="100" w:beforeAutospacing="1" w:after="100" w:afterAutospacing="1"/>
        <w:contextualSpacing/>
        <w:jc w:val="both"/>
        <w:rPr>
          <w:sz w:val="24"/>
          <w:szCs w:val="24"/>
        </w:rPr>
      </w:pPr>
      <w:r w:rsidRPr="00801C0C">
        <w:rPr>
          <w:sz w:val="24"/>
          <w:szCs w:val="24"/>
        </w:rPr>
        <w:t>Образовно-васпитни рад обухвата наставу и друге облике организованог рада са ученицима.</w:t>
      </w:r>
    </w:p>
    <w:p w:rsidR="00E23801" w:rsidRPr="00801C0C" w:rsidRDefault="00F65D8C" w:rsidP="002C4BD4">
      <w:pPr>
        <w:pStyle w:val="Heading2"/>
      </w:pPr>
      <w:r w:rsidRPr="00801C0C">
        <w:t>Члан 3.</w:t>
      </w:r>
    </w:p>
    <w:p w:rsidR="00E23801" w:rsidRPr="00801C0C" w:rsidRDefault="00F85D45" w:rsidP="002C5F6E">
      <w:pPr>
        <w:tabs>
          <w:tab w:val="left" w:pos="-426"/>
        </w:tabs>
        <w:spacing w:before="100" w:beforeAutospacing="1" w:after="100" w:afterAutospacing="1"/>
        <w:ind w:firstLine="720"/>
        <w:contextualSpacing/>
        <w:jc w:val="both"/>
        <w:rPr>
          <w:sz w:val="24"/>
          <w:szCs w:val="24"/>
        </w:rPr>
      </w:pPr>
      <w:r>
        <w:rPr>
          <w:sz w:val="24"/>
          <w:szCs w:val="24"/>
        </w:rPr>
        <w:t xml:space="preserve">Основна школа обавља </w:t>
      </w:r>
      <w:r w:rsidR="00F65D8C" w:rsidRPr="00801C0C">
        <w:rPr>
          <w:sz w:val="24"/>
          <w:szCs w:val="24"/>
        </w:rPr>
        <w:t>делатност основног образовања и васпитања.</w:t>
      </w:r>
    </w:p>
    <w:p w:rsidR="00E23801" w:rsidRPr="00801C0C" w:rsidRDefault="00B63FD5" w:rsidP="002C4BD4">
      <w:pPr>
        <w:tabs>
          <w:tab w:val="left" w:pos="-426"/>
        </w:tabs>
        <w:spacing w:before="100" w:beforeAutospacing="1" w:after="100" w:afterAutospacing="1"/>
        <w:contextualSpacing/>
        <w:jc w:val="both"/>
        <w:rPr>
          <w:sz w:val="24"/>
          <w:szCs w:val="24"/>
        </w:rPr>
      </w:pPr>
      <w:r w:rsidRPr="00801C0C">
        <w:rPr>
          <w:sz w:val="24"/>
          <w:szCs w:val="24"/>
        </w:rPr>
        <w:t>Школа обавља делатност основног образовања и васпитања остваривањем</w:t>
      </w:r>
      <w:r w:rsidR="00F65D8C" w:rsidRPr="00801C0C">
        <w:rPr>
          <w:sz w:val="24"/>
          <w:szCs w:val="24"/>
        </w:rPr>
        <w:t xml:space="preserve"> школског</w:t>
      </w:r>
      <w:r w:rsidRPr="00801C0C">
        <w:rPr>
          <w:sz w:val="24"/>
          <w:szCs w:val="24"/>
        </w:rPr>
        <w:t xml:space="preserve"> програма,</w:t>
      </w:r>
      <w:r w:rsidR="00F65D8C" w:rsidRPr="00801C0C">
        <w:rPr>
          <w:sz w:val="24"/>
          <w:szCs w:val="24"/>
        </w:rPr>
        <w:t xml:space="preserve"> у школском и другом простору у складу са Годишњим планом рада школе.</w:t>
      </w:r>
    </w:p>
    <w:p w:rsidR="00E23801" w:rsidRPr="00801C0C" w:rsidRDefault="00F65D8C" w:rsidP="002C4BD4">
      <w:pPr>
        <w:pStyle w:val="Heading2"/>
      </w:pPr>
      <w:r w:rsidRPr="00801C0C">
        <w:t>Члан 4.</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остварује образовно-васпитну делатност реализацијом</w:t>
      </w:r>
      <w:r w:rsidR="00F65D8C" w:rsidRPr="00801C0C">
        <w:rPr>
          <w:sz w:val="24"/>
          <w:szCs w:val="24"/>
        </w:rPr>
        <w:t xml:space="preserve"> одговарајуће</w:t>
      </w:r>
      <w:r w:rsidRPr="00801C0C">
        <w:rPr>
          <w:sz w:val="24"/>
          <w:szCs w:val="24"/>
        </w:rPr>
        <w:t xml:space="preserve">г школског, </w:t>
      </w:r>
      <w:r w:rsidR="00F65D8C" w:rsidRPr="00801C0C">
        <w:rPr>
          <w:sz w:val="24"/>
          <w:szCs w:val="24"/>
        </w:rPr>
        <w:t>односно наставног плана и програма за основно образовање и васпитање, у трајању прописаном Законом.</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Одлуку о статусној промени, промени назива или седишта Школе доноси Школски</w:t>
      </w:r>
      <w:r w:rsidR="00F65D8C" w:rsidRPr="00801C0C">
        <w:rPr>
          <w:sz w:val="24"/>
          <w:szCs w:val="24"/>
        </w:rPr>
        <w:t xml:space="preserve"> одбор, уз сагласност Министарства просвете, на начин утврђен Законом и не може се вршити у току наставне године.</w:t>
      </w:r>
    </w:p>
    <w:p w:rsidR="00E23801" w:rsidRPr="00801C0C" w:rsidRDefault="00F65D8C" w:rsidP="002C4BD4">
      <w:pPr>
        <w:tabs>
          <w:tab w:val="left" w:pos="-426"/>
        </w:tabs>
        <w:spacing w:before="100" w:beforeAutospacing="1" w:after="100" w:afterAutospacing="1"/>
        <w:contextualSpacing/>
        <w:jc w:val="both"/>
        <w:rPr>
          <w:sz w:val="24"/>
          <w:szCs w:val="24"/>
        </w:rPr>
      </w:pPr>
      <w:r w:rsidRPr="00801C0C">
        <w:rPr>
          <w:sz w:val="24"/>
          <w:szCs w:val="24"/>
        </w:rPr>
        <w:t>Школа може стећи статус модел центра, у складу са Законом.</w:t>
      </w:r>
    </w:p>
    <w:p w:rsidR="00E23801" w:rsidRPr="00801C0C" w:rsidRDefault="00F65D8C" w:rsidP="002C4BD4">
      <w:pPr>
        <w:pStyle w:val="Heading2"/>
      </w:pPr>
      <w:r w:rsidRPr="00801C0C">
        <w:t>2. Назив и седиште</w:t>
      </w:r>
    </w:p>
    <w:p w:rsidR="00E23801" w:rsidRPr="00801C0C" w:rsidRDefault="00F65D8C" w:rsidP="002C4BD4">
      <w:pPr>
        <w:pStyle w:val="Heading2"/>
      </w:pPr>
      <w:r w:rsidRPr="00801C0C">
        <w:t>Члан 5.</w:t>
      </w:r>
    </w:p>
    <w:p w:rsidR="00484ED2" w:rsidRPr="00801C0C" w:rsidRDefault="00F65D8C" w:rsidP="002C4BD4">
      <w:pPr>
        <w:tabs>
          <w:tab w:val="left" w:pos="-426"/>
        </w:tabs>
        <w:spacing w:before="100" w:beforeAutospacing="1" w:after="100" w:afterAutospacing="1"/>
        <w:contextualSpacing/>
        <w:jc w:val="both"/>
        <w:rPr>
          <w:sz w:val="24"/>
          <w:szCs w:val="24"/>
        </w:rPr>
      </w:pPr>
      <w:r w:rsidRPr="00801C0C">
        <w:rPr>
          <w:sz w:val="24"/>
          <w:szCs w:val="24"/>
        </w:rPr>
        <w:t>Назив Школе је: Основна школа ,,</w:t>
      </w:r>
      <w:r w:rsidR="009E2AC7">
        <w:rPr>
          <w:sz w:val="24"/>
          <w:szCs w:val="24"/>
          <w:lang w:val="sr-Cyrl-RS"/>
        </w:rPr>
        <w:t>Јован Поповић</w:t>
      </w:r>
      <w:r w:rsidRPr="00801C0C">
        <w:rPr>
          <w:sz w:val="24"/>
          <w:szCs w:val="24"/>
        </w:rPr>
        <w:t xml:space="preserve"> '' Крагујевац.</w:t>
      </w:r>
    </w:p>
    <w:p w:rsidR="00A22285" w:rsidRPr="009E2AC7" w:rsidRDefault="00F65D8C" w:rsidP="002C4BD4">
      <w:pPr>
        <w:tabs>
          <w:tab w:val="left" w:pos="-426"/>
        </w:tabs>
        <w:spacing w:before="100" w:beforeAutospacing="1" w:after="100" w:afterAutospacing="1"/>
        <w:contextualSpacing/>
        <w:jc w:val="both"/>
        <w:rPr>
          <w:sz w:val="24"/>
          <w:szCs w:val="24"/>
          <w:lang w:val="sr-Cyrl-RS"/>
        </w:rPr>
      </w:pPr>
      <w:r w:rsidRPr="00801C0C">
        <w:rPr>
          <w:sz w:val="24"/>
          <w:szCs w:val="24"/>
        </w:rPr>
        <w:t xml:space="preserve">Седиште школе </w:t>
      </w:r>
      <w:r w:rsidR="009E2AC7">
        <w:rPr>
          <w:sz w:val="24"/>
          <w:szCs w:val="24"/>
        </w:rPr>
        <w:t xml:space="preserve">је: у Крагујевцу , улица </w:t>
      </w:r>
      <w:r w:rsidR="009E2AC7">
        <w:rPr>
          <w:sz w:val="24"/>
          <w:szCs w:val="24"/>
          <w:lang w:val="sr-Cyrl-RS"/>
        </w:rPr>
        <w:t xml:space="preserve">Краља Милана </w:t>
      </w:r>
      <w:r w:rsidR="009E2AC7">
        <w:rPr>
          <w:sz w:val="24"/>
          <w:szCs w:val="24"/>
          <w:lang w:val="sr-Latn-RS"/>
        </w:rPr>
        <w:t xml:space="preserve">IV </w:t>
      </w:r>
      <w:r w:rsidR="009E2AC7">
        <w:rPr>
          <w:sz w:val="24"/>
          <w:szCs w:val="24"/>
          <w:lang w:val="sr-Cyrl-RS"/>
        </w:rPr>
        <w:t>бр.14,34000 Крагујевац</w:t>
      </w:r>
    </w:p>
    <w:p w:rsidR="00A22285" w:rsidRDefault="00F65D8C" w:rsidP="002C4BD4">
      <w:pPr>
        <w:tabs>
          <w:tab w:val="left" w:pos="-426"/>
        </w:tabs>
        <w:spacing w:before="100" w:beforeAutospacing="1" w:after="100" w:afterAutospacing="1"/>
        <w:contextualSpacing/>
        <w:jc w:val="both"/>
        <w:rPr>
          <w:sz w:val="24"/>
          <w:szCs w:val="24"/>
        </w:rPr>
      </w:pPr>
      <w:r w:rsidRPr="00801C0C">
        <w:rPr>
          <w:sz w:val="24"/>
          <w:szCs w:val="24"/>
        </w:rPr>
        <w:t xml:space="preserve">Делатност Школе је: основно образовање, </w:t>
      </w:r>
    </w:p>
    <w:p w:rsidR="00A22285" w:rsidRDefault="00F65D8C" w:rsidP="002C4BD4">
      <w:pPr>
        <w:tabs>
          <w:tab w:val="left" w:pos="-426"/>
        </w:tabs>
        <w:spacing w:before="100" w:beforeAutospacing="1" w:after="100" w:afterAutospacing="1"/>
        <w:contextualSpacing/>
        <w:jc w:val="both"/>
        <w:rPr>
          <w:sz w:val="24"/>
          <w:szCs w:val="24"/>
          <w:lang w:val="sr-Cyrl-RS"/>
        </w:rPr>
      </w:pPr>
      <w:r w:rsidRPr="00801C0C">
        <w:rPr>
          <w:sz w:val="24"/>
          <w:szCs w:val="24"/>
        </w:rPr>
        <w:t xml:space="preserve">шифра делатности је 85.20. </w:t>
      </w:r>
    </w:p>
    <w:p w:rsidR="00E23801" w:rsidRDefault="00F65D8C" w:rsidP="002C4BD4">
      <w:pPr>
        <w:tabs>
          <w:tab w:val="left" w:pos="-426"/>
        </w:tabs>
        <w:spacing w:before="100" w:beforeAutospacing="1" w:after="100" w:afterAutospacing="1"/>
        <w:contextualSpacing/>
        <w:jc w:val="both"/>
        <w:rPr>
          <w:sz w:val="24"/>
          <w:szCs w:val="24"/>
          <w:lang w:val="sr-Cyrl-RS"/>
        </w:rPr>
      </w:pPr>
      <w:r w:rsidRPr="00801C0C">
        <w:rPr>
          <w:sz w:val="24"/>
          <w:szCs w:val="24"/>
        </w:rPr>
        <w:t xml:space="preserve">Школа </w:t>
      </w:r>
      <w:r w:rsidR="009E2AC7">
        <w:rPr>
          <w:sz w:val="24"/>
          <w:szCs w:val="24"/>
        </w:rPr>
        <w:t>обавља делатност у свом седишту</w:t>
      </w:r>
      <w:r w:rsidR="009E2AC7">
        <w:rPr>
          <w:sz w:val="24"/>
          <w:szCs w:val="24"/>
          <w:lang w:val="sr-Cyrl-RS"/>
        </w:rPr>
        <w:t xml:space="preserve"> и </w:t>
      </w:r>
      <w:r w:rsidR="00F90E24">
        <w:rPr>
          <w:sz w:val="24"/>
          <w:szCs w:val="24"/>
          <w:lang w:val="sr-Cyrl-RS"/>
        </w:rPr>
        <w:t xml:space="preserve"> у свом саставу има издвојена одељењ</w:t>
      </w:r>
      <w:r w:rsidR="009E2AC7">
        <w:rPr>
          <w:sz w:val="24"/>
          <w:szCs w:val="24"/>
          <w:lang w:val="sr-Cyrl-RS"/>
        </w:rPr>
        <w:t>а:</w:t>
      </w:r>
    </w:p>
    <w:p w:rsidR="009E2AC7" w:rsidRDefault="00BC4BC6" w:rsidP="009E2AC7">
      <w:pPr>
        <w:pStyle w:val="ListParagraph"/>
        <w:numPr>
          <w:ilvl w:val="0"/>
          <w:numId w:val="5"/>
        </w:numPr>
        <w:tabs>
          <w:tab w:val="left" w:pos="-426"/>
        </w:tabs>
        <w:spacing w:before="100" w:beforeAutospacing="1" w:after="100" w:afterAutospacing="1"/>
        <w:jc w:val="both"/>
        <w:rPr>
          <w:sz w:val="24"/>
          <w:szCs w:val="24"/>
          <w:lang w:val="sr-Cyrl-RS"/>
        </w:rPr>
      </w:pPr>
      <w:r>
        <w:rPr>
          <w:sz w:val="24"/>
          <w:szCs w:val="24"/>
          <w:lang w:val="sr-Cyrl-RS"/>
        </w:rPr>
        <w:t xml:space="preserve">ОШ ,,Јован Поповић“ </w:t>
      </w:r>
      <w:r w:rsidR="009E2AC7">
        <w:rPr>
          <w:sz w:val="24"/>
          <w:szCs w:val="24"/>
          <w:lang w:val="sr-Cyrl-RS"/>
        </w:rPr>
        <w:t>Шумарице</w:t>
      </w:r>
      <w:r>
        <w:rPr>
          <w:sz w:val="24"/>
          <w:szCs w:val="24"/>
          <w:lang w:val="sr-Cyrl-RS"/>
        </w:rPr>
        <w:t xml:space="preserve"> – Војводе Антонија Пљакићабб</w:t>
      </w:r>
    </w:p>
    <w:p w:rsidR="009E2AC7" w:rsidRDefault="00BC4BC6" w:rsidP="009E2AC7">
      <w:pPr>
        <w:pStyle w:val="ListParagraph"/>
        <w:numPr>
          <w:ilvl w:val="0"/>
          <w:numId w:val="5"/>
        </w:numPr>
        <w:tabs>
          <w:tab w:val="left" w:pos="-426"/>
        </w:tabs>
        <w:spacing w:before="100" w:beforeAutospacing="1" w:after="100" w:afterAutospacing="1"/>
        <w:jc w:val="both"/>
        <w:rPr>
          <w:sz w:val="24"/>
          <w:szCs w:val="24"/>
          <w:lang w:val="sr-Cyrl-RS"/>
        </w:rPr>
      </w:pPr>
      <w:r>
        <w:rPr>
          <w:sz w:val="24"/>
          <w:szCs w:val="24"/>
          <w:lang w:val="sr-Cyrl-RS"/>
        </w:rPr>
        <w:t xml:space="preserve">ОШ ,,Јован Поповић“ </w:t>
      </w:r>
      <w:r w:rsidR="009E2AC7">
        <w:rPr>
          <w:sz w:val="24"/>
          <w:szCs w:val="24"/>
          <w:lang w:val="sr-Cyrl-RS"/>
        </w:rPr>
        <w:t>Драча</w:t>
      </w:r>
      <w:r>
        <w:rPr>
          <w:sz w:val="24"/>
          <w:szCs w:val="24"/>
          <w:lang w:val="sr-Cyrl-RS"/>
        </w:rPr>
        <w:t>бб</w:t>
      </w:r>
    </w:p>
    <w:p w:rsidR="009E2AC7" w:rsidRPr="009E2AC7" w:rsidRDefault="00BC4BC6" w:rsidP="009E2AC7">
      <w:pPr>
        <w:pStyle w:val="ListParagraph"/>
        <w:numPr>
          <w:ilvl w:val="0"/>
          <w:numId w:val="5"/>
        </w:numPr>
        <w:tabs>
          <w:tab w:val="left" w:pos="-426"/>
        </w:tabs>
        <w:spacing w:before="100" w:beforeAutospacing="1" w:after="100" w:afterAutospacing="1"/>
        <w:jc w:val="both"/>
        <w:rPr>
          <w:sz w:val="24"/>
          <w:szCs w:val="24"/>
          <w:lang w:val="sr-Cyrl-RS"/>
        </w:rPr>
      </w:pPr>
      <w:r>
        <w:rPr>
          <w:sz w:val="24"/>
          <w:szCs w:val="24"/>
          <w:lang w:val="sr-Cyrl-RS"/>
        </w:rPr>
        <w:t xml:space="preserve">ОШ ;,Јован Поповић“ Горњомилановачка бб </w:t>
      </w:r>
      <w:r w:rsidR="009E2AC7">
        <w:rPr>
          <w:sz w:val="24"/>
          <w:szCs w:val="24"/>
          <w:lang w:val="sr-Cyrl-RS"/>
        </w:rPr>
        <w:t>Дивостин</w:t>
      </w:r>
      <w:r>
        <w:rPr>
          <w:sz w:val="24"/>
          <w:szCs w:val="24"/>
          <w:lang w:val="sr-Cyrl-RS"/>
        </w:rPr>
        <w:t xml:space="preserve"> </w:t>
      </w:r>
    </w:p>
    <w:p w:rsidR="00E23801" w:rsidRPr="00504476" w:rsidRDefault="00E23801" w:rsidP="002C4BD4">
      <w:pPr>
        <w:tabs>
          <w:tab w:val="left" w:pos="-426"/>
        </w:tabs>
        <w:spacing w:before="100" w:beforeAutospacing="1" w:after="100" w:afterAutospacing="1"/>
        <w:contextualSpacing/>
        <w:jc w:val="both"/>
        <w:rPr>
          <w:sz w:val="24"/>
          <w:szCs w:val="24"/>
          <w:lang w:val="sr-Cyrl-RS"/>
        </w:rPr>
      </w:pPr>
    </w:p>
    <w:p w:rsidR="00E23801" w:rsidRPr="00801C0C" w:rsidRDefault="00F65D8C" w:rsidP="002C4BD4">
      <w:pPr>
        <w:pStyle w:val="Heading2"/>
      </w:pPr>
      <w:r w:rsidRPr="00801C0C">
        <w:t>3. Правни положај Школе</w:t>
      </w:r>
    </w:p>
    <w:p w:rsidR="00E23801" w:rsidRPr="00801C0C" w:rsidRDefault="00F65D8C" w:rsidP="002C4BD4">
      <w:pPr>
        <w:pStyle w:val="Heading2"/>
      </w:pPr>
      <w:r w:rsidRPr="00801C0C">
        <w:t>Члан 6.</w:t>
      </w:r>
    </w:p>
    <w:p w:rsidR="00927F42" w:rsidRPr="009E2AC7" w:rsidRDefault="00927F42" w:rsidP="002C5F6E">
      <w:pPr>
        <w:pStyle w:val="Normal1"/>
        <w:tabs>
          <w:tab w:val="left" w:pos="-426"/>
        </w:tabs>
        <w:ind w:firstLine="720"/>
        <w:contextualSpacing/>
        <w:jc w:val="both"/>
        <w:rPr>
          <w:rFonts w:ascii="Times New Roman" w:hAnsi="Times New Roman" w:cs="Times New Roman"/>
          <w:sz w:val="24"/>
          <w:szCs w:val="24"/>
          <w:lang w:val="sr-Cyrl-RS"/>
        </w:rPr>
      </w:pPr>
      <w:r w:rsidRPr="00F85D45">
        <w:rPr>
          <w:rFonts w:ascii="Times New Roman" w:hAnsi="Times New Roman" w:cs="Times New Roman"/>
          <w:sz w:val="24"/>
          <w:szCs w:val="24"/>
        </w:rPr>
        <w:t xml:space="preserve">Школа је основана актом број: </w:t>
      </w:r>
      <w:r w:rsidRPr="00F85D45">
        <w:rPr>
          <w:rFonts w:ascii="Times New Roman" w:hAnsi="Times New Roman" w:cs="Times New Roman"/>
          <w:sz w:val="24"/>
          <w:szCs w:val="24"/>
          <w:lang w:val="sr-Cyrl-CS"/>
        </w:rPr>
        <w:t>НОО Крагујевац</w:t>
      </w:r>
      <w:r w:rsidR="006F3969">
        <w:rPr>
          <w:rFonts w:ascii="Times New Roman" w:hAnsi="Times New Roman" w:cs="Times New Roman"/>
          <w:sz w:val="24"/>
          <w:szCs w:val="24"/>
          <w:lang w:val="sr-Cyrl-CS"/>
        </w:rPr>
        <w:t xml:space="preserve"> </w:t>
      </w:r>
      <w:r w:rsidRPr="00F85D45">
        <w:rPr>
          <w:rFonts w:ascii="Times New Roman" w:hAnsi="Times New Roman" w:cs="Times New Roman"/>
          <w:sz w:val="24"/>
          <w:szCs w:val="24"/>
          <w:lang w:val="sr-Cyrl-CS"/>
        </w:rPr>
        <w:t>број 01 –</w:t>
      </w:r>
      <w:r w:rsidR="00415F7E">
        <w:rPr>
          <w:rFonts w:ascii="Times New Roman" w:hAnsi="Times New Roman" w:cs="Times New Roman"/>
          <w:sz w:val="24"/>
          <w:szCs w:val="24"/>
          <w:lang w:val="sr-Cyrl-CS"/>
        </w:rPr>
        <w:t>2740/1-63</w:t>
      </w:r>
      <w:r w:rsidRPr="00F85D45">
        <w:rPr>
          <w:rFonts w:ascii="Times New Roman" w:hAnsi="Times New Roman" w:cs="Times New Roman"/>
          <w:sz w:val="24"/>
          <w:szCs w:val="24"/>
          <w:lang w:val="sr-Cyrl-CS"/>
        </w:rPr>
        <w:t xml:space="preserve"> </w:t>
      </w:r>
      <w:r w:rsidRPr="00F85D45">
        <w:rPr>
          <w:rFonts w:ascii="Times New Roman" w:hAnsi="Times New Roman" w:cs="Times New Roman"/>
          <w:sz w:val="24"/>
          <w:szCs w:val="24"/>
        </w:rPr>
        <w:t xml:space="preserve">од </w:t>
      </w:r>
      <w:r w:rsidR="009E2AC7">
        <w:rPr>
          <w:rFonts w:ascii="Times New Roman" w:hAnsi="Times New Roman" w:cs="Times New Roman"/>
          <w:sz w:val="24"/>
          <w:szCs w:val="24"/>
          <w:lang w:val="sr-Cyrl-RS"/>
        </w:rPr>
        <w:t>22.</w:t>
      </w:r>
      <w:r w:rsidRPr="00F85D45">
        <w:rPr>
          <w:rFonts w:ascii="Times New Roman" w:hAnsi="Times New Roman" w:cs="Times New Roman"/>
          <w:sz w:val="24"/>
          <w:szCs w:val="24"/>
          <w:lang w:val="sr-Cyrl-CS"/>
        </w:rPr>
        <w:t xml:space="preserve"> </w:t>
      </w:r>
      <w:r w:rsidR="00415F7E">
        <w:rPr>
          <w:rFonts w:ascii="Times New Roman" w:hAnsi="Times New Roman" w:cs="Times New Roman"/>
          <w:sz w:val="24"/>
          <w:szCs w:val="24"/>
          <w:lang w:val="sr-Cyrl-CS"/>
        </w:rPr>
        <w:t>фебруара</w:t>
      </w:r>
      <w:r w:rsidRPr="00F85D45">
        <w:rPr>
          <w:rFonts w:ascii="Times New Roman" w:hAnsi="Times New Roman" w:cs="Times New Roman"/>
          <w:sz w:val="24"/>
          <w:szCs w:val="24"/>
          <w:lang w:val="sr-Cyrl-CS"/>
        </w:rPr>
        <w:t xml:space="preserve"> 19</w:t>
      </w:r>
      <w:r w:rsidR="00415F7E">
        <w:rPr>
          <w:rFonts w:ascii="Times New Roman" w:hAnsi="Times New Roman" w:cs="Times New Roman"/>
          <w:sz w:val="24"/>
          <w:szCs w:val="24"/>
          <w:lang w:val="sr-Cyrl-CS"/>
        </w:rPr>
        <w:t>63</w:t>
      </w:r>
      <w:r w:rsidRPr="00F85D45">
        <w:rPr>
          <w:rFonts w:ascii="Times New Roman" w:hAnsi="Times New Roman" w:cs="Times New Roman"/>
          <w:sz w:val="24"/>
          <w:szCs w:val="24"/>
          <w:lang w:val="sr-Cyrl-CS"/>
        </w:rPr>
        <w:t>.</w:t>
      </w:r>
      <w:r w:rsidRPr="00F85D45">
        <w:rPr>
          <w:rFonts w:ascii="Times New Roman" w:hAnsi="Times New Roman" w:cs="Times New Roman"/>
          <w:sz w:val="24"/>
          <w:szCs w:val="24"/>
        </w:rPr>
        <w:t xml:space="preserve"> године и уписана у судски регистар код </w:t>
      </w:r>
      <w:r w:rsidR="009E2AC7">
        <w:rPr>
          <w:rFonts w:ascii="Times New Roman" w:hAnsi="Times New Roman" w:cs="Times New Roman"/>
          <w:sz w:val="24"/>
          <w:szCs w:val="24"/>
          <w:lang w:val="sr-Cyrl-CS"/>
        </w:rPr>
        <w:t>Трговинског суда у Крагујевцу као Огледна Основна школа ,,Јован Поповић“ у Крагујевцу.</w:t>
      </w:r>
    </w:p>
    <w:p w:rsidR="00F85D45" w:rsidRDefault="00927F42" w:rsidP="00F85D45">
      <w:pPr>
        <w:pStyle w:val="Normal1"/>
        <w:tabs>
          <w:tab w:val="left" w:pos="-426"/>
        </w:tabs>
        <w:contextualSpacing/>
        <w:jc w:val="both"/>
        <w:rPr>
          <w:rFonts w:ascii="Times New Roman" w:hAnsi="Times New Roman" w:cs="Times New Roman"/>
          <w:sz w:val="24"/>
          <w:szCs w:val="24"/>
          <w:lang w:val="sr-Cyrl-CS"/>
        </w:rPr>
      </w:pPr>
      <w:r w:rsidRPr="00F85D45">
        <w:rPr>
          <w:rFonts w:ascii="Times New Roman" w:hAnsi="Times New Roman" w:cs="Times New Roman"/>
          <w:sz w:val="24"/>
          <w:szCs w:val="24"/>
          <w:lang w:val="sr-Cyrl-CS"/>
        </w:rPr>
        <w:t xml:space="preserve">Школа је уписана у судски регистар који се води код Трговинског </w:t>
      </w:r>
      <w:r w:rsidR="009E2AC7">
        <w:rPr>
          <w:rFonts w:ascii="Times New Roman" w:hAnsi="Times New Roman" w:cs="Times New Roman"/>
          <w:sz w:val="24"/>
          <w:szCs w:val="24"/>
          <w:lang w:val="sr-Cyrl-CS"/>
        </w:rPr>
        <w:t>суда у Крагује</w:t>
      </w:r>
      <w:r w:rsidR="000C0695">
        <w:rPr>
          <w:rFonts w:ascii="Times New Roman" w:hAnsi="Times New Roman" w:cs="Times New Roman"/>
          <w:sz w:val="24"/>
          <w:szCs w:val="24"/>
          <w:lang w:val="sr-Cyrl-CS"/>
        </w:rPr>
        <w:t>вцу, под бројем Фи.79/2019.</w:t>
      </w:r>
    </w:p>
    <w:p w:rsidR="00FD18FB" w:rsidRPr="00FD18FB" w:rsidRDefault="00FD18FB" w:rsidP="009C7935">
      <w:pPr>
        <w:pStyle w:val="Normal1"/>
        <w:tabs>
          <w:tab w:val="left" w:pos="-426"/>
        </w:tabs>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564B0B" w:rsidRPr="00F85D45" w:rsidRDefault="00F65D8C" w:rsidP="00F85D45">
      <w:pPr>
        <w:pStyle w:val="Normal1"/>
        <w:tabs>
          <w:tab w:val="left" w:pos="-426"/>
        </w:tabs>
        <w:contextualSpacing/>
        <w:jc w:val="both"/>
        <w:rPr>
          <w:rFonts w:ascii="Times New Roman" w:hAnsi="Times New Roman" w:cs="Times New Roman"/>
          <w:sz w:val="24"/>
          <w:szCs w:val="24"/>
        </w:rPr>
      </w:pPr>
      <w:r w:rsidRPr="00F85D45">
        <w:rPr>
          <w:rFonts w:ascii="Times New Roman" w:hAnsi="Times New Roman" w:cs="Times New Roman"/>
          <w:sz w:val="24"/>
          <w:szCs w:val="24"/>
        </w:rPr>
        <w:t xml:space="preserve">Школа је </w:t>
      </w:r>
      <w:r w:rsidR="00B63FD5" w:rsidRPr="00F85D45">
        <w:rPr>
          <w:rFonts w:ascii="Times New Roman" w:hAnsi="Times New Roman" w:cs="Times New Roman"/>
          <w:sz w:val="24"/>
          <w:szCs w:val="24"/>
        </w:rPr>
        <w:t>утврђена актом о мрежом школа</w:t>
      </w:r>
      <w:r w:rsidR="00F2188A">
        <w:rPr>
          <w:rFonts w:ascii="Times New Roman" w:hAnsi="Times New Roman" w:cs="Times New Roman"/>
          <w:sz w:val="24"/>
          <w:szCs w:val="24"/>
        </w:rPr>
        <w:t>,</w:t>
      </w:r>
      <w:r w:rsidR="00B63FD5" w:rsidRPr="00F85D45">
        <w:rPr>
          <w:rFonts w:ascii="Times New Roman" w:hAnsi="Times New Roman" w:cs="Times New Roman"/>
          <w:sz w:val="24"/>
          <w:szCs w:val="24"/>
        </w:rPr>
        <w:t xml:space="preserve"> а</w:t>
      </w:r>
      <w:r w:rsidRPr="00F85D45">
        <w:rPr>
          <w:rFonts w:ascii="Times New Roman" w:hAnsi="Times New Roman" w:cs="Times New Roman"/>
          <w:sz w:val="24"/>
          <w:szCs w:val="24"/>
        </w:rPr>
        <w:t xml:space="preserve"> </w:t>
      </w:r>
      <w:r w:rsidR="00F2188A">
        <w:rPr>
          <w:rFonts w:ascii="Times New Roman" w:hAnsi="Times New Roman" w:cs="Times New Roman"/>
          <w:sz w:val="24"/>
          <w:szCs w:val="24"/>
        </w:rPr>
        <w:t>п</w:t>
      </w:r>
      <w:r w:rsidRPr="00F85D45">
        <w:rPr>
          <w:rFonts w:ascii="Times New Roman" w:hAnsi="Times New Roman" w:cs="Times New Roman"/>
          <w:sz w:val="24"/>
          <w:szCs w:val="24"/>
        </w:rPr>
        <w:t>рава и обвезе оснивача школе има Република Србија.</w:t>
      </w:r>
    </w:p>
    <w:p w:rsidR="00E23801" w:rsidRPr="00801C0C" w:rsidRDefault="00F65D8C" w:rsidP="002C4BD4">
      <w:pPr>
        <w:pStyle w:val="Heading2"/>
      </w:pPr>
      <w:r w:rsidRPr="00801C0C">
        <w:t>Члан 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Школа је правно лице са статусом установе која обавља делатност основног образовања и васпитања иима право да у правном </w:t>
      </w:r>
      <w:r w:rsidR="00F85D45">
        <w:rPr>
          <w:sz w:val="24"/>
          <w:szCs w:val="24"/>
        </w:rPr>
        <w:t xml:space="preserve">промету </w:t>
      </w:r>
      <w:r w:rsidRPr="00801C0C">
        <w:rPr>
          <w:sz w:val="24"/>
          <w:szCs w:val="24"/>
        </w:rPr>
        <w:t>за</w:t>
      </w:r>
      <w:r w:rsidR="00F85D45">
        <w:rPr>
          <w:sz w:val="24"/>
          <w:szCs w:val="24"/>
        </w:rPr>
        <w:t>кључује уговоре и предузима</w:t>
      </w:r>
      <w:r w:rsidRPr="00801C0C">
        <w:rPr>
          <w:sz w:val="24"/>
          <w:szCs w:val="24"/>
        </w:rPr>
        <w:t xml:space="preserve"> друге</w:t>
      </w:r>
      <w:r w:rsidR="00F85D45">
        <w:rPr>
          <w:sz w:val="24"/>
          <w:szCs w:val="24"/>
        </w:rPr>
        <w:t xml:space="preserve"> правне радње и</w:t>
      </w:r>
      <w:r w:rsidRPr="00801C0C">
        <w:rPr>
          <w:sz w:val="24"/>
          <w:szCs w:val="24"/>
        </w:rPr>
        <w:t xml:space="preserve"> правне послове у оквиру своје правне и пословне способности.</w:t>
      </w:r>
    </w:p>
    <w:p w:rsidR="00E23801" w:rsidRPr="00801C0C" w:rsidRDefault="00E23801"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2C5F6E">
      <w:pPr>
        <w:pStyle w:val="Heading2"/>
        <w:tabs>
          <w:tab w:val="clear" w:pos="1440"/>
          <w:tab w:val="num" w:pos="0"/>
        </w:tabs>
        <w:ind w:left="23" w:hanging="23"/>
      </w:pPr>
      <w:r w:rsidRPr="00801C0C">
        <w:t>4. Заступање и представљање</w:t>
      </w:r>
    </w:p>
    <w:p w:rsidR="00E23801" w:rsidRPr="00801C0C" w:rsidRDefault="00F65D8C" w:rsidP="002C5F6E">
      <w:pPr>
        <w:pStyle w:val="Heading2"/>
        <w:tabs>
          <w:tab w:val="clear" w:pos="1440"/>
          <w:tab w:val="num" w:pos="0"/>
        </w:tabs>
        <w:ind w:left="23" w:hanging="23"/>
      </w:pPr>
      <w:r w:rsidRPr="00801C0C">
        <w:t>Члан 8.</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Школу заступа и представља </w:t>
      </w:r>
      <w:r w:rsidR="00F65D8C" w:rsidRPr="00801C0C">
        <w:rPr>
          <w:sz w:val="24"/>
          <w:szCs w:val="24"/>
        </w:rPr>
        <w:t>директор.</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 xml:space="preserve">У </w:t>
      </w:r>
      <w:r w:rsidR="00F65D8C" w:rsidRPr="00801C0C">
        <w:rPr>
          <w:sz w:val="24"/>
          <w:szCs w:val="24"/>
        </w:rPr>
        <w:t>случају п</w:t>
      </w:r>
      <w:r w:rsidRPr="00801C0C">
        <w:rPr>
          <w:sz w:val="24"/>
          <w:szCs w:val="24"/>
        </w:rPr>
        <w:t xml:space="preserve">ривремене одсутности или спречености, директор </w:t>
      </w:r>
      <w:r w:rsidR="00F65D8C" w:rsidRPr="00801C0C">
        <w:rPr>
          <w:sz w:val="24"/>
          <w:szCs w:val="24"/>
        </w:rPr>
        <w:t>ће одредити наставника  или  стручног сарадника и дати му писмено овлашћење да га замењује.</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У изузетним </w:t>
      </w:r>
      <w:r w:rsidR="00F65D8C" w:rsidRPr="00801C0C">
        <w:rPr>
          <w:sz w:val="24"/>
          <w:szCs w:val="24"/>
        </w:rPr>
        <w:t xml:space="preserve">ситуацијама привремене одсутности или спречености директора да обавља функцију или овласти лице које </w:t>
      </w:r>
      <w:r w:rsidRPr="00801C0C">
        <w:rPr>
          <w:sz w:val="24"/>
          <w:szCs w:val="24"/>
        </w:rPr>
        <w:t xml:space="preserve">ће га </w:t>
      </w:r>
      <w:r w:rsidR="00F65D8C" w:rsidRPr="00801C0C">
        <w:rPr>
          <w:sz w:val="24"/>
          <w:szCs w:val="24"/>
        </w:rPr>
        <w:t>замењивати, Школски одбор ће одредити наставника или стручног сарадника и дати му овлашћење да га замењује.</w:t>
      </w:r>
    </w:p>
    <w:p w:rsidR="00E23801" w:rsidRPr="00801C0C" w:rsidRDefault="00E23801" w:rsidP="002C4BD4">
      <w:pPr>
        <w:tabs>
          <w:tab w:val="left" w:pos="-426"/>
        </w:tabs>
        <w:spacing w:before="100" w:beforeAutospacing="1" w:after="100" w:afterAutospacing="1"/>
        <w:contextualSpacing/>
        <w:jc w:val="both"/>
        <w:rPr>
          <w:sz w:val="24"/>
          <w:szCs w:val="24"/>
        </w:rPr>
      </w:pPr>
    </w:p>
    <w:p w:rsidR="00E23801" w:rsidRPr="00801C0C" w:rsidRDefault="00F65D8C" w:rsidP="002C5F6E">
      <w:pPr>
        <w:pStyle w:val="Heading2"/>
        <w:tabs>
          <w:tab w:val="clear" w:pos="1440"/>
          <w:tab w:val="num" w:pos="0"/>
        </w:tabs>
        <w:ind w:left="0" w:firstLine="0"/>
      </w:pPr>
      <w:r w:rsidRPr="00801C0C">
        <w:t>Члан 9.</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t>Акта, одлуке</w:t>
      </w:r>
      <w:r w:rsidR="00BB5EBC" w:rsidRPr="00801C0C">
        <w:rPr>
          <w:sz w:val="24"/>
          <w:szCs w:val="24"/>
        </w:rPr>
        <w:t xml:space="preserve"> и слично у име Школе потписује директор или лице које је овлашћено у складу </w:t>
      </w:r>
      <w:r w:rsidR="00F65D8C" w:rsidRPr="00801C0C">
        <w:rPr>
          <w:sz w:val="24"/>
          <w:szCs w:val="24"/>
        </w:rPr>
        <w:t>са</w:t>
      </w:r>
      <w:r w:rsidR="00410063">
        <w:rPr>
          <w:sz w:val="24"/>
          <w:szCs w:val="24"/>
          <w:lang w:val="sr-Cyrl-RS"/>
        </w:rPr>
        <w:t xml:space="preserve"> </w:t>
      </w:r>
      <w:r w:rsidR="00F65D8C" w:rsidRPr="00801C0C">
        <w:rPr>
          <w:position w:val="-1"/>
          <w:sz w:val="24"/>
          <w:szCs w:val="24"/>
        </w:rPr>
        <w:t>Законом и овим статутом.</w:t>
      </w:r>
    </w:p>
    <w:p w:rsidR="00797CA8" w:rsidRPr="00801C0C" w:rsidRDefault="00797CA8" w:rsidP="002C5F6E">
      <w:pPr>
        <w:pStyle w:val="Heading2"/>
        <w:tabs>
          <w:tab w:val="clear" w:pos="1440"/>
          <w:tab w:val="num" w:pos="0"/>
        </w:tabs>
        <w:ind w:left="0" w:firstLine="0"/>
      </w:pPr>
      <w:r w:rsidRPr="00801C0C">
        <w:t>5. Печат и штамбиљ</w:t>
      </w:r>
    </w:p>
    <w:p w:rsidR="00BB5EBC" w:rsidRPr="00801C0C" w:rsidRDefault="00797CA8" w:rsidP="002C5F6E">
      <w:pPr>
        <w:pStyle w:val="Heading2"/>
        <w:tabs>
          <w:tab w:val="clear" w:pos="1440"/>
          <w:tab w:val="num" w:pos="0"/>
        </w:tabs>
        <w:ind w:left="0" w:firstLine="0"/>
      </w:pPr>
      <w:r w:rsidRPr="00801C0C">
        <w:t>Члан10.</w:t>
      </w:r>
    </w:p>
    <w:p w:rsidR="00B63FD5" w:rsidRPr="00801C0C" w:rsidRDefault="00F65D8C" w:rsidP="002C5F6E">
      <w:pPr>
        <w:ind w:firstLine="720"/>
        <w:jc w:val="both"/>
        <w:rPr>
          <w:sz w:val="24"/>
          <w:szCs w:val="24"/>
        </w:rPr>
      </w:pPr>
      <w:r w:rsidRPr="00801C0C">
        <w:rPr>
          <w:sz w:val="24"/>
          <w:szCs w:val="24"/>
        </w:rPr>
        <w:t>Школа у свом раду користи :</w:t>
      </w:r>
    </w:p>
    <w:p w:rsidR="00927F42" w:rsidRPr="00801C0C" w:rsidRDefault="00927F42" w:rsidP="002C5F6E">
      <w:pPr>
        <w:tabs>
          <w:tab w:val="left" w:pos="-426"/>
        </w:tabs>
        <w:spacing w:before="100" w:beforeAutospacing="1" w:after="100" w:afterAutospacing="1"/>
        <w:ind w:firstLine="720"/>
        <w:contextualSpacing/>
        <w:jc w:val="both"/>
        <w:rPr>
          <w:sz w:val="24"/>
          <w:szCs w:val="24"/>
          <w:lang w:val="sr-Latn-CS" w:eastAsia="sr-Latn-CS"/>
        </w:rPr>
      </w:pPr>
      <w:r w:rsidRPr="00801C0C">
        <w:rPr>
          <w:sz w:val="24"/>
          <w:szCs w:val="24"/>
          <w:lang w:val="sr-Latn-CS" w:eastAsia="sr-Latn-CS"/>
        </w:rPr>
        <w:t xml:space="preserve">а) један печат округлог облика са грбом Републике Србије у средини, пречника 32мм, са следећим текстом у концентричним круговима око грба - велики печат: </w:t>
      </w:r>
    </w:p>
    <w:p w:rsidR="00927F42" w:rsidRPr="00801C0C" w:rsidRDefault="00927F42" w:rsidP="002C5F6E">
      <w:pPr>
        <w:tabs>
          <w:tab w:val="left" w:pos="-426"/>
        </w:tabs>
        <w:spacing w:before="100" w:beforeAutospacing="1" w:after="100" w:afterAutospacing="1"/>
        <w:ind w:firstLine="720"/>
        <w:contextualSpacing/>
        <w:jc w:val="both"/>
        <w:rPr>
          <w:sz w:val="24"/>
          <w:szCs w:val="24"/>
          <w:lang w:val="sr-Latn-CS" w:eastAsia="sr-Latn-CS"/>
        </w:rPr>
      </w:pPr>
      <w:r w:rsidRPr="00801C0C">
        <w:rPr>
          <w:sz w:val="24"/>
          <w:szCs w:val="24"/>
          <w:lang w:val="sr-Latn-CS" w:eastAsia="sr-Latn-CS"/>
        </w:rPr>
        <w:t xml:space="preserve">Република Србија - Основна школа </w:t>
      </w:r>
      <w:r w:rsidRPr="00801C0C">
        <w:rPr>
          <w:sz w:val="24"/>
          <w:szCs w:val="24"/>
          <w:lang w:val="sr-Cyrl-CS" w:eastAsia="sr-Latn-CS"/>
        </w:rPr>
        <w:t xml:space="preserve">'' </w:t>
      </w:r>
      <w:r w:rsidR="00410063">
        <w:rPr>
          <w:sz w:val="24"/>
          <w:szCs w:val="24"/>
          <w:lang w:val="sr-Cyrl-CS" w:eastAsia="sr-Latn-CS"/>
        </w:rPr>
        <w:t>Јован Поповић</w:t>
      </w:r>
      <w:r w:rsidRPr="00801C0C">
        <w:rPr>
          <w:sz w:val="24"/>
          <w:szCs w:val="24"/>
          <w:lang w:val="sr-Cyrl-CS" w:eastAsia="sr-Latn-CS"/>
        </w:rPr>
        <w:t>''</w:t>
      </w:r>
      <w:r w:rsidRPr="00801C0C">
        <w:rPr>
          <w:sz w:val="24"/>
          <w:szCs w:val="24"/>
          <w:lang w:val="sr-Latn-CS" w:eastAsia="sr-Latn-CS"/>
        </w:rPr>
        <w:t>, а испод грба хоризонтално исписана реч:</w:t>
      </w:r>
      <w:r w:rsidRPr="00801C0C">
        <w:rPr>
          <w:sz w:val="24"/>
          <w:szCs w:val="24"/>
          <w:lang w:val="sr-Cyrl-CS" w:eastAsia="sr-Latn-CS"/>
        </w:rPr>
        <w:t xml:space="preserve"> Крагујевац</w:t>
      </w:r>
      <w:r w:rsidRPr="00801C0C">
        <w:rPr>
          <w:sz w:val="24"/>
          <w:szCs w:val="24"/>
          <w:lang w:val="sr-Latn-CS" w:eastAsia="sr-Latn-CS"/>
        </w:rPr>
        <w:t xml:space="preserve">. </w:t>
      </w:r>
    </w:p>
    <w:p w:rsidR="00E02E1C" w:rsidRPr="00801C0C" w:rsidRDefault="00927F42" w:rsidP="00E02E1C">
      <w:pPr>
        <w:tabs>
          <w:tab w:val="left" w:pos="-426"/>
        </w:tabs>
        <w:spacing w:before="100" w:beforeAutospacing="1" w:after="100" w:afterAutospacing="1"/>
        <w:ind w:firstLine="720"/>
        <w:contextualSpacing/>
        <w:jc w:val="both"/>
        <w:rPr>
          <w:sz w:val="24"/>
          <w:szCs w:val="24"/>
          <w:lang w:val="sr-Cyrl-CS" w:eastAsia="sr-Latn-CS"/>
        </w:rPr>
      </w:pPr>
      <w:r w:rsidRPr="00801C0C">
        <w:rPr>
          <w:sz w:val="24"/>
          <w:szCs w:val="24"/>
          <w:lang w:val="sr-Latn-CS" w:eastAsia="sr-Latn-CS"/>
        </w:rPr>
        <w:t>Овај печат</w:t>
      </w:r>
      <w:r w:rsidR="00415F7E">
        <w:rPr>
          <w:sz w:val="24"/>
          <w:szCs w:val="24"/>
          <w:lang w:eastAsia="sr-Latn-CS"/>
        </w:rPr>
        <w:t xml:space="preserve"> ознаке I</w:t>
      </w:r>
      <w:r w:rsidRPr="00801C0C">
        <w:rPr>
          <w:sz w:val="24"/>
          <w:szCs w:val="24"/>
          <w:lang w:val="sr-Latn-CS" w:eastAsia="sr-Latn-CS"/>
        </w:rPr>
        <w:t xml:space="preserve"> се користи за оверавање сведочанстава, диплома, ђачких књижица</w:t>
      </w:r>
      <w:r w:rsidRPr="00801C0C">
        <w:rPr>
          <w:sz w:val="24"/>
          <w:szCs w:val="24"/>
          <w:lang w:val="sr-Cyrl-CS" w:eastAsia="sr-Latn-CS"/>
        </w:rPr>
        <w:t>, преводница, уверења</w:t>
      </w:r>
      <w:r w:rsidRPr="00801C0C">
        <w:rPr>
          <w:sz w:val="24"/>
          <w:szCs w:val="24"/>
          <w:lang w:val="sr-Latn-CS" w:eastAsia="sr-Latn-CS"/>
        </w:rPr>
        <w:t xml:space="preserve"> и других јавних исправа које школа издаје</w:t>
      </w:r>
      <w:r w:rsidR="00415F7E">
        <w:rPr>
          <w:sz w:val="24"/>
          <w:szCs w:val="24"/>
          <w:lang w:eastAsia="sr-Latn-CS"/>
        </w:rPr>
        <w:t>, као и за оверавање аката из области канцеларијског пословања,</w:t>
      </w:r>
      <w:r w:rsidR="00F2188A">
        <w:rPr>
          <w:sz w:val="24"/>
          <w:szCs w:val="24"/>
          <w:lang w:eastAsia="sr-Latn-CS"/>
        </w:rPr>
        <w:t xml:space="preserve"> радних односа,</w:t>
      </w:r>
      <w:r w:rsidR="00415F7E">
        <w:rPr>
          <w:sz w:val="24"/>
          <w:szCs w:val="24"/>
          <w:lang w:eastAsia="sr-Latn-CS"/>
        </w:rPr>
        <w:t xml:space="preserve"> уговора, као и општих и појединачних аката које доноси школа</w:t>
      </w:r>
      <w:r w:rsidR="00E02E1C">
        <w:rPr>
          <w:sz w:val="24"/>
          <w:szCs w:val="24"/>
          <w:lang w:val="sr-Cyrl-RS" w:eastAsia="sr-Latn-CS"/>
        </w:rPr>
        <w:t xml:space="preserve">, </w:t>
      </w:r>
      <w:r w:rsidRPr="00801C0C">
        <w:rPr>
          <w:sz w:val="24"/>
          <w:szCs w:val="24"/>
          <w:lang w:val="sr-Latn-CS" w:eastAsia="sr-Latn-CS"/>
        </w:rPr>
        <w:t xml:space="preserve"> </w:t>
      </w:r>
      <w:r w:rsidR="00E02E1C" w:rsidRPr="00801C0C">
        <w:rPr>
          <w:sz w:val="24"/>
          <w:szCs w:val="24"/>
          <w:lang w:val="sr-Cyrl-CS" w:eastAsia="sr-Latn-CS"/>
        </w:rPr>
        <w:t>у правном промету за финансијско-административно пословање,</w:t>
      </w:r>
      <w:r w:rsidR="00E02E1C">
        <w:rPr>
          <w:sz w:val="24"/>
          <w:szCs w:val="24"/>
          <w:lang w:val="sr-Cyrl-CS" w:eastAsia="sr-Latn-CS"/>
        </w:rPr>
        <w:t>рачуноводствене послове,</w:t>
      </w:r>
      <w:r w:rsidR="00E02E1C" w:rsidRPr="00801C0C">
        <w:rPr>
          <w:sz w:val="24"/>
          <w:szCs w:val="24"/>
          <w:lang w:val="sr-Cyrl-CS" w:eastAsia="sr-Latn-CS"/>
        </w:rPr>
        <w:t xml:space="preserve">оверу потврда, уверења и других </w:t>
      </w:r>
      <w:r w:rsidR="00E02E1C">
        <w:rPr>
          <w:sz w:val="24"/>
          <w:szCs w:val="24"/>
          <w:lang w:val="sr-Cyrl-CS" w:eastAsia="sr-Latn-CS"/>
        </w:rPr>
        <w:t>писмена</w:t>
      </w:r>
      <w:r w:rsidR="00E02E1C" w:rsidRPr="00801C0C">
        <w:rPr>
          <w:sz w:val="24"/>
          <w:szCs w:val="24"/>
          <w:lang w:val="sr-Cyrl-CS" w:eastAsia="sr-Latn-CS"/>
        </w:rPr>
        <w:t xml:space="preserve"> које Школа издаје  запосленима</w:t>
      </w:r>
    </w:p>
    <w:p w:rsidR="00927F42" w:rsidRPr="00801C0C" w:rsidRDefault="00927F42" w:rsidP="002C5F6E">
      <w:pPr>
        <w:tabs>
          <w:tab w:val="left" w:pos="-426"/>
        </w:tabs>
        <w:spacing w:before="100" w:beforeAutospacing="1" w:after="100" w:afterAutospacing="1"/>
        <w:ind w:firstLine="720"/>
        <w:contextualSpacing/>
        <w:jc w:val="both"/>
        <w:rPr>
          <w:sz w:val="24"/>
          <w:szCs w:val="24"/>
          <w:lang w:val="sr-Latn-CS" w:eastAsia="sr-Latn-CS"/>
        </w:rPr>
      </w:pPr>
    </w:p>
    <w:p w:rsidR="00927F42" w:rsidRPr="00801C0C" w:rsidRDefault="00E02E1C" w:rsidP="002C5F6E">
      <w:pPr>
        <w:tabs>
          <w:tab w:val="left" w:pos="-426"/>
        </w:tabs>
        <w:spacing w:before="100" w:beforeAutospacing="1" w:after="100" w:afterAutospacing="1"/>
        <w:ind w:firstLine="720"/>
        <w:contextualSpacing/>
        <w:jc w:val="both"/>
        <w:rPr>
          <w:sz w:val="24"/>
          <w:szCs w:val="24"/>
          <w:lang w:val="sr-Cyrl-CS"/>
        </w:rPr>
      </w:pPr>
      <w:r>
        <w:rPr>
          <w:sz w:val="24"/>
          <w:szCs w:val="24"/>
          <w:lang w:val="sr-Cyrl-CS" w:eastAsia="sr-Latn-CS"/>
        </w:rPr>
        <w:t xml:space="preserve">б) </w:t>
      </w:r>
      <w:r w:rsidR="00F85D45">
        <w:rPr>
          <w:sz w:val="24"/>
          <w:szCs w:val="24"/>
          <w:lang w:val="sr-Cyrl-CS"/>
        </w:rPr>
        <w:t xml:space="preserve">Штамбиљ </w:t>
      </w:r>
      <w:r w:rsidR="00927F42" w:rsidRPr="00801C0C">
        <w:rPr>
          <w:sz w:val="24"/>
          <w:szCs w:val="24"/>
          <w:lang w:val="sr-Cyrl-CS"/>
        </w:rPr>
        <w:t xml:space="preserve">за завођење аката правоугаоног облика, величине </w:t>
      </w:r>
      <w:r w:rsidR="00827094">
        <w:rPr>
          <w:sz w:val="24"/>
          <w:szCs w:val="24"/>
          <w:lang w:val="sr-Cyrl-CS"/>
        </w:rPr>
        <w:t>30</w:t>
      </w:r>
      <w:r w:rsidR="00927F42" w:rsidRPr="00801C0C">
        <w:rPr>
          <w:sz w:val="24"/>
          <w:szCs w:val="24"/>
          <w:lang w:val="sr-Cyrl-CS"/>
        </w:rPr>
        <w:t xml:space="preserve"> мм х </w:t>
      </w:r>
      <w:r w:rsidR="00827094">
        <w:rPr>
          <w:sz w:val="24"/>
          <w:szCs w:val="24"/>
          <w:lang w:val="sr-Cyrl-CS"/>
        </w:rPr>
        <w:t>50</w:t>
      </w:r>
      <w:r w:rsidR="00927F42" w:rsidRPr="00801C0C">
        <w:rPr>
          <w:sz w:val="24"/>
          <w:szCs w:val="24"/>
          <w:lang w:val="sr-Cyrl-CS"/>
        </w:rPr>
        <w:t xml:space="preserve"> мм, са водоравно исписаним текстом на српском језику ћириличним писмом: Република Србија, Основна школа ,,</w:t>
      </w:r>
      <w:r>
        <w:rPr>
          <w:sz w:val="24"/>
          <w:szCs w:val="24"/>
          <w:lang w:val="sr-Cyrl-CS"/>
        </w:rPr>
        <w:t>Јован Поповић</w:t>
      </w:r>
      <w:r w:rsidR="00927F42" w:rsidRPr="00801C0C">
        <w:rPr>
          <w:sz w:val="24"/>
          <w:szCs w:val="24"/>
          <w:lang w:val="sr-Cyrl-CS"/>
        </w:rPr>
        <w:t>'' , број _____, датум____________, Крагујевац.</w:t>
      </w:r>
    </w:p>
    <w:p w:rsidR="00E23801" w:rsidRPr="00801C0C" w:rsidRDefault="00F65D8C" w:rsidP="002C5F6E">
      <w:pPr>
        <w:pStyle w:val="Heading2"/>
        <w:ind w:hanging="1440"/>
      </w:pPr>
      <w:r w:rsidRPr="00801C0C">
        <w:t>Члан 11.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Школе је одговоран за чување печата, издавање и руковање печатом.</w:t>
      </w:r>
    </w:p>
    <w:p w:rsidR="00E23801" w:rsidRPr="00801C0C" w:rsidRDefault="00B63FD5"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w:t>
      </w:r>
      <w:r w:rsidR="00797CA8" w:rsidRPr="00801C0C">
        <w:rPr>
          <w:sz w:val="24"/>
          <w:szCs w:val="24"/>
        </w:rPr>
        <w:t xml:space="preserve"> Школе, уз </w:t>
      </w:r>
      <w:r w:rsidR="00F65D8C" w:rsidRPr="00801C0C">
        <w:rPr>
          <w:sz w:val="24"/>
          <w:szCs w:val="24"/>
        </w:rPr>
        <w:t xml:space="preserve">потпис, </w:t>
      </w:r>
      <w:r w:rsidR="00797CA8" w:rsidRPr="00801C0C">
        <w:rPr>
          <w:sz w:val="24"/>
          <w:szCs w:val="24"/>
        </w:rPr>
        <w:t xml:space="preserve">може </w:t>
      </w:r>
      <w:r w:rsidR="00BB5EBC" w:rsidRPr="00801C0C">
        <w:rPr>
          <w:sz w:val="24"/>
          <w:szCs w:val="24"/>
        </w:rPr>
        <w:t xml:space="preserve">да пренесе овлашћења руковања и чувања печата </w:t>
      </w:r>
      <w:r w:rsidR="00F65D8C" w:rsidRPr="00801C0C">
        <w:rPr>
          <w:sz w:val="24"/>
          <w:szCs w:val="24"/>
        </w:rPr>
        <w:t>другом запосленом, који је дужан да чува печат на начин који онемогућава неовлашћено коришћење печата.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Печат и штамбиљ чувају се после употребе закључани.</w:t>
      </w:r>
    </w:p>
    <w:p w:rsidR="00E23801" w:rsidRPr="00801C0C" w:rsidRDefault="00F85D45" w:rsidP="002C5F6E">
      <w:pPr>
        <w:tabs>
          <w:tab w:val="left" w:pos="-426"/>
        </w:tabs>
        <w:spacing w:before="100" w:beforeAutospacing="1" w:after="100" w:afterAutospacing="1"/>
        <w:ind w:firstLine="720"/>
        <w:contextualSpacing/>
        <w:jc w:val="both"/>
        <w:rPr>
          <w:sz w:val="24"/>
          <w:szCs w:val="24"/>
        </w:rPr>
      </w:pPr>
      <w:r>
        <w:rPr>
          <w:sz w:val="24"/>
          <w:szCs w:val="24"/>
        </w:rPr>
        <w:t>Поступак израде, број печата, начин употребе, чување и уништење печата регулише се</w:t>
      </w:r>
      <w:r w:rsidR="00F65D8C" w:rsidRPr="00801C0C">
        <w:rPr>
          <w:sz w:val="24"/>
          <w:szCs w:val="24"/>
        </w:rPr>
        <w:t xml:space="preserve"> одлуком директора Школе, у складу са Законом.</w:t>
      </w:r>
    </w:p>
    <w:p w:rsidR="00E23801" w:rsidRPr="00801C0C" w:rsidRDefault="00F65D8C" w:rsidP="002C5F6E">
      <w:pPr>
        <w:pStyle w:val="Heading2"/>
        <w:ind w:hanging="1440"/>
      </w:pPr>
      <w:r w:rsidRPr="00801C0C">
        <w:lastRenderedPageBreak/>
        <w:t>6. Одговорност Школе за обавезе</w:t>
      </w:r>
    </w:p>
    <w:p w:rsidR="00E23801" w:rsidRPr="00801C0C" w:rsidRDefault="00F65D8C" w:rsidP="002C5F6E">
      <w:pPr>
        <w:pStyle w:val="Heading2"/>
        <w:ind w:hanging="1440"/>
      </w:pPr>
      <w:r w:rsidRPr="00801C0C">
        <w:t>Члан 12.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w:t>
      </w:r>
      <w:r w:rsidR="00F85D45">
        <w:rPr>
          <w:sz w:val="24"/>
          <w:szCs w:val="24"/>
        </w:rPr>
        <w:t xml:space="preserve">ла је носилац права, обавеза и одговорности у </w:t>
      </w:r>
      <w:r w:rsidRPr="00801C0C">
        <w:rPr>
          <w:sz w:val="24"/>
          <w:szCs w:val="24"/>
        </w:rPr>
        <w:t xml:space="preserve">остваривању делатности основног </w:t>
      </w:r>
      <w:r w:rsidR="00F85D45">
        <w:rPr>
          <w:sz w:val="24"/>
          <w:szCs w:val="24"/>
        </w:rPr>
        <w:t>образовања</w:t>
      </w:r>
      <w:r w:rsidRPr="00801C0C">
        <w:rPr>
          <w:sz w:val="24"/>
          <w:szCs w:val="24"/>
        </w:rPr>
        <w:t xml:space="preserve"> и васпитања, у складу са Законом. За своје обавезе у правном промету са трећим лицима, Школа одговара свим средствима којима располаже.</w:t>
      </w:r>
    </w:p>
    <w:p w:rsidR="00E23801" w:rsidRPr="00801C0C" w:rsidRDefault="00F65D8C" w:rsidP="002C5F6E">
      <w:pPr>
        <w:pStyle w:val="Heading2"/>
        <w:ind w:hanging="1440"/>
      </w:pPr>
      <w:r w:rsidRPr="00801C0C">
        <w:t>Члан 13.</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Средства за рад Школе обезбеђују се у складу са Законом и финансијским планом Школе.</w:t>
      </w:r>
      <w:r w:rsidR="00F85D45">
        <w:rPr>
          <w:sz w:val="24"/>
          <w:szCs w:val="24"/>
        </w:rPr>
        <w:t xml:space="preserve"> Школа стиче средства из буџета</w:t>
      </w:r>
      <w:r w:rsidRPr="00801C0C">
        <w:rPr>
          <w:sz w:val="24"/>
          <w:szCs w:val="24"/>
        </w:rPr>
        <w:t xml:space="preserve"> и из других извора, у складу са Законом и општим актима. Стечена средства Школе користе се за обављање делатности утврђене Законом.</w:t>
      </w:r>
    </w:p>
    <w:p w:rsidR="00A22285"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Плате запослених у Школи одређују се у складу са Законом.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послује преко својих жиро рачуна.</w:t>
      </w:r>
    </w:p>
    <w:p w:rsidR="00E23801" w:rsidRPr="00433628" w:rsidRDefault="00F65D8C" w:rsidP="002C5F6E">
      <w:pPr>
        <w:tabs>
          <w:tab w:val="left" w:pos="-426"/>
        </w:tabs>
        <w:spacing w:before="100" w:beforeAutospacing="1" w:after="100" w:afterAutospacing="1"/>
        <w:ind w:firstLine="720"/>
        <w:contextualSpacing/>
        <w:jc w:val="both"/>
        <w:rPr>
          <w:sz w:val="24"/>
          <w:szCs w:val="24"/>
          <w:lang w:val="sr-Cyrl-RS"/>
        </w:rPr>
      </w:pPr>
      <w:r w:rsidRPr="00801C0C">
        <w:rPr>
          <w:sz w:val="24"/>
          <w:szCs w:val="24"/>
        </w:rPr>
        <w:t>ПИБ школе је 10</w:t>
      </w:r>
      <w:r w:rsidR="00433628">
        <w:rPr>
          <w:sz w:val="24"/>
          <w:szCs w:val="24"/>
          <w:lang w:val="sr-Cyrl-RS"/>
        </w:rPr>
        <w:t>1041729</w:t>
      </w:r>
    </w:p>
    <w:p w:rsidR="00E23801" w:rsidRPr="00827094" w:rsidRDefault="00433628" w:rsidP="002C5F6E">
      <w:pPr>
        <w:tabs>
          <w:tab w:val="left" w:pos="-426"/>
        </w:tabs>
        <w:spacing w:before="100" w:beforeAutospacing="1" w:after="100" w:afterAutospacing="1"/>
        <w:ind w:firstLine="720"/>
        <w:contextualSpacing/>
        <w:jc w:val="both"/>
        <w:rPr>
          <w:sz w:val="24"/>
          <w:szCs w:val="24"/>
        </w:rPr>
      </w:pPr>
      <w:r>
        <w:rPr>
          <w:sz w:val="24"/>
          <w:szCs w:val="24"/>
        </w:rPr>
        <w:t>Матични број школе је 07</w:t>
      </w:r>
      <w:r>
        <w:rPr>
          <w:sz w:val="24"/>
          <w:szCs w:val="24"/>
          <w:lang w:val="sr-Cyrl-RS"/>
        </w:rPr>
        <w:t>150130</w:t>
      </w:r>
      <w:r w:rsidR="00827094">
        <w:rPr>
          <w:sz w:val="24"/>
          <w:szCs w:val="24"/>
        </w:rPr>
        <w:t>.</w:t>
      </w:r>
    </w:p>
    <w:p w:rsidR="00E23801" w:rsidRPr="00801C0C" w:rsidRDefault="00F65D8C" w:rsidP="002C5F6E">
      <w:pPr>
        <w:pStyle w:val="Heading2"/>
        <w:ind w:hanging="1440"/>
      </w:pPr>
      <w:r w:rsidRPr="00801C0C">
        <w:t>II. УНУТРАШЊА ОРГАНИЗАЦИЈА РАДА ШКОЛЕ</w:t>
      </w:r>
    </w:p>
    <w:p w:rsidR="00E23801" w:rsidRPr="00801C0C" w:rsidRDefault="00F65D8C" w:rsidP="002C5F6E">
      <w:pPr>
        <w:pStyle w:val="Heading2"/>
        <w:ind w:hanging="1440"/>
      </w:pPr>
      <w:r w:rsidRPr="00801C0C">
        <w:t>Члан 14.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Унутрашња организација у Школи утврђује се Правилником о организацији рада и систематизацији радних места који доноси директор Школе, а на који сагласност даје Школски одбор.</w:t>
      </w:r>
    </w:p>
    <w:p w:rsidR="00E23801" w:rsidRPr="00801C0C" w:rsidRDefault="00F65D8C" w:rsidP="002C5F6E">
      <w:pPr>
        <w:pStyle w:val="Heading2"/>
        <w:ind w:hanging="1440"/>
      </w:pPr>
      <w:r w:rsidRPr="00801C0C">
        <w:t>Члан 15.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 у Школи одвија се у складу са календаром образовно-васпитног рада.</w:t>
      </w:r>
    </w:p>
    <w:p w:rsidR="00E23801" w:rsidRPr="00801C0C" w:rsidRDefault="00F65D8C" w:rsidP="002C5F6E">
      <w:pPr>
        <w:pStyle w:val="Heading2"/>
        <w:ind w:hanging="1440"/>
      </w:pPr>
      <w:r w:rsidRPr="00801C0C">
        <w:t>III. ДЕЛАТНОСТ ШКОЛЕ</w:t>
      </w:r>
    </w:p>
    <w:p w:rsidR="00E23801" w:rsidRPr="00801C0C" w:rsidRDefault="00F65D8C" w:rsidP="002C5F6E">
      <w:pPr>
        <w:pStyle w:val="Heading2"/>
        <w:ind w:hanging="1440"/>
      </w:pPr>
      <w:r w:rsidRPr="00801C0C">
        <w:t>1. Основна делатност</w:t>
      </w:r>
    </w:p>
    <w:p w:rsidR="00E23801" w:rsidRPr="00801C0C" w:rsidRDefault="00F65D8C" w:rsidP="002C5F6E">
      <w:pPr>
        <w:pStyle w:val="Heading2"/>
        <w:ind w:hanging="1440"/>
      </w:pPr>
      <w:r w:rsidRPr="00801C0C">
        <w:t>Члан 16.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остварује образовно-васпитну делатност кроз образовно-васпитни рад који обухвата наставнеи ваннаставне активности школе којима се остварује школски програм и постижу прописани циљеви, исходи и стандарди постигнућа.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Основно образовање и васпитање остварује се у трајању од осам година у два образовна циклуса, ускладу са Законом о основама система образовања и васпитања, Законом о основном образовању и васпитању и  програмом наставе и учења.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p>
    <w:p w:rsidR="00E23801" w:rsidRPr="00801C0C" w:rsidRDefault="00F65D8C" w:rsidP="002C5F6E">
      <w:pPr>
        <w:pStyle w:val="Heading2"/>
        <w:ind w:hanging="1440"/>
      </w:pPr>
      <w:r w:rsidRPr="00801C0C">
        <w:t>Члан 17.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Трајање основног образовања и васпитања може бити дуже или краће од трајања претходног  члана, у зависности од постигнућа и напредовања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Ученику  који је навршио 15 година живота престаје обавеза похађања школе истеком те школске</w:t>
      </w:r>
      <w:r w:rsidR="00A5461B">
        <w:rPr>
          <w:sz w:val="24"/>
          <w:szCs w:val="24"/>
          <w:lang w:val="sr-Cyrl-RS"/>
        </w:rPr>
        <w:t xml:space="preserve"> </w:t>
      </w:r>
      <w:r w:rsidR="00BB5EBC" w:rsidRPr="00801C0C">
        <w:rPr>
          <w:sz w:val="24"/>
          <w:szCs w:val="24"/>
        </w:rPr>
        <w:t>године</w:t>
      </w:r>
      <w:r w:rsidR="00FC3D8E">
        <w:rPr>
          <w:sz w:val="24"/>
          <w:szCs w:val="24"/>
        </w:rPr>
        <w:t xml:space="preserve">. </w:t>
      </w:r>
      <w:r w:rsidRPr="00801C0C">
        <w:rPr>
          <w:position w:val="-1"/>
          <w:sz w:val="24"/>
          <w:szCs w:val="24"/>
        </w:rPr>
        <w:t>Школа је дужна да ученику који је навршио 15 година живота, а није стекао основнообразовање</w:t>
      </w:r>
      <w:r w:rsidRPr="00801C0C">
        <w:rPr>
          <w:sz w:val="24"/>
          <w:szCs w:val="24"/>
        </w:rPr>
        <w:t>васпитање, омогући школовање до навршених 17 година живота, ако то захтева ученик или његов родитељ, односно други законски заступник.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rsidR="00E23801" w:rsidRPr="00801C0C" w:rsidRDefault="00F65D8C" w:rsidP="002C5F6E">
      <w:pPr>
        <w:pStyle w:val="Heading2"/>
        <w:ind w:hanging="1440"/>
      </w:pPr>
      <w:r w:rsidRPr="00801C0C">
        <w:t>2. Право на основно образовање и васпитање</w:t>
      </w:r>
    </w:p>
    <w:p w:rsidR="00E23801" w:rsidRPr="00801C0C" w:rsidRDefault="00F65D8C" w:rsidP="002C5F6E">
      <w:pPr>
        <w:pStyle w:val="Heading2"/>
        <w:ind w:hanging="1440"/>
      </w:pPr>
      <w:r w:rsidRPr="00801C0C">
        <w:t>Члан 18.</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Свако лице има право на бесплатно и квалитетно основно образовање и в</w:t>
      </w:r>
      <w:r w:rsidR="00F85D45">
        <w:rPr>
          <w:sz w:val="24"/>
          <w:szCs w:val="24"/>
        </w:rPr>
        <w:t xml:space="preserve">аспитање у јавној школи. Ученик јавне школе може бесплатно да користи књиге, школски материјал, превоз, исхрану, као </w:t>
      </w:r>
      <w:r w:rsidRPr="00801C0C">
        <w:rPr>
          <w:sz w:val="24"/>
          <w:szCs w:val="24"/>
        </w:rPr>
        <w:t>исмештај када је то потребно, у складу са Законом.</w:t>
      </w:r>
    </w:p>
    <w:p w:rsidR="00E23801" w:rsidRPr="00801C0C" w:rsidRDefault="00BB5EBC" w:rsidP="00A60290">
      <w:pPr>
        <w:pStyle w:val="Heading2"/>
        <w:ind w:hanging="1440"/>
      </w:pPr>
      <w:r w:rsidRPr="00801C0C">
        <w:t>3.</w:t>
      </w:r>
      <w:r w:rsidR="00F65D8C" w:rsidRPr="00801C0C">
        <w:t>Обавезност основног образовања и васпитања</w:t>
      </w:r>
    </w:p>
    <w:p w:rsidR="00E23801" w:rsidRPr="00801C0C" w:rsidRDefault="00F65D8C" w:rsidP="00A60290">
      <w:pPr>
        <w:pStyle w:val="Heading2"/>
        <w:ind w:hanging="1440"/>
      </w:pPr>
      <w:r w:rsidRPr="00801C0C">
        <w:t>Члан 19.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Основно образовање и васпитање обавезно је и остварује се у складу са Законом.</w:t>
      </w:r>
    </w:p>
    <w:p w:rsidR="00E23801" w:rsidRPr="00801C0C" w:rsidRDefault="00F65D8C" w:rsidP="00A60290">
      <w:pPr>
        <w:pStyle w:val="Heading2"/>
        <w:ind w:hanging="1350"/>
      </w:pPr>
      <w:r w:rsidRPr="00801C0C">
        <w:t>4. Образовање и васпитање ученика са сметњама у развоју и инвалидитетом</w:t>
      </w:r>
    </w:p>
    <w:p w:rsidR="00E23801" w:rsidRPr="00801C0C" w:rsidRDefault="00F65D8C" w:rsidP="00A60290">
      <w:pPr>
        <w:pStyle w:val="Heading2"/>
        <w:ind w:hanging="1350"/>
      </w:pPr>
      <w:r w:rsidRPr="00801C0C">
        <w:t>Члан 20.</w:t>
      </w:r>
    </w:p>
    <w:p w:rsidR="00E23801" w:rsidRPr="00801C0C" w:rsidRDefault="00FC3D8E" w:rsidP="002C5F6E">
      <w:pPr>
        <w:tabs>
          <w:tab w:val="left" w:pos="-426"/>
        </w:tabs>
        <w:spacing w:before="100" w:beforeAutospacing="1" w:after="100" w:afterAutospacing="1"/>
        <w:ind w:firstLine="720"/>
        <w:contextualSpacing/>
        <w:jc w:val="both"/>
        <w:rPr>
          <w:sz w:val="24"/>
          <w:szCs w:val="24"/>
        </w:rPr>
      </w:pPr>
      <w:r>
        <w:rPr>
          <w:sz w:val="24"/>
          <w:szCs w:val="24"/>
        </w:rPr>
        <w:t>Ученик са сметњама у развоју и инвалидитетом јесте: дете са интелектуалним сметњама, дете</w:t>
      </w:r>
      <w:r w:rsidR="00F65D8C" w:rsidRPr="00801C0C">
        <w:rPr>
          <w:sz w:val="24"/>
          <w:szCs w:val="24"/>
        </w:rPr>
        <w:t xml:space="preserve"> са сензор</w:t>
      </w:r>
      <w:r>
        <w:rPr>
          <w:sz w:val="24"/>
          <w:szCs w:val="24"/>
        </w:rPr>
        <w:t>ним сметњама, дете са</w:t>
      </w:r>
      <w:r w:rsidR="00F65D8C" w:rsidRPr="00801C0C">
        <w:rPr>
          <w:sz w:val="24"/>
          <w:szCs w:val="24"/>
        </w:rPr>
        <w:t xml:space="preserve"> моторичким сметњама, дете са тешкоћама у </w:t>
      </w:r>
      <w:r>
        <w:rPr>
          <w:sz w:val="24"/>
          <w:szCs w:val="24"/>
        </w:rPr>
        <w:t>учењу, дете са</w:t>
      </w:r>
      <w:r w:rsidR="00F65D8C" w:rsidRPr="00801C0C">
        <w:rPr>
          <w:sz w:val="24"/>
          <w:szCs w:val="24"/>
        </w:rPr>
        <w:t xml:space="preserve"> говорно-језичким сметњама, дете са проблемом у понашању, дете са емоционалним тешкоћама, дете са сметњама</w:t>
      </w:r>
      <w:r>
        <w:rPr>
          <w:sz w:val="24"/>
          <w:szCs w:val="24"/>
        </w:rPr>
        <w:t xml:space="preserve"> у развоју које се манифестују</w:t>
      </w:r>
      <w:r w:rsidR="00F65D8C" w:rsidRPr="00801C0C">
        <w:rPr>
          <w:sz w:val="24"/>
          <w:szCs w:val="24"/>
        </w:rPr>
        <w:t xml:space="preserve"> истовремено у</w:t>
      </w:r>
      <w:r>
        <w:rPr>
          <w:sz w:val="24"/>
          <w:szCs w:val="24"/>
        </w:rPr>
        <w:t xml:space="preserve"> неколико</w:t>
      </w:r>
      <w:r w:rsidR="00F65D8C" w:rsidRPr="00801C0C">
        <w:rPr>
          <w:sz w:val="24"/>
          <w:szCs w:val="24"/>
        </w:rPr>
        <w:t xml:space="preserve"> о</w:t>
      </w:r>
      <w:r>
        <w:rPr>
          <w:sz w:val="24"/>
          <w:szCs w:val="24"/>
        </w:rPr>
        <w:t xml:space="preserve">бласти, услед чега се дете суочава са бројним препрекама </w:t>
      </w:r>
      <w:r w:rsidR="00F65D8C" w:rsidRPr="00801C0C">
        <w:rPr>
          <w:sz w:val="24"/>
          <w:szCs w:val="24"/>
        </w:rPr>
        <w:t>у задовољењу основних потреба и потребна му је најкомплекснија подршка или дете са другим сметњама због којих му је потребна подршка.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са сметњама у развоју и инвалидитетом стиче основно образовање и</w:t>
      </w:r>
      <w:r w:rsidR="00FC3D8E">
        <w:rPr>
          <w:sz w:val="24"/>
          <w:szCs w:val="24"/>
        </w:rPr>
        <w:t xml:space="preserve"> васпитање по правилу у Школи, заједно са осталим ученицима, а када је то у</w:t>
      </w:r>
      <w:r w:rsidRPr="00801C0C">
        <w:rPr>
          <w:sz w:val="24"/>
          <w:szCs w:val="24"/>
        </w:rPr>
        <w:t xml:space="preserve"> најбољем интересу</w:t>
      </w:r>
      <w:r w:rsidR="00FC3D8E">
        <w:rPr>
          <w:sz w:val="24"/>
          <w:szCs w:val="24"/>
        </w:rPr>
        <w:t xml:space="preserve"> ученика, у школи за</w:t>
      </w:r>
      <w:r w:rsidRPr="00801C0C">
        <w:rPr>
          <w:sz w:val="24"/>
          <w:szCs w:val="24"/>
        </w:rPr>
        <w:t xml:space="preserve"> ученике са сметњама у развоју и инвалидитетом,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Ученик са сметњама у развоју и инвалидитетом има право на индивидуални образовни план, у складу са Законом.</w:t>
      </w:r>
    </w:p>
    <w:p w:rsidR="00E23801" w:rsidRPr="00801C0C" w:rsidRDefault="00F65D8C" w:rsidP="00A60290">
      <w:pPr>
        <w:pStyle w:val="Heading2"/>
        <w:ind w:hanging="1440"/>
      </w:pPr>
      <w:r w:rsidRPr="00801C0C">
        <w:t>5. Образовање и васпитање ученика са изузетним способностима</w:t>
      </w:r>
    </w:p>
    <w:p w:rsidR="00E23801" w:rsidRPr="00801C0C" w:rsidRDefault="00F65D8C" w:rsidP="00A60290">
      <w:pPr>
        <w:pStyle w:val="Heading2"/>
        <w:ind w:hanging="1440"/>
      </w:pPr>
      <w:r w:rsidRPr="00801C0C">
        <w:t>Члан 21.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E23801" w:rsidRPr="00801C0C" w:rsidRDefault="00F65D8C" w:rsidP="00A60290">
      <w:pPr>
        <w:pStyle w:val="Heading2"/>
        <w:ind w:hanging="1440"/>
      </w:pPr>
      <w:r w:rsidRPr="00801C0C">
        <w:t>6. Школа посебне педагошке оријентације</w:t>
      </w:r>
    </w:p>
    <w:p w:rsidR="00E23801" w:rsidRPr="00801C0C" w:rsidRDefault="00F65D8C" w:rsidP="00A60290">
      <w:pPr>
        <w:pStyle w:val="Heading2"/>
        <w:ind w:hanging="1440"/>
      </w:pPr>
      <w:r w:rsidRPr="00801C0C">
        <w:t>Члан 22.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Школа </w:t>
      </w:r>
      <w:r w:rsidR="00FC3D8E">
        <w:rPr>
          <w:sz w:val="24"/>
          <w:szCs w:val="24"/>
        </w:rPr>
        <w:t xml:space="preserve">може да  остварује и програм </w:t>
      </w:r>
      <w:r w:rsidRPr="00801C0C">
        <w:rPr>
          <w:sz w:val="24"/>
          <w:szCs w:val="24"/>
        </w:rPr>
        <w:t>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w:t>
      </w:r>
    </w:p>
    <w:p w:rsidR="00E23801" w:rsidRPr="00801C0C" w:rsidRDefault="00F65D8C" w:rsidP="00A60290">
      <w:pPr>
        <w:pStyle w:val="Heading2"/>
        <w:ind w:hanging="1440"/>
      </w:pPr>
      <w:r w:rsidRPr="00801C0C">
        <w:t>7. Циљеви образовања и васпитања</w:t>
      </w:r>
    </w:p>
    <w:p w:rsidR="00E23801" w:rsidRPr="00801C0C" w:rsidRDefault="00F65D8C" w:rsidP="00A60290">
      <w:pPr>
        <w:pStyle w:val="Heading2"/>
        <w:ind w:hanging="1440"/>
      </w:pPr>
      <w:r w:rsidRPr="00801C0C">
        <w:t>Члан 23.</w:t>
      </w:r>
    </w:p>
    <w:p w:rsidR="00E23801" w:rsidRPr="00801C0C" w:rsidRDefault="00FC3D8E" w:rsidP="002C5F6E">
      <w:pPr>
        <w:tabs>
          <w:tab w:val="left" w:pos="-426"/>
        </w:tabs>
        <w:spacing w:before="100" w:beforeAutospacing="1" w:after="100" w:afterAutospacing="1"/>
        <w:ind w:firstLine="720"/>
        <w:contextualSpacing/>
        <w:jc w:val="both"/>
        <w:rPr>
          <w:sz w:val="24"/>
          <w:szCs w:val="24"/>
        </w:rPr>
      </w:pPr>
      <w:r>
        <w:rPr>
          <w:sz w:val="24"/>
          <w:szCs w:val="24"/>
        </w:rPr>
        <w:t>Извршавајући</w:t>
      </w:r>
      <w:r w:rsidR="00F65D8C" w:rsidRPr="00801C0C">
        <w:rPr>
          <w:sz w:val="24"/>
          <w:szCs w:val="24"/>
        </w:rPr>
        <w:t xml:space="preserve"> основну </w:t>
      </w:r>
      <w:r>
        <w:rPr>
          <w:sz w:val="24"/>
          <w:szCs w:val="24"/>
        </w:rPr>
        <w:t xml:space="preserve">делатност, </w:t>
      </w:r>
      <w:r w:rsidR="00F65D8C" w:rsidRPr="00801C0C">
        <w:rPr>
          <w:sz w:val="24"/>
          <w:szCs w:val="24"/>
        </w:rPr>
        <w:t xml:space="preserve">Школа обезбеђује </w:t>
      </w:r>
      <w:r>
        <w:rPr>
          <w:sz w:val="24"/>
          <w:szCs w:val="24"/>
        </w:rPr>
        <w:t>остваривање општих принципа</w:t>
      </w:r>
      <w:r w:rsidR="00F65D8C" w:rsidRPr="00801C0C">
        <w:rPr>
          <w:sz w:val="24"/>
          <w:szCs w:val="24"/>
        </w:rPr>
        <w:t xml:space="preserve"> система образовања и васпитања и циљева образовања прописаних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Основни циљеви основног образовања и васпитања јесу: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обезбеђивање добробити и подршка целовитом развоју ученика;</w:t>
      </w:r>
    </w:p>
    <w:p w:rsidR="00E23801" w:rsidRPr="00801C0C" w:rsidRDefault="00FC3D8E" w:rsidP="002C5F6E">
      <w:pPr>
        <w:tabs>
          <w:tab w:val="left" w:pos="-426"/>
        </w:tabs>
        <w:spacing w:before="100" w:beforeAutospacing="1" w:after="100" w:afterAutospacing="1"/>
        <w:ind w:firstLine="720"/>
        <w:contextualSpacing/>
        <w:jc w:val="both"/>
        <w:rPr>
          <w:sz w:val="24"/>
          <w:szCs w:val="24"/>
        </w:rPr>
      </w:pPr>
      <w:r>
        <w:rPr>
          <w:sz w:val="24"/>
          <w:szCs w:val="24"/>
        </w:rPr>
        <w:t>2) обезбеђивање</w:t>
      </w:r>
      <w:r w:rsidR="007E4555">
        <w:rPr>
          <w:sz w:val="24"/>
          <w:szCs w:val="24"/>
        </w:rPr>
        <w:t xml:space="preserve"> подстицајног и безбедног окружења за целовити развој ученика, развијање</w:t>
      </w:r>
      <w:r w:rsidR="00F65D8C" w:rsidRPr="00801C0C">
        <w:rPr>
          <w:sz w:val="24"/>
          <w:szCs w:val="24"/>
        </w:rPr>
        <w:t xml:space="preserve"> ненасилног</w:t>
      </w:r>
      <w:r w:rsidR="00827094">
        <w:rPr>
          <w:sz w:val="24"/>
          <w:szCs w:val="24"/>
        </w:rPr>
        <w:t xml:space="preserve"> </w:t>
      </w:r>
      <w:r w:rsidR="00F65D8C" w:rsidRPr="00801C0C">
        <w:rPr>
          <w:sz w:val="24"/>
          <w:szCs w:val="24"/>
        </w:rPr>
        <w:t>понашања и успостављање нулте толеранције према насиљу;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свеобухватна укљученост ученика у систем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 xml:space="preserve">5) развијање свести </w:t>
      </w:r>
      <w:r w:rsidR="00F65D8C" w:rsidRPr="00801C0C">
        <w:rPr>
          <w:sz w:val="24"/>
          <w:szCs w:val="24"/>
        </w:rPr>
        <w:t>о значају одрживог развоја, заштите и очувања природе и животне средине и еколошке етике, заштите и добробити животиња;</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6) континуирано</w:t>
      </w:r>
      <w:r w:rsidR="00F65D8C" w:rsidRPr="00801C0C">
        <w:rPr>
          <w:sz w:val="24"/>
          <w:szCs w:val="24"/>
        </w:rPr>
        <w:t xml:space="preserve"> унапређивање квалитета процеса и исхода образовања и васпитања заснов</w:t>
      </w:r>
      <w:r>
        <w:rPr>
          <w:sz w:val="24"/>
          <w:szCs w:val="24"/>
        </w:rPr>
        <w:t xml:space="preserve">аног </w:t>
      </w:r>
      <w:r w:rsidR="00F65D8C" w:rsidRPr="00801C0C">
        <w:rPr>
          <w:sz w:val="24"/>
          <w:szCs w:val="24"/>
        </w:rPr>
        <w:t>на провереним научним сазнањима и образовној пракси;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развијање компетенција за сналажење и активно учешће у савременом друштву које се мења;</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8) пун интелектуални, емоционални, социјални, морални и физички развој сваког ученика, у</w:t>
      </w:r>
      <w:r w:rsidR="00F65D8C" w:rsidRPr="00801C0C">
        <w:rPr>
          <w:sz w:val="24"/>
          <w:szCs w:val="24"/>
        </w:rPr>
        <w:t xml:space="preserve"> скла</w:t>
      </w:r>
      <w:r>
        <w:rPr>
          <w:sz w:val="24"/>
          <w:szCs w:val="24"/>
        </w:rPr>
        <w:t xml:space="preserve">ду </w:t>
      </w:r>
      <w:r w:rsidR="00F65D8C" w:rsidRPr="00801C0C">
        <w:rPr>
          <w:sz w:val="24"/>
          <w:szCs w:val="24"/>
        </w:rPr>
        <w:t>са његовим узрастом, развојним потребама и интересовањима;</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9) развијање кључних компетенција за целоживотно учење и међупредметних компетенција у</w:t>
      </w:r>
      <w:r w:rsidR="00F65D8C" w:rsidRPr="00801C0C">
        <w:rPr>
          <w:sz w:val="24"/>
          <w:szCs w:val="24"/>
        </w:rPr>
        <w:t xml:space="preserve"> складу  са развојем савремене науке и технологије;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оспособљавање за доношење ваљаних одлука о избору даљег образовања и занимања, сопственог развоја и будућег живота;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12) развијање осећања солидарности, разумевања и конструктивне сарадње са другима и неговање другарства и пријатељства;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13) развијање позитивних људских вредности;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17) повећање ефикасности употребе свих ресурса образовања и  васпитања, завршавање образовања</w:t>
      </w:r>
      <w:r w:rsidR="00F65D8C" w:rsidRPr="00801C0C">
        <w:rPr>
          <w:sz w:val="24"/>
          <w:szCs w:val="24"/>
        </w:rPr>
        <w:t xml:space="preserve"> и васпитања у предвиђеном року, са минималним продужетком трајања и смањеним напуштањем школовања;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18) </w:t>
      </w:r>
      <w:r w:rsidR="007E4555">
        <w:rPr>
          <w:sz w:val="24"/>
          <w:szCs w:val="24"/>
        </w:rPr>
        <w:t>повећање</w:t>
      </w:r>
      <w:r w:rsidRPr="00801C0C">
        <w:rPr>
          <w:sz w:val="24"/>
          <w:szCs w:val="24"/>
        </w:rPr>
        <w:t xml:space="preserve"> ефи</w:t>
      </w:r>
      <w:r w:rsidR="007E4555">
        <w:rPr>
          <w:sz w:val="24"/>
          <w:szCs w:val="24"/>
        </w:rPr>
        <w:t>касности образовања и васпитања и унапређивање образовног нивоа</w:t>
      </w:r>
      <w:r w:rsidRPr="00801C0C">
        <w:rPr>
          <w:sz w:val="24"/>
          <w:szCs w:val="24"/>
        </w:rPr>
        <w:t xml:space="preserve"> становништваРепублике Србије као државе засноване на знању.</w:t>
      </w:r>
    </w:p>
    <w:p w:rsidR="00E23801" w:rsidRPr="00801C0C" w:rsidRDefault="00F65D8C" w:rsidP="00A60290">
      <w:pPr>
        <w:pStyle w:val="Heading2"/>
        <w:tabs>
          <w:tab w:val="clear" w:pos="1440"/>
          <w:tab w:val="num" w:pos="0"/>
        </w:tabs>
        <w:ind w:left="0" w:firstLine="0"/>
      </w:pPr>
      <w:r w:rsidRPr="00801C0C">
        <w:t>8. Опште међупредметне компетенције за крај основног образовања и васпитања</w:t>
      </w:r>
    </w:p>
    <w:p w:rsidR="00E23801" w:rsidRPr="00801C0C" w:rsidRDefault="00F65D8C" w:rsidP="00A60290">
      <w:pPr>
        <w:pStyle w:val="Heading2"/>
        <w:tabs>
          <w:tab w:val="clear" w:pos="1440"/>
          <w:tab w:val="num" w:pos="0"/>
        </w:tabs>
        <w:ind w:left="0" w:firstLine="0"/>
      </w:pPr>
      <w:r w:rsidRPr="00801C0C">
        <w:t>Члан 24.</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Циљ оријентације ка</w:t>
      </w:r>
      <w:r w:rsidR="00F65D8C" w:rsidRPr="00801C0C">
        <w:rPr>
          <w:sz w:val="24"/>
          <w:szCs w:val="24"/>
        </w:rPr>
        <w:t xml:space="preserve"> општим</w:t>
      </w:r>
      <w:r>
        <w:rPr>
          <w:sz w:val="24"/>
          <w:szCs w:val="24"/>
        </w:rPr>
        <w:t xml:space="preserve"> међупредметним компетенцијама и кључним компетенцијама </w:t>
      </w:r>
      <w:r w:rsidR="00F65D8C" w:rsidRPr="00801C0C">
        <w:rPr>
          <w:sz w:val="24"/>
          <w:szCs w:val="24"/>
        </w:rPr>
        <w:t>јесте</w:t>
      </w:r>
      <w:r>
        <w:rPr>
          <w:sz w:val="24"/>
          <w:szCs w:val="24"/>
        </w:rPr>
        <w:t xml:space="preserve"> и ангажовање комбиновање знања, вештина и ставова релевантних за различите </w:t>
      </w:r>
      <w:r w:rsidR="00F65D8C" w:rsidRPr="00801C0C">
        <w:rPr>
          <w:sz w:val="24"/>
          <w:szCs w:val="24"/>
        </w:rPr>
        <w:t>реалне контексте који захтевају њихову функционалну примену.</w:t>
      </w:r>
    </w:p>
    <w:p w:rsidR="00E23801" w:rsidRPr="00801C0C" w:rsidRDefault="007E4555" w:rsidP="002C5F6E">
      <w:pPr>
        <w:tabs>
          <w:tab w:val="left" w:pos="-426"/>
        </w:tabs>
        <w:spacing w:before="100" w:beforeAutospacing="1" w:after="100" w:afterAutospacing="1"/>
        <w:ind w:firstLine="720"/>
        <w:contextualSpacing/>
        <w:jc w:val="both"/>
        <w:rPr>
          <w:sz w:val="24"/>
          <w:szCs w:val="24"/>
        </w:rPr>
      </w:pPr>
      <w:r>
        <w:rPr>
          <w:sz w:val="24"/>
          <w:szCs w:val="24"/>
        </w:rPr>
        <w:t>Опште међупредметне</w:t>
      </w:r>
      <w:r w:rsidR="00F65D8C" w:rsidRPr="00801C0C">
        <w:rPr>
          <w:sz w:val="24"/>
          <w:szCs w:val="24"/>
        </w:rPr>
        <w:t xml:space="preserve"> компе</w:t>
      </w:r>
      <w:r>
        <w:rPr>
          <w:sz w:val="24"/>
          <w:szCs w:val="24"/>
        </w:rPr>
        <w:t>тенције заснивају се на кључним компетенцијама, развијају се</w:t>
      </w:r>
      <w:r w:rsidR="00F65D8C" w:rsidRPr="00801C0C">
        <w:rPr>
          <w:sz w:val="24"/>
          <w:szCs w:val="24"/>
        </w:rPr>
        <w:t xml:space="preserve"> кроз наста</w:t>
      </w:r>
      <w:r>
        <w:rPr>
          <w:sz w:val="24"/>
          <w:szCs w:val="24"/>
        </w:rPr>
        <w:t xml:space="preserve">ву свих предмета, примењиве </w:t>
      </w:r>
      <w:r w:rsidR="00F65D8C" w:rsidRPr="00801C0C">
        <w:rPr>
          <w:sz w:val="24"/>
          <w:szCs w:val="24"/>
        </w:rPr>
        <w:t>су</w:t>
      </w:r>
      <w:r>
        <w:rPr>
          <w:sz w:val="24"/>
          <w:szCs w:val="24"/>
        </w:rPr>
        <w:t xml:space="preserve"> у различитим ситуацијама и</w:t>
      </w:r>
      <w:r w:rsidR="00F65D8C" w:rsidRPr="00801C0C">
        <w:rPr>
          <w:sz w:val="24"/>
          <w:szCs w:val="24"/>
        </w:rPr>
        <w:t xml:space="preserve"> контекстима, пр</w:t>
      </w:r>
      <w:r>
        <w:rPr>
          <w:sz w:val="24"/>
          <w:szCs w:val="24"/>
        </w:rPr>
        <w:t>и решавању различитих проблема и задатака и неопходне свим ученицима за лично</w:t>
      </w:r>
      <w:r w:rsidR="00F65D8C" w:rsidRPr="00801C0C">
        <w:rPr>
          <w:sz w:val="24"/>
          <w:szCs w:val="24"/>
        </w:rPr>
        <w:t xml:space="preserve"> оствар</w:t>
      </w:r>
      <w:r>
        <w:rPr>
          <w:sz w:val="24"/>
          <w:szCs w:val="24"/>
        </w:rPr>
        <w:t>ење и развој, укључивање у</w:t>
      </w:r>
      <w:r w:rsidR="00F65D8C" w:rsidRPr="00801C0C">
        <w:rPr>
          <w:sz w:val="24"/>
          <w:szCs w:val="24"/>
        </w:rPr>
        <w:t xml:space="preserve"> друштвене токове и запошљавање и чине основу за целоживотно учење.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Опште међупредметне компетенције за крај основног образовања и васпитања јесу: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компетенција за учење;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одговорно учешће у демократском друштву;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естетичка компетенција;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комуникација;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одговоран однос према околини;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одговоран однос према здрављу;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предузимљивост и оријентација ка предузетништву;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рад са подацима и информацијама;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решавање проблема;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сарадња;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дигитална компетенција.</w:t>
      </w:r>
    </w:p>
    <w:p w:rsidR="00E23801" w:rsidRPr="00801C0C" w:rsidRDefault="00F65D8C" w:rsidP="00A60290">
      <w:pPr>
        <w:pStyle w:val="Heading2"/>
        <w:tabs>
          <w:tab w:val="clear" w:pos="1440"/>
          <w:tab w:val="num" w:pos="0"/>
        </w:tabs>
        <w:ind w:left="0" w:firstLine="0"/>
      </w:pPr>
      <w:r w:rsidRPr="00801C0C">
        <w:lastRenderedPageBreak/>
        <w:t>9. Проширена делатност</w:t>
      </w:r>
    </w:p>
    <w:p w:rsidR="00E23801" w:rsidRPr="00801C0C" w:rsidRDefault="00F65D8C" w:rsidP="00A60290">
      <w:pPr>
        <w:pStyle w:val="Heading2"/>
        <w:tabs>
          <w:tab w:val="clear" w:pos="1440"/>
          <w:tab w:val="num" w:pos="0"/>
        </w:tabs>
        <w:ind w:left="0" w:firstLine="0"/>
      </w:pPr>
      <w:r w:rsidRPr="00801C0C">
        <w:t>Члан 25.</w:t>
      </w:r>
    </w:p>
    <w:p w:rsidR="00857E92" w:rsidRPr="00801C0C" w:rsidRDefault="00192259" w:rsidP="002C5F6E">
      <w:pPr>
        <w:tabs>
          <w:tab w:val="left" w:pos="-426"/>
        </w:tabs>
        <w:spacing w:before="100" w:beforeAutospacing="1" w:after="100" w:afterAutospacing="1"/>
        <w:ind w:firstLine="720"/>
        <w:contextualSpacing/>
        <w:jc w:val="both"/>
        <w:rPr>
          <w:sz w:val="24"/>
          <w:szCs w:val="24"/>
        </w:rPr>
      </w:pPr>
      <w:r>
        <w:rPr>
          <w:sz w:val="24"/>
          <w:szCs w:val="24"/>
        </w:rPr>
        <w:t xml:space="preserve">Школа може да обавља и проширену делатност која је у функцији образовања и васпитања, </w:t>
      </w:r>
      <w:r w:rsidR="00F65D8C" w:rsidRPr="00801C0C">
        <w:rPr>
          <w:sz w:val="24"/>
          <w:szCs w:val="24"/>
        </w:rPr>
        <w:t>под условом да се њоме не омета обављање делатности образовања и васпитања.</w:t>
      </w:r>
    </w:p>
    <w:p w:rsidR="00E23801" w:rsidRPr="00801C0C" w:rsidRDefault="00192259" w:rsidP="002C5F6E">
      <w:pPr>
        <w:tabs>
          <w:tab w:val="left" w:pos="-426"/>
        </w:tabs>
        <w:spacing w:before="100" w:beforeAutospacing="1" w:after="100" w:afterAutospacing="1"/>
        <w:ind w:firstLine="720"/>
        <w:contextualSpacing/>
        <w:jc w:val="both"/>
        <w:rPr>
          <w:sz w:val="24"/>
          <w:szCs w:val="24"/>
        </w:rPr>
      </w:pPr>
      <w:r>
        <w:rPr>
          <w:sz w:val="24"/>
          <w:szCs w:val="24"/>
        </w:rPr>
        <w:t xml:space="preserve">Проширена делатност Школе може да буде </w:t>
      </w:r>
      <w:r w:rsidR="00F65D8C" w:rsidRPr="00801C0C">
        <w:rPr>
          <w:sz w:val="24"/>
          <w:szCs w:val="24"/>
        </w:rPr>
        <w:t>дава</w:t>
      </w:r>
      <w:r>
        <w:rPr>
          <w:sz w:val="24"/>
          <w:szCs w:val="24"/>
        </w:rPr>
        <w:t>ње услуга, производња, продаја и друга</w:t>
      </w:r>
      <w:r w:rsidR="00F65D8C" w:rsidRPr="00801C0C">
        <w:rPr>
          <w:sz w:val="24"/>
          <w:szCs w:val="24"/>
        </w:rPr>
        <w:t xml:space="preserve"> делатност којом се унапређује или доприноси рационалнијем и квалитетнијем обављању образовања и васпитања.</w:t>
      </w:r>
    </w:p>
    <w:p w:rsidR="00E23801" w:rsidRPr="00801C0C" w:rsidRDefault="00192259" w:rsidP="002C5F6E">
      <w:pPr>
        <w:tabs>
          <w:tab w:val="left" w:pos="-426"/>
        </w:tabs>
        <w:spacing w:before="100" w:beforeAutospacing="1" w:after="100" w:afterAutospacing="1"/>
        <w:ind w:firstLine="720"/>
        <w:contextualSpacing/>
        <w:jc w:val="both"/>
        <w:rPr>
          <w:sz w:val="24"/>
          <w:szCs w:val="24"/>
        </w:rPr>
      </w:pPr>
      <w:r>
        <w:rPr>
          <w:sz w:val="24"/>
          <w:szCs w:val="24"/>
        </w:rPr>
        <w:t>Одлуку о проширењу делатности доноси Школски одбор, у складу са Законом, уз</w:t>
      </w:r>
      <w:r w:rsidR="00F65D8C" w:rsidRPr="00801C0C">
        <w:rPr>
          <w:sz w:val="24"/>
          <w:szCs w:val="24"/>
        </w:rPr>
        <w:t xml:space="preserve"> сагласностМинистарства просвете.</w:t>
      </w:r>
    </w:p>
    <w:p w:rsidR="00E23801" w:rsidRPr="00801C0C" w:rsidRDefault="00192259" w:rsidP="002C5F6E">
      <w:pPr>
        <w:tabs>
          <w:tab w:val="left" w:pos="-426"/>
        </w:tabs>
        <w:spacing w:before="100" w:beforeAutospacing="1" w:after="100" w:afterAutospacing="1"/>
        <w:ind w:firstLine="720"/>
        <w:contextualSpacing/>
        <w:jc w:val="both"/>
        <w:rPr>
          <w:sz w:val="24"/>
          <w:szCs w:val="24"/>
        </w:rPr>
      </w:pPr>
      <w:r>
        <w:rPr>
          <w:sz w:val="24"/>
          <w:szCs w:val="24"/>
        </w:rPr>
        <w:t xml:space="preserve">Одлука </w:t>
      </w:r>
      <w:r w:rsidR="00F65D8C" w:rsidRPr="00801C0C">
        <w:rPr>
          <w:sz w:val="24"/>
          <w:szCs w:val="24"/>
        </w:rPr>
        <w:t>о</w:t>
      </w:r>
      <w:r>
        <w:rPr>
          <w:sz w:val="24"/>
          <w:szCs w:val="24"/>
        </w:rPr>
        <w:t xml:space="preserve">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w:t>
      </w:r>
      <w:r w:rsidR="00F65D8C" w:rsidRPr="00801C0C">
        <w:rPr>
          <w:sz w:val="24"/>
          <w:szCs w:val="24"/>
        </w:rPr>
        <w:t xml:space="preserve"> коришћења остварених средстава.</w:t>
      </w:r>
    </w:p>
    <w:p w:rsidR="00E23801" w:rsidRPr="00801C0C" w:rsidRDefault="00F65D8C" w:rsidP="00FE7CB6">
      <w:pPr>
        <w:pStyle w:val="Heading2"/>
        <w:tabs>
          <w:tab w:val="clear" w:pos="1440"/>
          <w:tab w:val="num" w:pos="0"/>
        </w:tabs>
        <w:ind w:left="0" w:firstLine="0"/>
      </w:pPr>
      <w:r w:rsidRPr="00801C0C">
        <w:t>10. Модел установа</w:t>
      </w:r>
    </w:p>
    <w:p w:rsidR="00E23801" w:rsidRPr="00801C0C" w:rsidRDefault="00F65D8C" w:rsidP="00FE7CB6">
      <w:pPr>
        <w:pStyle w:val="Heading2"/>
        <w:tabs>
          <w:tab w:val="clear" w:pos="1440"/>
          <w:tab w:val="num" w:pos="0"/>
        </w:tabs>
        <w:ind w:left="0" w:firstLine="0"/>
      </w:pPr>
      <w:r w:rsidRPr="00801C0C">
        <w:t>Члан 26.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стекне статус модел установе, у складу са Законом.</w:t>
      </w:r>
    </w:p>
    <w:p w:rsidR="00E23801" w:rsidRPr="00801C0C" w:rsidRDefault="00F65D8C" w:rsidP="008038A9">
      <w:pPr>
        <w:pStyle w:val="Heading2"/>
        <w:tabs>
          <w:tab w:val="clear" w:pos="1440"/>
          <w:tab w:val="num" w:pos="0"/>
        </w:tabs>
        <w:ind w:left="0" w:firstLine="0"/>
      </w:pPr>
      <w:r w:rsidRPr="00801C0C">
        <w:t>11. Ресурсни центар</w:t>
      </w:r>
    </w:p>
    <w:p w:rsidR="00E23801" w:rsidRPr="00801C0C" w:rsidRDefault="00F65D8C" w:rsidP="008038A9">
      <w:pPr>
        <w:pStyle w:val="Heading2"/>
        <w:tabs>
          <w:tab w:val="clear" w:pos="1440"/>
          <w:tab w:val="num" w:pos="0"/>
        </w:tabs>
        <w:ind w:left="0" w:firstLine="0"/>
      </w:pPr>
      <w:r w:rsidRPr="00801C0C">
        <w:t>Члан 27.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стекне статус ресурсног центра за асистивне технологије у образовању</w:t>
      </w:r>
      <w:r w:rsidR="00192259">
        <w:rPr>
          <w:sz w:val="24"/>
          <w:szCs w:val="24"/>
        </w:rPr>
        <w:t xml:space="preserve"> и васпитању (у даљем тексту: ресурс центар), ради</w:t>
      </w:r>
      <w:r w:rsidRPr="00801C0C">
        <w:rPr>
          <w:sz w:val="24"/>
          <w:szCs w:val="24"/>
        </w:rPr>
        <w:t xml:space="preserve"> п</w:t>
      </w:r>
      <w:r w:rsidR="00192259">
        <w:rPr>
          <w:sz w:val="24"/>
          <w:szCs w:val="24"/>
        </w:rPr>
        <w:t>ружања подршке деци, ученицима</w:t>
      </w:r>
      <w:r w:rsidRPr="00801C0C">
        <w:rPr>
          <w:sz w:val="24"/>
          <w:szCs w:val="24"/>
        </w:rPr>
        <w:t xml:space="preserve"> и</w:t>
      </w:r>
      <w:r w:rsidR="00192259">
        <w:rPr>
          <w:sz w:val="24"/>
          <w:szCs w:val="24"/>
        </w:rPr>
        <w:t xml:space="preserve"> одраслима којима је</w:t>
      </w:r>
      <w:r w:rsidRPr="00801C0C">
        <w:rPr>
          <w:sz w:val="24"/>
          <w:szCs w:val="24"/>
        </w:rPr>
        <w:t xml:space="preserve"> потребна асистивна технологија, у складу са Законом.</w:t>
      </w:r>
    </w:p>
    <w:p w:rsidR="00E23801" w:rsidRPr="00801C0C" w:rsidRDefault="00F65D8C" w:rsidP="00784DD2">
      <w:pPr>
        <w:pStyle w:val="Heading2"/>
        <w:ind w:hanging="1440"/>
      </w:pPr>
      <w:r w:rsidRPr="00801C0C">
        <w:t>12. Језик остваривања образовно-васпитног рада</w:t>
      </w:r>
    </w:p>
    <w:p w:rsidR="00E23801" w:rsidRPr="00801C0C" w:rsidRDefault="00F65D8C" w:rsidP="00784DD2">
      <w:pPr>
        <w:pStyle w:val="Heading2"/>
        <w:ind w:hanging="1440"/>
      </w:pPr>
      <w:r w:rsidRPr="00801C0C">
        <w:t>Члан 28.</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Образовно-васпитни рад остварује се на српском језику и ћириличком писму.</w:t>
      </w:r>
    </w:p>
    <w:p w:rsidR="00E23801" w:rsidRPr="00801C0C" w:rsidRDefault="00857E92"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За </w:t>
      </w:r>
      <w:r w:rsidR="00F65D8C" w:rsidRPr="00801C0C">
        <w:rPr>
          <w:sz w:val="24"/>
          <w:szCs w:val="24"/>
        </w:rPr>
        <w:t>при</w:t>
      </w:r>
      <w:r w:rsidRPr="00801C0C">
        <w:rPr>
          <w:sz w:val="24"/>
          <w:szCs w:val="24"/>
        </w:rPr>
        <w:t>паднике националне мањине образовно-васпитни рад остварује се на</w:t>
      </w:r>
      <w:r w:rsidR="00F65D8C" w:rsidRPr="00801C0C">
        <w:rPr>
          <w:sz w:val="24"/>
          <w:szCs w:val="24"/>
        </w:rPr>
        <w:t xml:space="preserve"> језикуи писму националне мањине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Када се образовно-васпитни рад остварује на српском језику, за </w:t>
      </w:r>
      <w:r w:rsidR="00192259">
        <w:rPr>
          <w:sz w:val="24"/>
          <w:szCs w:val="24"/>
        </w:rPr>
        <w:t xml:space="preserve">ученика </w:t>
      </w:r>
      <w:r w:rsidRPr="00801C0C">
        <w:rPr>
          <w:sz w:val="24"/>
          <w:szCs w:val="24"/>
        </w:rPr>
        <w:t>припадника националне мањине организује се настава језика националне мањине, са елементима националне културе, као изборни програм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Об</w:t>
      </w:r>
      <w:r w:rsidR="00857E92" w:rsidRPr="00801C0C">
        <w:rPr>
          <w:sz w:val="24"/>
          <w:szCs w:val="24"/>
        </w:rPr>
        <w:t>разовно-васпитни рад може да</w:t>
      </w:r>
      <w:r w:rsidRPr="00801C0C">
        <w:rPr>
          <w:sz w:val="24"/>
          <w:szCs w:val="24"/>
        </w:rPr>
        <w:t xml:space="preserve"> с</w:t>
      </w:r>
      <w:r w:rsidR="00857E92" w:rsidRPr="00801C0C">
        <w:rPr>
          <w:sz w:val="24"/>
          <w:szCs w:val="24"/>
        </w:rPr>
        <w:t xml:space="preserve">е изводи </w:t>
      </w:r>
      <w:r w:rsidR="00192259">
        <w:rPr>
          <w:sz w:val="24"/>
          <w:szCs w:val="24"/>
        </w:rPr>
        <w:t xml:space="preserve">на </w:t>
      </w:r>
      <w:r w:rsidR="00857E92" w:rsidRPr="00801C0C">
        <w:rPr>
          <w:sz w:val="24"/>
          <w:szCs w:val="24"/>
        </w:rPr>
        <w:t>страном језику, односно</w:t>
      </w:r>
      <w:r w:rsidRPr="00801C0C">
        <w:rPr>
          <w:sz w:val="24"/>
          <w:szCs w:val="24"/>
        </w:rPr>
        <w:t xml:space="preserve"> двојезично</w:t>
      </w:r>
      <w:r w:rsidR="00857E92" w:rsidRPr="00801C0C">
        <w:rPr>
          <w:sz w:val="24"/>
          <w:szCs w:val="24"/>
        </w:rPr>
        <w:t xml:space="preserve"> - на страном</w:t>
      </w:r>
      <w:r w:rsidRPr="00801C0C">
        <w:rPr>
          <w:sz w:val="24"/>
          <w:szCs w:val="24"/>
        </w:rPr>
        <w:t xml:space="preserve"> и српском језику или на страном језику и језику и писму националне мањине, уз сагласност Министарства.</w:t>
      </w:r>
    </w:p>
    <w:p w:rsidR="00E23801" w:rsidRPr="00801C0C" w:rsidRDefault="00192259" w:rsidP="002C5F6E">
      <w:pPr>
        <w:tabs>
          <w:tab w:val="left" w:pos="-426"/>
        </w:tabs>
        <w:spacing w:before="100" w:beforeAutospacing="1" w:after="100" w:afterAutospacing="1"/>
        <w:ind w:firstLine="720"/>
        <w:contextualSpacing/>
        <w:jc w:val="both"/>
        <w:rPr>
          <w:sz w:val="24"/>
          <w:szCs w:val="24"/>
        </w:rPr>
      </w:pPr>
      <w:r>
        <w:rPr>
          <w:sz w:val="24"/>
          <w:szCs w:val="24"/>
        </w:rPr>
        <w:t xml:space="preserve">Образовно-васпитни рад за </w:t>
      </w:r>
      <w:r w:rsidR="00F65D8C" w:rsidRPr="00801C0C">
        <w:rPr>
          <w:sz w:val="24"/>
          <w:szCs w:val="24"/>
        </w:rPr>
        <w:t>ученик</w:t>
      </w:r>
      <w:r>
        <w:rPr>
          <w:sz w:val="24"/>
          <w:szCs w:val="24"/>
        </w:rPr>
        <w:t xml:space="preserve">е који користе знаковни језик, </w:t>
      </w:r>
      <w:r w:rsidR="00F65D8C" w:rsidRPr="00801C0C">
        <w:rPr>
          <w:sz w:val="24"/>
          <w:szCs w:val="24"/>
        </w:rPr>
        <w:t>односно посебно писмо или друга техничка решења, остварује се у складу са Законом.</w:t>
      </w:r>
    </w:p>
    <w:p w:rsidR="00E23801" w:rsidRPr="00801C0C" w:rsidRDefault="00F65D8C" w:rsidP="00436A38">
      <w:pPr>
        <w:pStyle w:val="Heading2"/>
        <w:tabs>
          <w:tab w:val="clear" w:pos="1440"/>
        </w:tabs>
        <w:ind w:left="23" w:hanging="23"/>
      </w:pPr>
      <w:r w:rsidRPr="00801C0C">
        <w:lastRenderedPageBreak/>
        <w:t>IV ОСТВАРИВАЊЕ ОБРАЗОВНО-ВАСПИТНОГ РАДА</w:t>
      </w:r>
    </w:p>
    <w:p w:rsidR="00F615CB" w:rsidRPr="00801C0C" w:rsidRDefault="00F65D8C" w:rsidP="00436A38">
      <w:pPr>
        <w:pStyle w:val="Heading2"/>
        <w:tabs>
          <w:tab w:val="clear" w:pos="1440"/>
          <w:tab w:val="num" w:pos="0"/>
        </w:tabs>
        <w:ind w:left="0" w:firstLine="0"/>
      </w:pPr>
      <w:r w:rsidRPr="00801C0C">
        <w:t>Облици образовно-васпитног рада</w:t>
      </w:r>
      <w:r w:rsidR="00A22285">
        <w:t>,</w:t>
      </w:r>
      <w:r w:rsidRPr="00801C0C">
        <w:t xml:space="preserve"> Обавезни предмети, изборни програми и активности</w:t>
      </w:r>
    </w:p>
    <w:p w:rsidR="00E23801" w:rsidRPr="00801C0C" w:rsidRDefault="00F65D8C" w:rsidP="00436A38">
      <w:pPr>
        <w:pStyle w:val="Heading2"/>
        <w:tabs>
          <w:tab w:val="clear" w:pos="1440"/>
          <w:tab w:val="num" w:pos="0"/>
        </w:tabs>
        <w:ind w:left="0" w:firstLine="0"/>
      </w:pPr>
      <w:r w:rsidRPr="00801C0C">
        <w:t>Члан 29.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У Шоли се изучавају обавезни </w:t>
      </w:r>
      <w:r w:rsidR="00192259">
        <w:rPr>
          <w:sz w:val="24"/>
          <w:szCs w:val="24"/>
        </w:rPr>
        <w:t xml:space="preserve">предмети </w:t>
      </w:r>
      <w:r w:rsidRPr="00801C0C">
        <w:rPr>
          <w:sz w:val="24"/>
          <w:szCs w:val="24"/>
        </w:rPr>
        <w:t>и</w:t>
      </w:r>
      <w:r w:rsidR="00192259">
        <w:rPr>
          <w:sz w:val="24"/>
          <w:szCs w:val="24"/>
        </w:rPr>
        <w:t xml:space="preserve"> изборни</w:t>
      </w:r>
      <w:r w:rsidRPr="00801C0C">
        <w:rPr>
          <w:sz w:val="24"/>
          <w:szCs w:val="24"/>
        </w:rPr>
        <w:t xml:space="preserve"> програми и активности прописани планом и програмом наставе и учења, према школском програму, у складу са Законом.</w:t>
      </w:r>
    </w:p>
    <w:p w:rsidR="00E23801" w:rsidRPr="00801C0C" w:rsidRDefault="00F65D8C" w:rsidP="00782E02">
      <w:pPr>
        <w:pStyle w:val="Heading2"/>
        <w:tabs>
          <w:tab w:val="clear" w:pos="1440"/>
          <w:tab w:val="num" w:pos="0"/>
        </w:tabs>
        <w:ind w:left="0" w:firstLine="0"/>
      </w:pPr>
      <w:r w:rsidRPr="00801C0C">
        <w:t>2. План и програм наставе и учења</w:t>
      </w:r>
    </w:p>
    <w:p w:rsidR="00E23801" w:rsidRPr="00801C0C" w:rsidRDefault="00F65D8C" w:rsidP="00782E02">
      <w:pPr>
        <w:pStyle w:val="Heading2"/>
        <w:tabs>
          <w:tab w:val="clear" w:pos="1440"/>
          <w:tab w:val="num" w:pos="0"/>
        </w:tabs>
        <w:ind w:left="0" w:firstLine="0"/>
      </w:pPr>
      <w:r w:rsidRPr="00801C0C">
        <w:t>План наставе и учења</w:t>
      </w:r>
    </w:p>
    <w:p w:rsidR="00E23801" w:rsidRPr="00801C0C" w:rsidRDefault="00F65D8C" w:rsidP="00782E02">
      <w:pPr>
        <w:pStyle w:val="Heading2"/>
        <w:tabs>
          <w:tab w:val="clear" w:pos="1440"/>
          <w:tab w:val="num" w:pos="0"/>
        </w:tabs>
        <w:ind w:left="0" w:firstLine="0"/>
      </w:pPr>
      <w:r w:rsidRPr="00801C0C">
        <w:t>Члан 30.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План наставе и учења у основном образовању и васпитању садржи: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листу обавезних предмета, изборних програма и активности по разредима;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укупан годишњи фонд часова по предметима, програмима и активностима;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недељни фонд часова по предметима, програмима и активностима.</w:t>
      </w:r>
    </w:p>
    <w:p w:rsidR="00E23801" w:rsidRPr="00801C0C" w:rsidRDefault="00F65D8C" w:rsidP="00782E02">
      <w:pPr>
        <w:pStyle w:val="Heading2"/>
        <w:tabs>
          <w:tab w:val="clear" w:pos="1440"/>
          <w:tab w:val="num" w:pos="0"/>
        </w:tabs>
        <w:ind w:left="0" w:firstLine="0"/>
      </w:pPr>
      <w:r w:rsidRPr="00801C0C">
        <w:t>Програм наставе и учења</w:t>
      </w:r>
    </w:p>
    <w:p w:rsidR="00E23801" w:rsidRPr="00801C0C" w:rsidRDefault="00F65D8C" w:rsidP="00782E02">
      <w:pPr>
        <w:pStyle w:val="Heading2"/>
        <w:tabs>
          <w:tab w:val="clear" w:pos="1440"/>
          <w:tab w:val="num" w:pos="0"/>
        </w:tabs>
        <w:ind w:left="0" w:firstLine="0"/>
      </w:pPr>
      <w:r w:rsidRPr="00801C0C">
        <w:t>Члан 31.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Програм наставе и учења у основном образовању и васпитању садржи: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циљеве основног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циљеве учења предмета, изборних програма и активности по разредима;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опште предметне компетенције;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специфичне предметне компетенције;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исходе учења;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образовне стандарде за основно образовање и васпитање;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кључне појмове садржаја сваког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упутство за дидактичко-методичко остваривање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упутство за формативно и сумативно оцењивање ученика.</w:t>
      </w:r>
    </w:p>
    <w:p w:rsidR="00E23801" w:rsidRPr="00801C0C" w:rsidRDefault="00F65D8C" w:rsidP="00782E02">
      <w:pPr>
        <w:pStyle w:val="Heading2"/>
        <w:tabs>
          <w:tab w:val="clear" w:pos="1440"/>
          <w:tab w:val="num" w:pos="0"/>
        </w:tabs>
        <w:ind w:left="0" w:firstLine="0"/>
      </w:pPr>
      <w:r w:rsidRPr="00801C0C">
        <w:t>3. Школска година</w:t>
      </w:r>
    </w:p>
    <w:p w:rsidR="00E23801" w:rsidRDefault="00F65D8C" w:rsidP="00782E02">
      <w:pPr>
        <w:pStyle w:val="Heading2"/>
        <w:tabs>
          <w:tab w:val="clear" w:pos="1440"/>
          <w:tab w:val="num" w:pos="0"/>
        </w:tabs>
        <w:ind w:left="0" w:firstLine="0"/>
        <w:rPr>
          <w:lang w:val="sr-Cyrl-RS"/>
        </w:rPr>
      </w:pPr>
      <w:r w:rsidRPr="00801C0C">
        <w:t>Члан 32.</w:t>
      </w:r>
    </w:p>
    <w:p w:rsidR="00255989" w:rsidRPr="00255989" w:rsidRDefault="00255989" w:rsidP="00255989">
      <w:pPr>
        <w:ind w:firstLine="720"/>
        <w:rPr>
          <w:rFonts w:eastAsiaTheme="minorEastAsia"/>
          <w:sz w:val="24"/>
          <w:szCs w:val="24"/>
          <w:lang w:val="sr-Latn-RS" w:eastAsia="sr-Latn-RS"/>
        </w:rPr>
      </w:pPr>
      <w:r w:rsidRPr="00255989">
        <w:rPr>
          <w:rFonts w:eastAsiaTheme="minorEastAsia"/>
          <w:b/>
          <w:color w:val="000000"/>
          <w:sz w:val="24"/>
          <w:szCs w:val="24"/>
          <w:lang w:val="sr-Latn-RS" w:eastAsia="sr-Latn-RS"/>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rsidR="00255989" w:rsidRPr="00255989" w:rsidRDefault="00255989" w:rsidP="00255989">
      <w:pPr>
        <w:ind w:firstLine="720"/>
        <w:rPr>
          <w:sz w:val="24"/>
          <w:szCs w:val="24"/>
          <w:lang w:val="sr-Latn-RS" w:eastAsia="sr-Latn-RS"/>
        </w:rPr>
      </w:pPr>
      <w:r w:rsidRPr="00255989">
        <w:rPr>
          <w:sz w:val="24"/>
          <w:szCs w:val="24"/>
          <w:lang w:val="sr-Latn-CS" w:eastAsia="sr-Latn-RS"/>
        </w:rPr>
        <w:t>Образовно-васпитни рад организује се у два полугодишта.</w:t>
      </w:r>
    </w:p>
    <w:p w:rsidR="00255989" w:rsidRPr="00255989" w:rsidRDefault="00255989" w:rsidP="00255989">
      <w:pPr>
        <w:ind w:firstLine="720"/>
        <w:rPr>
          <w:sz w:val="24"/>
          <w:szCs w:val="24"/>
          <w:lang w:val="sr-Latn-RS" w:eastAsia="sr-Latn-RS"/>
        </w:rPr>
      </w:pPr>
      <w:r w:rsidRPr="00255989">
        <w:rPr>
          <w:sz w:val="24"/>
          <w:szCs w:val="24"/>
          <w:lang w:val="sr-Latn-CS" w:eastAsia="sr-Latn-RS"/>
        </w:rPr>
        <w:t>Настава у Школи изводи се у једној или две смене, по распореду часова који за сваку школску годину, уз претходно прибављено мишљење стручних органа, утврђује директор Школе.</w:t>
      </w:r>
    </w:p>
    <w:p w:rsidR="00255989" w:rsidRPr="00255989" w:rsidRDefault="00255989" w:rsidP="00255989">
      <w:pPr>
        <w:ind w:firstLine="720"/>
        <w:rPr>
          <w:sz w:val="24"/>
          <w:szCs w:val="24"/>
          <w:lang w:val="sr-Latn-RS" w:eastAsia="sr-Latn-RS"/>
        </w:rPr>
      </w:pPr>
      <w:r w:rsidRPr="00255989">
        <w:rPr>
          <w:sz w:val="24"/>
          <w:szCs w:val="24"/>
          <w:lang w:val="sr-Latn-CS" w:eastAsia="sr-Latn-RS"/>
        </w:rPr>
        <w:lastRenderedPageBreak/>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255989" w:rsidRPr="00255989" w:rsidRDefault="00255989" w:rsidP="00255989">
      <w:pPr>
        <w:ind w:firstLine="720"/>
        <w:rPr>
          <w:sz w:val="24"/>
          <w:szCs w:val="24"/>
          <w:lang w:val="sr-Latn-RS" w:eastAsia="sr-Latn-RS"/>
        </w:rPr>
      </w:pPr>
      <w:r w:rsidRPr="00255989">
        <w:rPr>
          <w:sz w:val="24"/>
          <w:szCs w:val="24"/>
          <w:lang w:val="sr-Latn-CS" w:eastAsia="sr-Latn-RS"/>
        </w:rPr>
        <w:t>Распоред смена, време почетка и завршетка часова наставе и др. утврђује се Годишњим планом рада Школе.</w:t>
      </w:r>
    </w:p>
    <w:p w:rsidR="00255989" w:rsidRPr="00255989" w:rsidRDefault="00255989" w:rsidP="00255989">
      <w:pPr>
        <w:ind w:firstLine="720"/>
        <w:rPr>
          <w:sz w:val="24"/>
          <w:szCs w:val="24"/>
          <w:lang w:val="sr-Latn-CS" w:eastAsia="sr-Latn-RS"/>
        </w:rPr>
      </w:pPr>
      <w:r w:rsidRPr="00255989">
        <w:rPr>
          <w:sz w:val="24"/>
          <w:szCs w:val="24"/>
          <w:lang w:val="sr-Latn-CS" w:eastAsia="sr-Latn-RS"/>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255989" w:rsidRPr="00255989" w:rsidRDefault="00255989" w:rsidP="00255989">
      <w:pPr>
        <w:ind w:firstLine="720"/>
        <w:rPr>
          <w:sz w:val="24"/>
          <w:szCs w:val="24"/>
          <w:lang w:val="sr-Latn-CS" w:eastAsia="sr-Latn-RS"/>
        </w:rPr>
      </w:pPr>
    </w:p>
    <w:p w:rsidR="00C9408E" w:rsidRPr="00C9408E" w:rsidRDefault="00C9408E" w:rsidP="00C9408E">
      <w:pPr>
        <w:rPr>
          <w:lang w:val="sr-Cyrl-RS"/>
        </w:rPr>
      </w:pPr>
    </w:p>
    <w:p w:rsidR="00E23801" w:rsidRPr="00801C0C" w:rsidRDefault="00F65D8C" w:rsidP="00CC3CC8">
      <w:pPr>
        <w:pStyle w:val="Heading2"/>
        <w:tabs>
          <w:tab w:val="clear" w:pos="1440"/>
          <w:tab w:val="num" w:pos="0"/>
        </w:tabs>
        <w:ind w:left="0" w:firstLine="0"/>
      </w:pPr>
      <w:r w:rsidRPr="00801C0C">
        <w:t>4. Организација образовно-васпитног рада</w:t>
      </w:r>
    </w:p>
    <w:p w:rsidR="00E754BB" w:rsidRPr="00851532" w:rsidRDefault="00F65D8C" w:rsidP="00851532">
      <w:pPr>
        <w:pStyle w:val="Heading2"/>
        <w:tabs>
          <w:tab w:val="clear" w:pos="1440"/>
          <w:tab w:val="num" w:pos="0"/>
        </w:tabs>
        <w:ind w:left="0" w:firstLine="0"/>
        <w:rPr>
          <w:lang w:val="sr-Cyrl-RS"/>
        </w:rPr>
      </w:pPr>
      <w:r w:rsidRPr="00801C0C">
        <w:t>Члан 33.</w:t>
      </w:r>
    </w:p>
    <w:p w:rsidR="00E754BB" w:rsidRDefault="00E754BB" w:rsidP="00E754BB">
      <w:pPr>
        <w:rPr>
          <w:lang w:val="sr-Cyrl-RS"/>
        </w:rPr>
      </w:pPr>
    </w:p>
    <w:p w:rsidR="00D3422C" w:rsidRPr="00D3422C" w:rsidRDefault="00D3422C" w:rsidP="00D3422C">
      <w:pPr>
        <w:ind w:firstLine="720"/>
        <w:rPr>
          <w:sz w:val="24"/>
          <w:szCs w:val="24"/>
          <w:lang w:val="sr-Latn-RS" w:eastAsia="sr-Latn-RS"/>
        </w:rPr>
      </w:pPr>
      <w:r w:rsidRPr="00D3422C">
        <w:rPr>
          <w:sz w:val="24"/>
          <w:szCs w:val="24"/>
          <w:lang w:val="sr-Latn-CS" w:eastAsia="sr-Latn-RS"/>
        </w:rPr>
        <w:t xml:space="preserve">Образовно-васпитни рад организује се у одељењу, у групи и индивидуално. </w:t>
      </w:r>
    </w:p>
    <w:p w:rsidR="00D3422C" w:rsidRPr="00D3422C" w:rsidRDefault="00D3422C" w:rsidP="00D3422C">
      <w:pPr>
        <w:ind w:firstLine="720"/>
        <w:rPr>
          <w:sz w:val="24"/>
          <w:szCs w:val="24"/>
          <w:lang w:val="sr-Latn-RS" w:eastAsia="sr-Latn-RS"/>
        </w:rPr>
      </w:pPr>
      <w:r w:rsidRPr="00D3422C">
        <w:rPr>
          <w:sz w:val="24"/>
          <w:szCs w:val="24"/>
          <w:lang w:val="sr-Latn-CS" w:eastAsia="sr-Latn-RS"/>
        </w:rPr>
        <w:t xml:space="preserve">Одељење истог разреда може да има до 30 ученика. </w:t>
      </w:r>
    </w:p>
    <w:p w:rsidR="00D3422C" w:rsidRPr="00D3422C" w:rsidRDefault="00D3422C" w:rsidP="00D3422C">
      <w:pPr>
        <w:ind w:firstLine="720"/>
        <w:rPr>
          <w:sz w:val="24"/>
          <w:szCs w:val="24"/>
          <w:lang w:val="sr-Latn-RS" w:eastAsia="sr-Latn-RS"/>
        </w:rPr>
      </w:pPr>
      <w:r w:rsidRPr="00D3422C">
        <w:rPr>
          <w:sz w:val="24"/>
          <w:szCs w:val="24"/>
          <w:lang w:val="sr-Latn-CS" w:eastAsia="sr-Latn-RS"/>
        </w:rPr>
        <w:t xml:space="preserve">Изузетно, одељење истог разреда може да има до 33 ученика, уз сагласност Министарства. </w:t>
      </w:r>
    </w:p>
    <w:p w:rsidR="00D3422C" w:rsidRPr="00D3422C" w:rsidRDefault="00D3422C" w:rsidP="00D3422C">
      <w:pPr>
        <w:ind w:firstLine="720"/>
        <w:rPr>
          <w:sz w:val="24"/>
          <w:szCs w:val="24"/>
          <w:lang w:val="sr-Latn-RS" w:eastAsia="sr-Latn-RS"/>
        </w:rPr>
      </w:pPr>
      <w:r w:rsidRPr="00D3422C">
        <w:rPr>
          <w:sz w:val="24"/>
          <w:szCs w:val="24"/>
          <w:lang w:val="sr-Latn-CS" w:eastAsia="sr-Latn-RS"/>
        </w:rPr>
        <w:t xml:space="preserve">У једном одељењу могу да буду до два ученика са сметњама у развоју и инвалидитетом. </w:t>
      </w:r>
    </w:p>
    <w:p w:rsidR="00D3422C" w:rsidRPr="00D3422C" w:rsidRDefault="00D3422C" w:rsidP="00D3422C">
      <w:pPr>
        <w:ind w:firstLine="720"/>
        <w:rPr>
          <w:sz w:val="24"/>
          <w:szCs w:val="24"/>
          <w:lang w:val="sr-Latn-RS" w:eastAsia="sr-Latn-RS"/>
        </w:rPr>
      </w:pPr>
      <w:r w:rsidRPr="00D3422C">
        <w:rPr>
          <w:sz w:val="24"/>
          <w:szCs w:val="24"/>
          <w:lang w:val="sr-Latn-CS" w:eastAsia="sr-Latn-RS"/>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rsidR="00D3422C" w:rsidRPr="00D3422C" w:rsidRDefault="00D3422C" w:rsidP="00D3422C">
      <w:pPr>
        <w:ind w:firstLine="720"/>
        <w:rPr>
          <w:sz w:val="24"/>
          <w:szCs w:val="24"/>
          <w:lang w:val="sr-Latn-CS" w:eastAsia="sr-Latn-RS"/>
        </w:rPr>
      </w:pPr>
      <w:r w:rsidRPr="00D3422C">
        <w:rPr>
          <w:sz w:val="24"/>
          <w:szCs w:val="24"/>
          <w:lang w:val="sr-Latn-CS" w:eastAsia="sr-Latn-RS"/>
        </w:rPr>
        <w:t xml:space="preserve">Образовно-васпитни рад од првог до четвртог разреда може да се организује и у комбинованом одељењу. </w:t>
      </w:r>
    </w:p>
    <w:p w:rsidR="00D3422C" w:rsidRPr="00D3422C" w:rsidRDefault="00D3422C" w:rsidP="00D3422C">
      <w:pPr>
        <w:ind w:firstLine="720"/>
        <w:rPr>
          <w:rFonts w:eastAsiaTheme="minorEastAsia"/>
          <w:sz w:val="24"/>
          <w:szCs w:val="24"/>
          <w:lang w:val="sr-Latn-RS" w:eastAsia="sr-Latn-RS"/>
        </w:rPr>
      </w:pPr>
      <w:r w:rsidRPr="00D3422C">
        <w:rPr>
          <w:rFonts w:eastAsiaTheme="minorEastAsia"/>
          <w:b/>
          <w:color w:val="000000"/>
          <w:sz w:val="24"/>
          <w:szCs w:val="24"/>
          <w:lang w:val="sr-Latn-RS" w:eastAsia="sr-Latn-RS"/>
        </w:rPr>
        <w:t>Образовно-васпитни рад од петог до осмог разреда може да се организује и у комбинованом одељењу.</w:t>
      </w:r>
    </w:p>
    <w:p w:rsidR="00D3422C" w:rsidRPr="00D3422C" w:rsidRDefault="00D3422C" w:rsidP="00D3422C">
      <w:pPr>
        <w:ind w:firstLine="720"/>
        <w:rPr>
          <w:sz w:val="24"/>
          <w:szCs w:val="24"/>
          <w:lang w:val="sr-Latn-RS" w:eastAsia="sr-Latn-RS"/>
        </w:rPr>
      </w:pPr>
      <w:r w:rsidRPr="00D3422C">
        <w:rPr>
          <w:sz w:val="24"/>
          <w:szCs w:val="24"/>
          <w:lang w:val="sr-Latn-CS" w:eastAsia="sr-Latn-RS"/>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rsidR="00D3422C" w:rsidRPr="00D3422C" w:rsidRDefault="00D3422C" w:rsidP="00D3422C">
      <w:pPr>
        <w:ind w:firstLine="720"/>
        <w:rPr>
          <w:sz w:val="24"/>
          <w:szCs w:val="24"/>
          <w:lang w:val="sr-Latn-RS" w:eastAsia="sr-Latn-RS"/>
        </w:rPr>
      </w:pPr>
      <w:r w:rsidRPr="00D3422C">
        <w:rPr>
          <w:sz w:val="24"/>
          <w:szCs w:val="24"/>
          <w:lang w:val="sr-Latn-CS" w:eastAsia="sr-Latn-RS"/>
        </w:rPr>
        <w:t>За предмете за које је подела одељења на групе предвиђена планом и програмом наставе и учења</w:t>
      </w:r>
      <w:r w:rsidRPr="00D3422C">
        <w:rPr>
          <w:sz w:val="24"/>
          <w:szCs w:val="24"/>
          <w:lang w:val="sr-Cyrl-RS" w:eastAsia="sr-Latn-RS"/>
        </w:rPr>
        <w:t>, настава</w:t>
      </w:r>
      <w:r w:rsidRPr="00D3422C">
        <w:rPr>
          <w:sz w:val="24"/>
          <w:szCs w:val="24"/>
          <w:lang w:val="sr-Latn-CS" w:eastAsia="sr-Latn-RS"/>
        </w:rPr>
        <w:t xml:space="preserve"> </w:t>
      </w:r>
      <w:r w:rsidRPr="00D3422C">
        <w:rPr>
          <w:sz w:val="24"/>
          <w:szCs w:val="24"/>
          <w:lang w:val="sr-Cyrl-RS" w:eastAsia="sr-Latn-RS"/>
        </w:rPr>
        <w:t xml:space="preserve">се </w:t>
      </w:r>
      <w:r w:rsidRPr="00D3422C">
        <w:rPr>
          <w:sz w:val="24"/>
          <w:szCs w:val="24"/>
          <w:lang w:val="sr-Latn-CS" w:eastAsia="sr-Latn-RS"/>
        </w:rPr>
        <w:t xml:space="preserve">организује остваривањем образовно-васпитног рада у групи. </w:t>
      </w:r>
    </w:p>
    <w:p w:rsidR="00D3422C" w:rsidRPr="00D3422C" w:rsidRDefault="00D3422C" w:rsidP="00D3422C">
      <w:pPr>
        <w:ind w:firstLine="720"/>
        <w:rPr>
          <w:rFonts w:eastAsiaTheme="minorEastAsia"/>
          <w:sz w:val="24"/>
          <w:szCs w:val="24"/>
          <w:lang w:val="sr-Latn-RS" w:eastAsia="sr-Latn-RS"/>
        </w:rPr>
      </w:pPr>
      <w:r w:rsidRPr="00D3422C">
        <w:rPr>
          <w:rFonts w:eastAsiaTheme="minorEastAsia"/>
          <w:b/>
          <w:color w:val="000000"/>
          <w:sz w:val="24"/>
          <w:szCs w:val="24"/>
          <w:lang w:val="sr-Latn-RS" w:eastAsia="sr-Latn-RS"/>
        </w:rPr>
        <w:t>Изузетно, у групи може да се организује и остваривање наставе изборних програма</w:t>
      </w:r>
      <w:r w:rsidRPr="00D3422C">
        <w:rPr>
          <w:rFonts w:eastAsiaTheme="minorEastAsia"/>
          <w:color w:val="000000"/>
          <w:sz w:val="24"/>
          <w:szCs w:val="24"/>
          <w:lang w:val="sr-Latn-RS" w:eastAsia="sr-Latn-RS"/>
        </w:rPr>
        <w:t xml:space="preserve"> </w:t>
      </w:r>
      <w:r w:rsidRPr="00D3422C">
        <w:rPr>
          <w:rFonts w:eastAsiaTheme="minorEastAsia"/>
          <w:b/>
          <w:color w:val="000000"/>
          <w:sz w:val="24"/>
          <w:szCs w:val="24"/>
          <w:lang w:val="sr-Latn-RS" w:eastAsia="sr-Latn-RS"/>
        </w:rPr>
        <w:t>и слободних наставних активности, уколико није могуће организовање образовно-васпитног рада на нивоу одељења.</w:t>
      </w:r>
    </w:p>
    <w:p w:rsidR="00D3422C" w:rsidRPr="00D3422C" w:rsidRDefault="00D3422C" w:rsidP="00D3422C">
      <w:pPr>
        <w:ind w:firstLine="720"/>
        <w:rPr>
          <w:rFonts w:eastAsiaTheme="minorEastAsia"/>
          <w:b/>
          <w:color w:val="000000"/>
          <w:sz w:val="24"/>
          <w:szCs w:val="24"/>
          <w:lang w:val="sr-Latn-RS" w:eastAsia="sr-Latn-RS"/>
        </w:rPr>
      </w:pPr>
      <w:r w:rsidRPr="00D3422C">
        <w:rPr>
          <w:rFonts w:eastAsiaTheme="minorEastAsia"/>
          <w:b/>
          <w:color w:val="000000"/>
          <w:sz w:val="24"/>
          <w:szCs w:val="24"/>
          <w:lang w:val="sr-Latn-RS" w:eastAsia="sr-Latn-RS"/>
        </w:rPr>
        <w:t>Група из става</w:t>
      </w:r>
      <w:r w:rsidRPr="00D3422C">
        <w:rPr>
          <w:rFonts w:eastAsiaTheme="minorEastAsia"/>
          <w:b/>
          <w:color w:val="000000"/>
          <w:sz w:val="24"/>
          <w:szCs w:val="24"/>
          <w:vertAlign w:val="superscript"/>
          <w:lang w:val="sr-Cyrl-RS" w:eastAsia="sr-Latn-RS"/>
        </w:rPr>
        <w:t xml:space="preserve"> </w:t>
      </w:r>
      <w:r w:rsidRPr="00D3422C">
        <w:rPr>
          <w:rFonts w:eastAsiaTheme="minorEastAsia"/>
          <w:b/>
          <w:color w:val="000000"/>
          <w:sz w:val="24"/>
          <w:szCs w:val="24"/>
          <w:lang w:val="sr-Latn-RS" w:eastAsia="sr-Latn-RS"/>
        </w:rPr>
        <w:t>10.</w:t>
      </w:r>
      <w:r w:rsidRPr="00D3422C">
        <w:rPr>
          <w:rFonts w:eastAsiaTheme="minorEastAsia"/>
          <w:color w:val="000000"/>
          <w:sz w:val="24"/>
          <w:szCs w:val="24"/>
          <w:lang w:val="sr-Latn-RS" w:eastAsia="sr-Latn-RS"/>
        </w:rPr>
        <w:t xml:space="preserve"> </w:t>
      </w:r>
      <w:r w:rsidRPr="00D3422C">
        <w:rPr>
          <w:rFonts w:eastAsiaTheme="minorEastAsia"/>
          <w:b/>
          <w:color w:val="000000"/>
          <w:sz w:val="24"/>
          <w:szCs w:val="24"/>
          <w:lang w:val="sr-Latn-RS" w:eastAsia="sr-Latn-RS"/>
        </w:rPr>
        <w:t>овог члана, по правилу, формира се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E754BB" w:rsidRPr="006219BC" w:rsidRDefault="00D3422C" w:rsidP="006219BC">
      <w:pPr>
        <w:ind w:firstLine="720"/>
        <w:rPr>
          <w:rFonts w:eastAsiaTheme="minorEastAsia"/>
          <w:sz w:val="24"/>
          <w:szCs w:val="24"/>
          <w:lang w:val="sr-Cyrl-RS" w:eastAsia="sr-Latn-RS"/>
        </w:rPr>
      </w:pPr>
      <w:r w:rsidRPr="00D3422C">
        <w:rPr>
          <w:rFonts w:eastAsiaTheme="minorEastAsia"/>
          <w:b/>
          <w:color w:val="000000"/>
          <w:sz w:val="24"/>
          <w:szCs w:val="24"/>
          <w:lang w:val="sr-Latn-RS" w:eastAsia="sr-Latn-RS"/>
        </w:rPr>
        <w:t xml:space="preserve">Изузетно, група из става 10. овог члана може да се формира на нивоу циклуса. Група састављена од ученика два разреда може да има до 15 ученика, а група од три или </w:t>
      </w:r>
      <w:r w:rsidR="00851532">
        <w:rPr>
          <w:rFonts w:eastAsiaTheme="minorEastAsia"/>
          <w:b/>
          <w:color w:val="000000"/>
          <w:sz w:val="24"/>
          <w:szCs w:val="24"/>
          <w:lang w:val="sr-Latn-RS" w:eastAsia="sr-Latn-RS"/>
        </w:rPr>
        <w:t xml:space="preserve">четири разреда до десет </w:t>
      </w:r>
      <w:r w:rsidR="00851532">
        <w:rPr>
          <w:rFonts w:eastAsiaTheme="minorEastAsia"/>
          <w:b/>
          <w:color w:val="000000"/>
          <w:sz w:val="24"/>
          <w:szCs w:val="24"/>
          <w:lang w:val="sr-Cyrl-RS" w:eastAsia="sr-Latn-RS"/>
        </w:rPr>
        <w:t>ученика.</w:t>
      </w:r>
    </w:p>
    <w:p w:rsidR="00E23801" w:rsidRPr="00801C0C" w:rsidRDefault="00F65D8C" w:rsidP="00A77F20">
      <w:pPr>
        <w:pStyle w:val="Heading2"/>
        <w:tabs>
          <w:tab w:val="clear" w:pos="1440"/>
          <w:tab w:val="num" w:pos="0"/>
        </w:tabs>
        <w:ind w:left="0" w:firstLine="0"/>
      </w:pPr>
      <w:r w:rsidRPr="00801C0C">
        <w:lastRenderedPageBreak/>
        <w:t>5. Настава</w:t>
      </w:r>
    </w:p>
    <w:p w:rsidR="00E23801" w:rsidRPr="00801C0C" w:rsidRDefault="00F65D8C" w:rsidP="00A77F20">
      <w:pPr>
        <w:pStyle w:val="Heading2"/>
        <w:tabs>
          <w:tab w:val="clear" w:pos="1440"/>
          <w:tab w:val="num" w:pos="0"/>
        </w:tabs>
        <w:ind w:left="0" w:firstLine="0"/>
      </w:pPr>
      <w:r w:rsidRPr="00801C0C">
        <w:t>Члан 34.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Настава је основа образовно-васпитног процеса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Поред редовне наставе, која може да се организу</w:t>
      </w:r>
      <w:r w:rsidR="00857E92" w:rsidRPr="00801C0C">
        <w:rPr>
          <w:sz w:val="24"/>
          <w:szCs w:val="24"/>
        </w:rPr>
        <w:t xml:space="preserve">је полудневно и целодневно, уШколи </w:t>
      </w:r>
      <w:r w:rsidRPr="00801C0C">
        <w:rPr>
          <w:sz w:val="24"/>
          <w:szCs w:val="24"/>
        </w:rPr>
        <w:t>се организује допунска, додатна и припремна настава.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w:t>
      </w:r>
      <w:r w:rsidR="007E0DB9">
        <w:rPr>
          <w:sz w:val="24"/>
          <w:szCs w:val="24"/>
        </w:rPr>
        <w:t xml:space="preserve"> уколико из објективних разлога Школа из става 3. овог чланане може да</w:t>
      </w:r>
      <w:r w:rsidRPr="00801C0C">
        <w:rPr>
          <w:sz w:val="24"/>
          <w:szCs w:val="24"/>
        </w:rPr>
        <w:t xml:space="preserve"> обезбеди равномерну промену смена, наставу организује и без промене смена, у договору са Министарством, односно надлежном школском управом.</w:t>
      </w:r>
    </w:p>
    <w:p w:rsidR="00BB4E20"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ученике којима је потребна помоћ  у</w:t>
      </w:r>
      <w:r w:rsidR="007E0DB9">
        <w:rPr>
          <w:sz w:val="24"/>
          <w:szCs w:val="24"/>
        </w:rPr>
        <w:t xml:space="preserve"> савладавању програма и учењу, </w:t>
      </w:r>
      <w:r w:rsidRPr="00801C0C">
        <w:rPr>
          <w:sz w:val="24"/>
          <w:szCs w:val="24"/>
        </w:rPr>
        <w:t>Школа организује допунску</w:t>
      </w:r>
      <w:r w:rsidR="00BB4E20" w:rsidRPr="00801C0C">
        <w:rPr>
          <w:sz w:val="24"/>
          <w:szCs w:val="24"/>
        </w:rPr>
        <w:t xml:space="preserve"> наставу.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position w:val="-1"/>
          <w:sz w:val="24"/>
          <w:szCs w:val="24"/>
        </w:rPr>
        <w:t>За ученике од четвртог до осмог разреда са посебним способностима, склоностима и интересовањима</w:t>
      </w:r>
      <w:r w:rsidRPr="00801C0C">
        <w:rPr>
          <w:sz w:val="24"/>
          <w:szCs w:val="24"/>
        </w:rPr>
        <w:t>за поједине предмете, Школа организује додатну наставу.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ученике упућене на разредни и поправни испит, Школа организује припремну наставу.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Припремна настава се организује пре почетка испитног рока, у трајању од најмање пет радних дана, са по два часа дневно за сваки предмет.</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ученика коме је, због сметњи у развоју и инвалидитета, специфичних тешкоћа у учењу, социјалне ус</w:t>
      </w:r>
      <w:r w:rsidR="007E0DB9">
        <w:rPr>
          <w:sz w:val="24"/>
          <w:szCs w:val="24"/>
        </w:rPr>
        <w:t>краћености  и  других  разлога,</w:t>
      </w:r>
      <w:r w:rsidRPr="00801C0C">
        <w:rPr>
          <w:sz w:val="24"/>
          <w:szCs w:val="24"/>
        </w:rPr>
        <w:t xml:space="preserve"> пот</w:t>
      </w:r>
      <w:r w:rsidR="007E0DB9">
        <w:rPr>
          <w:sz w:val="24"/>
          <w:szCs w:val="24"/>
        </w:rPr>
        <w:t>ребна додатна подршка у образовању иваспитању, Школа може</w:t>
      </w:r>
      <w:r w:rsidRPr="00801C0C">
        <w:rPr>
          <w:sz w:val="24"/>
          <w:szCs w:val="24"/>
        </w:rPr>
        <w:t xml:space="preserve"> да реализује индивидуалну наставу кроз програме подршке деци и ученицима са сметњама у развоју.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Прип</w:t>
      </w:r>
      <w:r w:rsidR="007E0DB9">
        <w:rPr>
          <w:sz w:val="24"/>
          <w:szCs w:val="24"/>
        </w:rPr>
        <w:t>рему ученика за полагање</w:t>
      </w:r>
      <w:r w:rsidRPr="00801C0C">
        <w:rPr>
          <w:sz w:val="24"/>
          <w:szCs w:val="24"/>
        </w:rPr>
        <w:t xml:space="preserve"> завршног испита Школа може а организује то</w:t>
      </w:r>
      <w:r w:rsidR="007E0DB9">
        <w:rPr>
          <w:sz w:val="24"/>
          <w:szCs w:val="24"/>
        </w:rPr>
        <w:t xml:space="preserve">ком </w:t>
      </w:r>
      <w:r w:rsidRPr="00801C0C">
        <w:rPr>
          <w:sz w:val="24"/>
          <w:szCs w:val="24"/>
        </w:rPr>
        <w:t>другог полугодишта</w:t>
      </w:r>
      <w:r w:rsidR="007E0DB9">
        <w:rPr>
          <w:sz w:val="24"/>
          <w:szCs w:val="24"/>
        </w:rPr>
        <w:t xml:space="preserve"> осмог разреда, а дужна је да</w:t>
      </w:r>
      <w:r w:rsidRPr="00801C0C">
        <w:rPr>
          <w:sz w:val="24"/>
          <w:szCs w:val="24"/>
        </w:rPr>
        <w:t xml:space="preserve">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E23801" w:rsidRPr="00801C0C" w:rsidRDefault="00F65D8C" w:rsidP="00494FFD">
      <w:pPr>
        <w:pStyle w:val="Heading2"/>
        <w:tabs>
          <w:tab w:val="clear" w:pos="1440"/>
          <w:tab w:val="num" w:pos="0"/>
        </w:tabs>
        <w:ind w:left="0" w:firstLine="0"/>
      </w:pPr>
      <w:r w:rsidRPr="00801C0C">
        <w:t>Разредна и предметна настава</w:t>
      </w:r>
    </w:p>
    <w:p w:rsidR="00E23801" w:rsidRPr="00801C0C" w:rsidRDefault="00F65D8C" w:rsidP="00494FFD">
      <w:pPr>
        <w:pStyle w:val="Heading2"/>
        <w:tabs>
          <w:tab w:val="clear" w:pos="1440"/>
          <w:tab w:val="num" w:pos="0"/>
        </w:tabs>
        <w:ind w:left="0" w:firstLine="0"/>
      </w:pPr>
      <w:r w:rsidRPr="00801C0C">
        <w:t>Члан 35.</w:t>
      </w:r>
    </w:p>
    <w:p w:rsidR="00E23801" w:rsidRPr="00801C0C" w:rsidRDefault="007E0DB9" w:rsidP="002C5F6E">
      <w:pPr>
        <w:tabs>
          <w:tab w:val="left" w:pos="-426"/>
        </w:tabs>
        <w:spacing w:before="100" w:beforeAutospacing="1" w:after="100" w:afterAutospacing="1"/>
        <w:ind w:firstLine="720"/>
        <w:contextualSpacing/>
        <w:jc w:val="both"/>
        <w:rPr>
          <w:sz w:val="24"/>
          <w:szCs w:val="24"/>
        </w:rPr>
      </w:pPr>
      <w:r>
        <w:rPr>
          <w:sz w:val="24"/>
          <w:szCs w:val="24"/>
        </w:rPr>
        <w:t>За ученике првог циклуса организује се разредна настава, а за ученике другог циклуса</w:t>
      </w:r>
      <w:r w:rsidR="00F65D8C" w:rsidRPr="00801C0C">
        <w:rPr>
          <w:sz w:val="24"/>
          <w:szCs w:val="24"/>
        </w:rPr>
        <w:t xml:space="preserve"> предметна настава,  а  када  постоје  услови,  и  зај</w:t>
      </w:r>
      <w:r>
        <w:rPr>
          <w:sz w:val="24"/>
          <w:szCs w:val="24"/>
        </w:rPr>
        <w:t>едничка  настава  више  сродних предмета са</w:t>
      </w:r>
      <w:r w:rsidR="00F65D8C" w:rsidRPr="00801C0C">
        <w:rPr>
          <w:sz w:val="24"/>
          <w:szCs w:val="24"/>
        </w:rPr>
        <w:t xml:space="preserve"> интердисциплинарним садржајем, у складу са школским програмом.</w:t>
      </w:r>
    </w:p>
    <w:p w:rsidR="00E23801" w:rsidRPr="00801C0C" w:rsidRDefault="007E0DB9" w:rsidP="002C5F6E">
      <w:pPr>
        <w:tabs>
          <w:tab w:val="left" w:pos="-426"/>
        </w:tabs>
        <w:spacing w:before="100" w:beforeAutospacing="1" w:after="100" w:afterAutospacing="1"/>
        <w:ind w:firstLine="720"/>
        <w:contextualSpacing/>
        <w:jc w:val="both"/>
        <w:rPr>
          <w:sz w:val="24"/>
          <w:szCs w:val="24"/>
        </w:rPr>
      </w:pPr>
      <w:r>
        <w:rPr>
          <w:sz w:val="24"/>
          <w:szCs w:val="24"/>
        </w:rPr>
        <w:t>Изузетно, за ученике првог циклуса може да се организује предметна настава из страног</w:t>
      </w:r>
      <w:r w:rsidR="00F65D8C" w:rsidRPr="00801C0C">
        <w:rPr>
          <w:sz w:val="24"/>
          <w:szCs w:val="24"/>
        </w:rPr>
        <w:t xml:space="preserve"> језика  и изборних програма, у складу са Законом и планом и програмом наставе и учења.</w:t>
      </w:r>
    </w:p>
    <w:p w:rsidR="00E23801" w:rsidRPr="00801C0C" w:rsidRDefault="00F65D8C" w:rsidP="000C40E4">
      <w:pPr>
        <w:pStyle w:val="Heading2"/>
        <w:tabs>
          <w:tab w:val="clear" w:pos="1440"/>
          <w:tab w:val="num" w:pos="0"/>
        </w:tabs>
        <w:ind w:left="0" w:firstLine="0"/>
      </w:pPr>
      <w:r w:rsidRPr="00801C0C">
        <w:t>Члан 36.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дужна да за ученике четвртог разреда организује часове предметне наставе ради упознавањаученика са предметним наставницима који ће реализовати наставу у петом разреду.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с истим циљем и на исти начин, да организује часове предметне наставе и за ученике од првог до трећег разреда.</w:t>
      </w:r>
    </w:p>
    <w:p w:rsidR="00E23801" w:rsidRPr="00801C0C" w:rsidRDefault="00F65D8C" w:rsidP="000C40E4">
      <w:pPr>
        <w:pStyle w:val="Heading2"/>
        <w:tabs>
          <w:tab w:val="clear" w:pos="1440"/>
          <w:tab w:val="num" w:pos="0"/>
        </w:tabs>
        <w:ind w:left="0" w:firstLine="0"/>
      </w:pPr>
      <w:r w:rsidRPr="00801C0C">
        <w:t>Целодневна настава и продужени боравак</w:t>
      </w:r>
    </w:p>
    <w:p w:rsidR="00E23801" w:rsidRPr="00801C0C" w:rsidRDefault="00F65D8C" w:rsidP="000C40E4">
      <w:pPr>
        <w:pStyle w:val="Heading2"/>
        <w:tabs>
          <w:tab w:val="clear" w:pos="1440"/>
          <w:tab w:val="num" w:pos="0"/>
        </w:tabs>
        <w:ind w:left="0" w:firstLine="0"/>
      </w:pPr>
      <w:r w:rsidRPr="00801C0C">
        <w:t>Члан 37.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организује целодневну наставу и продужени боравак као посебне облике образовно-васпитног рада, уз сагласност Министарства.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Ближе услове организовања целодневне наставе и продуженог боравака прописује министар.</w:t>
      </w:r>
    </w:p>
    <w:p w:rsidR="00E23801" w:rsidRPr="00801C0C" w:rsidRDefault="0005344A" w:rsidP="000C40E4">
      <w:pPr>
        <w:pStyle w:val="Heading2"/>
        <w:tabs>
          <w:tab w:val="clear" w:pos="1440"/>
          <w:tab w:val="num" w:pos="0"/>
          <w:tab w:val="left" w:pos="90"/>
          <w:tab w:val="left" w:pos="1170"/>
          <w:tab w:val="left" w:pos="1350"/>
        </w:tabs>
        <w:ind w:left="0" w:hanging="1350"/>
      </w:pPr>
      <w:r>
        <w:t xml:space="preserve">                                   </w:t>
      </w:r>
      <w:r w:rsidR="00F65D8C" w:rsidRPr="00801C0C">
        <w:t>Настава за ученике на кућном и болничком лечењу</w:t>
      </w:r>
    </w:p>
    <w:p w:rsidR="00E23801" w:rsidRPr="00801C0C" w:rsidRDefault="00F65D8C" w:rsidP="000C40E4">
      <w:pPr>
        <w:pStyle w:val="Heading2"/>
        <w:tabs>
          <w:tab w:val="clear" w:pos="1440"/>
          <w:tab w:val="num" w:pos="0"/>
          <w:tab w:val="left" w:pos="90"/>
          <w:tab w:val="left" w:pos="1170"/>
          <w:tab w:val="left" w:pos="1350"/>
        </w:tabs>
        <w:ind w:left="0" w:hanging="1350"/>
      </w:pPr>
      <w:r w:rsidRPr="00801C0C">
        <w:t>Члан 38.</w:t>
      </w:r>
    </w:p>
    <w:p w:rsidR="00E23801" w:rsidRPr="00801C0C" w:rsidRDefault="008F7BA1" w:rsidP="002C5F6E">
      <w:pPr>
        <w:tabs>
          <w:tab w:val="left" w:pos="-426"/>
        </w:tabs>
        <w:spacing w:before="100" w:beforeAutospacing="1" w:after="100" w:afterAutospacing="1"/>
        <w:ind w:firstLine="720"/>
        <w:contextualSpacing/>
        <w:jc w:val="both"/>
        <w:rPr>
          <w:sz w:val="24"/>
          <w:szCs w:val="24"/>
        </w:rPr>
      </w:pPr>
      <w:r>
        <w:rPr>
          <w:sz w:val="24"/>
          <w:szCs w:val="24"/>
        </w:rPr>
        <w:t>Школа може да организује образовно-васпитни рад као посебан обликрада за ученике на</w:t>
      </w:r>
      <w:r w:rsidR="00F65D8C" w:rsidRPr="00801C0C">
        <w:rPr>
          <w:sz w:val="24"/>
          <w:szCs w:val="24"/>
        </w:rPr>
        <w:t xml:space="preserve"> дужем кућном и болничком лечењу, уз сагласност Министарства.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Начин организовања наставе за ученике на дужем кућном и болничком лечењу прописује министар.</w:t>
      </w:r>
    </w:p>
    <w:p w:rsidR="00E23801" w:rsidRPr="00801C0C" w:rsidRDefault="00F65D8C" w:rsidP="000C40E4">
      <w:pPr>
        <w:pStyle w:val="Heading2"/>
        <w:tabs>
          <w:tab w:val="clear" w:pos="1440"/>
          <w:tab w:val="num" w:pos="0"/>
          <w:tab w:val="left" w:pos="90"/>
          <w:tab w:val="left" w:pos="1170"/>
          <w:tab w:val="left" w:pos="1350"/>
        </w:tabs>
        <w:ind w:hanging="1350"/>
      </w:pPr>
      <w:r w:rsidRPr="00801C0C">
        <w:t>Настава код куће</w:t>
      </w:r>
    </w:p>
    <w:p w:rsidR="00E23801" w:rsidRPr="00801C0C" w:rsidRDefault="00F65D8C" w:rsidP="000C40E4">
      <w:pPr>
        <w:pStyle w:val="Heading2"/>
        <w:tabs>
          <w:tab w:val="clear" w:pos="1440"/>
          <w:tab w:val="num" w:pos="0"/>
          <w:tab w:val="left" w:pos="90"/>
          <w:tab w:val="left" w:pos="1170"/>
          <w:tab w:val="left" w:pos="1350"/>
        </w:tabs>
        <w:ind w:hanging="1350"/>
      </w:pPr>
      <w:r w:rsidRPr="00801C0C">
        <w:t>Члан 39.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Родитељ, односно други законски заступник има право да </w:t>
      </w:r>
      <w:r w:rsidR="008F7BA1">
        <w:rPr>
          <w:sz w:val="24"/>
          <w:szCs w:val="24"/>
        </w:rPr>
        <w:t xml:space="preserve">свом </w:t>
      </w:r>
      <w:r w:rsidRPr="00801C0C">
        <w:rPr>
          <w:sz w:val="24"/>
          <w:szCs w:val="24"/>
        </w:rPr>
        <w:t xml:space="preserve">детету </w:t>
      </w:r>
      <w:r w:rsidR="008F7BA1">
        <w:rPr>
          <w:sz w:val="24"/>
          <w:szCs w:val="24"/>
        </w:rPr>
        <w:t xml:space="preserve">омогући </w:t>
      </w:r>
      <w:r w:rsidRPr="00801C0C">
        <w:rPr>
          <w:sz w:val="24"/>
          <w:szCs w:val="24"/>
        </w:rPr>
        <w:t>стицање основног образовања и васпитања код куће, уз обезбеђивање трошкова образовања и васпитања, у складу са Законом.</w:t>
      </w:r>
    </w:p>
    <w:p w:rsidR="00E23801" w:rsidRPr="00801C0C" w:rsidRDefault="00F65D8C" w:rsidP="000C40E4">
      <w:pPr>
        <w:pStyle w:val="Heading2"/>
        <w:tabs>
          <w:tab w:val="clear" w:pos="1440"/>
          <w:tab w:val="num" w:pos="0"/>
          <w:tab w:val="left" w:pos="90"/>
          <w:tab w:val="left" w:pos="1170"/>
          <w:tab w:val="left" w:pos="1350"/>
        </w:tabs>
        <w:ind w:hanging="1350"/>
      </w:pPr>
      <w:r w:rsidRPr="00801C0C">
        <w:lastRenderedPageBreak/>
        <w:t>Настава на даљину</w:t>
      </w:r>
    </w:p>
    <w:p w:rsidR="00E23801" w:rsidRPr="00801C0C" w:rsidRDefault="00F65D8C" w:rsidP="000C40E4">
      <w:pPr>
        <w:pStyle w:val="Heading2"/>
        <w:tabs>
          <w:tab w:val="clear" w:pos="1440"/>
          <w:tab w:val="num" w:pos="0"/>
          <w:tab w:val="left" w:pos="90"/>
          <w:tab w:val="left" w:pos="1170"/>
          <w:tab w:val="left" w:pos="1350"/>
        </w:tabs>
        <w:ind w:hanging="1350"/>
      </w:pPr>
      <w:r w:rsidRPr="00801C0C">
        <w:t>Члан 40.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E23801" w:rsidRPr="00801C0C" w:rsidRDefault="00F65D8C" w:rsidP="000C40E4">
      <w:pPr>
        <w:pStyle w:val="Heading2"/>
        <w:tabs>
          <w:tab w:val="clear" w:pos="1440"/>
          <w:tab w:val="num" w:pos="0"/>
          <w:tab w:val="left" w:pos="90"/>
          <w:tab w:val="left" w:pos="1170"/>
          <w:tab w:val="left" w:pos="1350"/>
        </w:tabs>
        <w:ind w:hanging="1350"/>
      </w:pPr>
      <w:r w:rsidRPr="00801C0C">
        <w:t>6. Културне активности школе</w:t>
      </w:r>
    </w:p>
    <w:p w:rsidR="00E23801" w:rsidRPr="00801C0C" w:rsidRDefault="00F65D8C" w:rsidP="000C40E4">
      <w:pPr>
        <w:pStyle w:val="Heading2"/>
        <w:tabs>
          <w:tab w:val="clear" w:pos="1440"/>
          <w:tab w:val="num" w:pos="0"/>
          <w:tab w:val="left" w:pos="90"/>
          <w:tab w:val="left" w:pos="1170"/>
          <w:tab w:val="left" w:pos="1350"/>
        </w:tabs>
        <w:ind w:hanging="1350"/>
      </w:pPr>
      <w:r w:rsidRPr="00801C0C">
        <w:t>Члан 41.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Културне активности Школе остварују се на основу програма културних активности.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Прославе школских и </w:t>
      </w:r>
      <w:r w:rsidR="008F7BA1">
        <w:rPr>
          <w:sz w:val="24"/>
          <w:szCs w:val="24"/>
        </w:rPr>
        <w:t xml:space="preserve">државних </w:t>
      </w:r>
      <w:r w:rsidRPr="00801C0C">
        <w:rPr>
          <w:sz w:val="24"/>
          <w:szCs w:val="24"/>
        </w:rPr>
        <w:t xml:space="preserve">празника, </w:t>
      </w:r>
      <w:r w:rsidR="008F7BA1">
        <w:rPr>
          <w:sz w:val="24"/>
          <w:szCs w:val="24"/>
        </w:rPr>
        <w:t>почетка</w:t>
      </w:r>
      <w:r w:rsidRPr="00801C0C">
        <w:rPr>
          <w:sz w:val="24"/>
          <w:szCs w:val="24"/>
        </w:rPr>
        <w:t xml:space="preserve"> и </w:t>
      </w:r>
      <w:r w:rsidR="008F7BA1">
        <w:rPr>
          <w:sz w:val="24"/>
          <w:szCs w:val="24"/>
        </w:rPr>
        <w:t>краја школске године</w:t>
      </w:r>
      <w:r w:rsidRPr="00801C0C">
        <w:rPr>
          <w:sz w:val="24"/>
          <w:szCs w:val="24"/>
        </w:rPr>
        <w:t xml:space="preserve"> и завршет</w:t>
      </w:r>
      <w:r w:rsidR="008F7BA1">
        <w:rPr>
          <w:sz w:val="24"/>
          <w:szCs w:val="24"/>
        </w:rPr>
        <w:t xml:space="preserve">ка основношколског образовања </w:t>
      </w:r>
      <w:r w:rsidRPr="00801C0C">
        <w:rPr>
          <w:sz w:val="24"/>
          <w:szCs w:val="24"/>
        </w:rPr>
        <w:t>и васпит</w:t>
      </w:r>
      <w:r w:rsidR="008F7BA1">
        <w:rPr>
          <w:sz w:val="24"/>
          <w:szCs w:val="24"/>
        </w:rPr>
        <w:t>ања за ученике организују се у Школи или  у договору са</w:t>
      </w:r>
      <w:r w:rsidRPr="00801C0C">
        <w:rPr>
          <w:sz w:val="24"/>
          <w:szCs w:val="24"/>
        </w:rPr>
        <w:t xml:space="preserve"> јединицом локалне самоуправе, у установама из области културе и спорта.</w:t>
      </w:r>
    </w:p>
    <w:p w:rsidR="00E23801" w:rsidRPr="00801C0C" w:rsidRDefault="00F65D8C" w:rsidP="000C40E4">
      <w:pPr>
        <w:pStyle w:val="Heading2"/>
        <w:ind w:hanging="1350"/>
      </w:pPr>
      <w:r w:rsidRPr="00801C0C">
        <w:t>7. Програм школског спорта и спортско-рекреативних активности</w:t>
      </w:r>
    </w:p>
    <w:p w:rsidR="00E23801" w:rsidRPr="00801C0C" w:rsidRDefault="00F65D8C" w:rsidP="000C40E4">
      <w:pPr>
        <w:pStyle w:val="Heading2"/>
        <w:ind w:hanging="1350"/>
      </w:pPr>
      <w:r w:rsidRPr="00801C0C">
        <w:t>Члан 42.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Ради развоја и практиковања здравог начина живота, развоја свести о важности сопственог здравља и безбедности, о </w:t>
      </w:r>
      <w:r w:rsidR="008F7BA1">
        <w:rPr>
          <w:sz w:val="24"/>
          <w:szCs w:val="24"/>
        </w:rPr>
        <w:t xml:space="preserve">потреби </w:t>
      </w:r>
      <w:r w:rsidRPr="00801C0C">
        <w:rPr>
          <w:sz w:val="24"/>
          <w:szCs w:val="24"/>
        </w:rPr>
        <w:t>неговања и</w:t>
      </w:r>
      <w:r w:rsidR="008F7BA1">
        <w:rPr>
          <w:sz w:val="24"/>
          <w:szCs w:val="24"/>
        </w:rPr>
        <w:t xml:space="preserve"> развоја физичких </w:t>
      </w:r>
      <w:r w:rsidRPr="00801C0C">
        <w:rPr>
          <w:sz w:val="24"/>
          <w:szCs w:val="24"/>
        </w:rPr>
        <w:t>способности,</w:t>
      </w:r>
      <w:r w:rsidR="008F7BA1">
        <w:rPr>
          <w:sz w:val="24"/>
          <w:szCs w:val="24"/>
        </w:rPr>
        <w:t xml:space="preserve"> као </w:t>
      </w:r>
      <w:r w:rsidRPr="00801C0C">
        <w:rPr>
          <w:sz w:val="24"/>
          <w:szCs w:val="24"/>
        </w:rPr>
        <w:t xml:space="preserve">и </w:t>
      </w:r>
      <w:r w:rsidR="008F7BA1">
        <w:rPr>
          <w:sz w:val="24"/>
          <w:szCs w:val="24"/>
        </w:rPr>
        <w:t>превенције насиља,</w:t>
      </w:r>
      <w:r w:rsidRPr="00801C0C">
        <w:rPr>
          <w:sz w:val="24"/>
          <w:szCs w:val="24"/>
        </w:rPr>
        <w:t xml:space="preserve">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E23801" w:rsidRPr="00801C0C" w:rsidRDefault="008F7BA1" w:rsidP="002C5F6E">
      <w:pPr>
        <w:tabs>
          <w:tab w:val="left" w:pos="-426"/>
        </w:tabs>
        <w:spacing w:before="100" w:beforeAutospacing="1" w:after="100" w:afterAutospacing="1"/>
        <w:ind w:firstLine="720"/>
        <w:contextualSpacing/>
        <w:jc w:val="both"/>
        <w:rPr>
          <w:sz w:val="24"/>
          <w:szCs w:val="24"/>
        </w:rPr>
      </w:pPr>
      <w:r>
        <w:rPr>
          <w:sz w:val="24"/>
          <w:szCs w:val="24"/>
        </w:rPr>
        <w:t>Програм</w:t>
      </w:r>
      <w:r w:rsidR="00F65D8C" w:rsidRPr="00801C0C">
        <w:rPr>
          <w:sz w:val="24"/>
          <w:szCs w:val="24"/>
        </w:rPr>
        <w:t xml:space="preserve"> нед</w:t>
      </w:r>
      <w:r>
        <w:rPr>
          <w:sz w:val="24"/>
          <w:szCs w:val="24"/>
        </w:rPr>
        <w:t>еље школског спорта обухвата спортско-рекреативне активности свих</w:t>
      </w:r>
      <w:r w:rsidR="00F65D8C" w:rsidRPr="00801C0C">
        <w:rPr>
          <w:sz w:val="24"/>
          <w:szCs w:val="24"/>
        </w:rPr>
        <w:t xml:space="preserve"> ученика, као и културно-уметничке манифестације н</w:t>
      </w:r>
      <w:r>
        <w:rPr>
          <w:sz w:val="24"/>
          <w:szCs w:val="24"/>
        </w:rPr>
        <w:t xml:space="preserve">а тему из области физичког </w:t>
      </w:r>
      <w:r w:rsidR="00F65D8C" w:rsidRPr="00801C0C">
        <w:rPr>
          <w:sz w:val="24"/>
          <w:szCs w:val="24"/>
        </w:rPr>
        <w:t>и здравственог васпитања, у складу са планом и програмом наставе и учења.</w:t>
      </w:r>
    </w:p>
    <w:p w:rsidR="00E23801" w:rsidRPr="00801C0C" w:rsidRDefault="00F65D8C" w:rsidP="000C40E4">
      <w:pPr>
        <w:pStyle w:val="Heading2"/>
        <w:ind w:hanging="1350"/>
      </w:pPr>
      <w:r w:rsidRPr="00801C0C">
        <w:lastRenderedPageBreak/>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E23801" w:rsidRPr="00801C0C" w:rsidRDefault="00F65D8C" w:rsidP="000C40E4">
      <w:pPr>
        <w:pStyle w:val="Heading2"/>
        <w:ind w:hanging="1350"/>
      </w:pPr>
      <w:r w:rsidRPr="00801C0C">
        <w:t>Члан 43.</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Програм заштите од насиља, злостављања и занемаривања, </w:t>
      </w:r>
      <w:r w:rsidR="008F7BA1">
        <w:rPr>
          <w:sz w:val="24"/>
          <w:szCs w:val="24"/>
        </w:rPr>
        <w:t xml:space="preserve">програм </w:t>
      </w:r>
      <w:r w:rsidRPr="00801C0C">
        <w:rPr>
          <w:sz w:val="24"/>
          <w:szCs w:val="24"/>
        </w:rPr>
        <w:t>спречавања дискриминације и програми превенције других облика ризичног понашања, као што су, нарочито, употреба алкохола, дувана,психоактивних супстанци и малолетничка делинквенција, саставни су део школског програма и остварују се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E23801" w:rsidRPr="00801C0C" w:rsidRDefault="00F65D8C" w:rsidP="000C40E4">
      <w:pPr>
        <w:pStyle w:val="Heading2"/>
        <w:ind w:hanging="1350"/>
      </w:pPr>
      <w:r w:rsidRPr="00801C0C">
        <w:t>9. Програм ваннаставних активности ученика</w:t>
      </w:r>
    </w:p>
    <w:p w:rsidR="00E23801" w:rsidRPr="00801C0C" w:rsidRDefault="00F65D8C" w:rsidP="000C40E4">
      <w:pPr>
        <w:pStyle w:val="Heading2"/>
        <w:ind w:hanging="1350"/>
      </w:pPr>
      <w:r w:rsidRPr="00801C0C">
        <w:t>Члан 44.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Ради јачања образовно-васпитне делатности Школе, </w:t>
      </w:r>
      <w:r w:rsidR="008F7BA1">
        <w:rPr>
          <w:sz w:val="24"/>
          <w:szCs w:val="24"/>
        </w:rPr>
        <w:t>п</w:t>
      </w:r>
      <w:r w:rsidRPr="00801C0C">
        <w:rPr>
          <w:sz w:val="24"/>
          <w:szCs w:val="24"/>
        </w:rPr>
        <w:t>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посебну пажњу посвећује формирању музичке и драмске групе ученика, школског листа,фолклора и спортских секција.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обавезна да за ученике, у оквиру својих капацитета, бесплатно организује спортске секције.</w:t>
      </w:r>
    </w:p>
    <w:p w:rsidR="00E23801" w:rsidRPr="00801C0C" w:rsidRDefault="00F65D8C" w:rsidP="000C40E4">
      <w:pPr>
        <w:pStyle w:val="Heading2"/>
        <w:ind w:hanging="1440"/>
      </w:pPr>
      <w:r w:rsidRPr="00801C0C">
        <w:t>10. Професионална оријентација ученика</w:t>
      </w:r>
    </w:p>
    <w:p w:rsidR="00E23801" w:rsidRPr="00801C0C" w:rsidRDefault="00F65D8C" w:rsidP="000C40E4">
      <w:pPr>
        <w:pStyle w:val="Heading2"/>
        <w:ind w:hanging="1440"/>
      </w:pPr>
      <w:r w:rsidRPr="00801C0C">
        <w:t>Члан 45.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Тим за професионалну оријентацију реализује програм професионалне оријентације за ученике седмог и осмог разреда.</w:t>
      </w:r>
    </w:p>
    <w:p w:rsidR="00E23801" w:rsidRPr="00801C0C" w:rsidRDefault="00F65D8C" w:rsidP="000C40E4">
      <w:pPr>
        <w:pStyle w:val="Heading2"/>
        <w:ind w:hanging="1440"/>
      </w:pPr>
      <w:r w:rsidRPr="00801C0C">
        <w:lastRenderedPageBreak/>
        <w:t>11. Здравствена заштита ученика у Школи</w:t>
      </w:r>
    </w:p>
    <w:p w:rsidR="00E23801" w:rsidRPr="00801C0C" w:rsidRDefault="00F65D8C" w:rsidP="000C40E4">
      <w:pPr>
        <w:pStyle w:val="Heading2"/>
        <w:ind w:hanging="1440"/>
      </w:pPr>
      <w:r w:rsidRPr="00801C0C">
        <w:t>Члан 46.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сарађује са здравственим установама у спровођењу здравствене заштите ученика, у складу саЗаконом.</w:t>
      </w:r>
    </w:p>
    <w:p w:rsidR="00E23801" w:rsidRPr="00801C0C" w:rsidRDefault="00F65D8C" w:rsidP="000C40E4">
      <w:pPr>
        <w:pStyle w:val="Heading2"/>
        <w:ind w:hanging="1440"/>
      </w:pPr>
      <w:r w:rsidRPr="00801C0C">
        <w:t>12. Социјална заштита ученика у Школи</w:t>
      </w:r>
    </w:p>
    <w:p w:rsidR="00E23801" w:rsidRPr="00801C0C" w:rsidRDefault="00F65D8C" w:rsidP="000C40E4">
      <w:pPr>
        <w:pStyle w:val="Heading2"/>
        <w:ind w:hanging="1440"/>
      </w:pPr>
      <w:r w:rsidRPr="00801C0C">
        <w:t>Члан 47.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усарадњи са надлежним установама брине о социјалној заштити, посебно ученика изосетљивих друштвених група, на основу програма социјалне заштите.Уколико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E23801" w:rsidRPr="00801C0C" w:rsidRDefault="00F65D8C" w:rsidP="000C40E4">
      <w:pPr>
        <w:pStyle w:val="Heading2"/>
        <w:ind w:hanging="1440"/>
      </w:pPr>
      <w:r w:rsidRPr="00801C0C">
        <w:t>13. Заштита животне средине</w:t>
      </w:r>
    </w:p>
    <w:p w:rsidR="00E23801" w:rsidRPr="00801C0C" w:rsidRDefault="00F65D8C" w:rsidP="000C40E4">
      <w:pPr>
        <w:pStyle w:val="Heading2"/>
        <w:ind w:hanging="1440"/>
      </w:pPr>
      <w:r w:rsidRPr="00801C0C">
        <w:t>Члан 48.</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Заштита животне средине обухвата активности усмерене на развој еколошке свести, као и очување природних ресурса.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доприноси заштити животне средине остваривањем програма заштите животне средине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E23801" w:rsidRPr="00801C0C" w:rsidRDefault="00F65D8C" w:rsidP="000C40E4">
      <w:pPr>
        <w:pStyle w:val="Heading2"/>
        <w:ind w:hanging="1440"/>
      </w:pPr>
      <w:r w:rsidRPr="00801C0C">
        <w:t>14. Програм сарадње са локалном самоуправом</w:t>
      </w:r>
    </w:p>
    <w:p w:rsidR="00E23801" w:rsidRPr="00801C0C" w:rsidRDefault="00F65D8C" w:rsidP="000C40E4">
      <w:pPr>
        <w:pStyle w:val="Heading2"/>
        <w:ind w:hanging="1440"/>
      </w:pPr>
      <w:r w:rsidRPr="00801C0C">
        <w:t>Члан 49.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Сарадња   са   локалном   самоуправом   реализује   се   на   основу   програма   сарадње   са   локалном самоуправом, који чини део школског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E23801" w:rsidRPr="00801C0C" w:rsidRDefault="00F65D8C" w:rsidP="000C40E4">
      <w:pPr>
        <w:pStyle w:val="Heading2"/>
        <w:ind w:hanging="1440"/>
      </w:pPr>
      <w:r w:rsidRPr="00801C0C">
        <w:t>15. Програм сарадње са породицом</w:t>
      </w:r>
    </w:p>
    <w:p w:rsidR="00E23801" w:rsidRPr="00801C0C" w:rsidRDefault="00F65D8C" w:rsidP="000C40E4">
      <w:pPr>
        <w:pStyle w:val="Heading2"/>
        <w:ind w:hanging="1440"/>
      </w:pPr>
      <w:r w:rsidRPr="00801C0C">
        <w:t>Члан 50.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E23801" w:rsidRPr="00801C0C" w:rsidRDefault="00F65D8C" w:rsidP="000C40E4">
      <w:pPr>
        <w:pStyle w:val="Heading2"/>
        <w:ind w:hanging="1440"/>
      </w:pPr>
      <w:r w:rsidRPr="00801C0C">
        <w:t>16. Излети, екскурзије и настава у природи</w:t>
      </w:r>
    </w:p>
    <w:p w:rsidR="00E23801" w:rsidRPr="00801C0C" w:rsidRDefault="00F65D8C" w:rsidP="000C40E4">
      <w:pPr>
        <w:pStyle w:val="Heading2"/>
        <w:ind w:hanging="1440"/>
      </w:pPr>
      <w:r w:rsidRPr="00801C0C">
        <w:t>Члан 51.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Програм излета, екскурзија и наставе у природи саставни је део школског програма и Годишњег плана рада Школе.</w:t>
      </w:r>
    </w:p>
    <w:p w:rsidR="00E23801" w:rsidRPr="00801C0C" w:rsidRDefault="00F65D8C" w:rsidP="00156533">
      <w:pPr>
        <w:pStyle w:val="Heading2"/>
        <w:ind w:hanging="1440"/>
      </w:pPr>
      <w:r w:rsidRPr="00801C0C">
        <w:t>17. Школска библиотека</w:t>
      </w:r>
    </w:p>
    <w:p w:rsidR="00E23801" w:rsidRPr="00801C0C" w:rsidRDefault="00F65D8C" w:rsidP="00156533">
      <w:pPr>
        <w:pStyle w:val="Heading2"/>
        <w:ind w:hanging="1440"/>
      </w:pPr>
      <w:r w:rsidRPr="00801C0C">
        <w:t>Члан 52.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Школска    библиотека    је    место    библиотечко-информационе,    васпитно-образовне    и    културне активности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Задатак  школске  библиотеке  је  да  код  ученика  развија  навике  читања  и  коришћења  библиотечкихуслуга,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дужна да има школску библиотеку, у складу са Законом. Програм рада школске библиотеке саставни је део школског програма.</w:t>
      </w:r>
    </w:p>
    <w:p w:rsidR="00E23801" w:rsidRPr="00801C0C" w:rsidRDefault="00F65D8C" w:rsidP="00156533">
      <w:pPr>
        <w:pStyle w:val="Heading2"/>
        <w:ind w:hanging="1440"/>
      </w:pPr>
      <w:r w:rsidRPr="00801C0C">
        <w:lastRenderedPageBreak/>
        <w:t>18. Дечје и ученичке организације у Школи</w:t>
      </w:r>
    </w:p>
    <w:p w:rsidR="00E23801" w:rsidRPr="00801C0C" w:rsidRDefault="00F65D8C" w:rsidP="00156533">
      <w:pPr>
        <w:pStyle w:val="Heading2"/>
        <w:ind w:hanging="1440"/>
      </w:pPr>
      <w:r w:rsidRPr="00801C0C">
        <w:t>Члан 53.</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E23801" w:rsidRPr="00801C0C" w:rsidRDefault="00F65D8C" w:rsidP="00156533">
      <w:pPr>
        <w:pStyle w:val="Heading2"/>
        <w:ind w:hanging="1440"/>
      </w:pPr>
      <w:r w:rsidRPr="00801C0C">
        <w:t>19. Вођење летописа и представљање рада Школе</w:t>
      </w:r>
    </w:p>
    <w:p w:rsidR="00E23801" w:rsidRPr="00801C0C" w:rsidRDefault="00F65D8C" w:rsidP="00156533">
      <w:pPr>
        <w:pStyle w:val="Heading2"/>
        <w:ind w:hanging="1440"/>
      </w:pPr>
      <w:r w:rsidRPr="00801C0C">
        <w:t>Члан 54.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дужна да води летопис за сваку школску годину.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Летопис садржи податке о активностима Школе и реализацији образовно-васпитног рада, као и друге податке од значаја за представљање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летопис објављује на својој интернет страни до 1. октобра за претходну школску годину. Школа је дужна да има своју интернет страну.</w:t>
      </w:r>
    </w:p>
    <w:p w:rsidR="00E23801" w:rsidRPr="00801C0C" w:rsidRDefault="00F65D8C" w:rsidP="00156533">
      <w:pPr>
        <w:pStyle w:val="Heading2"/>
        <w:ind w:hanging="1440"/>
      </w:pPr>
      <w:r w:rsidRPr="00801C0C">
        <w:t>20. Ученичке задруге</w:t>
      </w:r>
    </w:p>
    <w:p w:rsidR="00E23801" w:rsidRPr="00801C0C" w:rsidRDefault="00F65D8C" w:rsidP="00156533">
      <w:pPr>
        <w:pStyle w:val="Heading2"/>
        <w:ind w:hanging="1440"/>
      </w:pPr>
      <w:r w:rsidRPr="00801C0C">
        <w:t>Члан 55.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w:t>
      </w:r>
    </w:p>
    <w:p w:rsidR="00E23801" w:rsidRPr="00A22285"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 ученичке задруге уређује се Правилима за рад задруге, у складу са Законом</w:t>
      </w:r>
      <w:r w:rsidR="00A22285">
        <w:rPr>
          <w:sz w:val="24"/>
          <w:szCs w:val="24"/>
        </w:rPr>
        <w:t>.</w:t>
      </w:r>
    </w:p>
    <w:p w:rsidR="00E23801" w:rsidRPr="00801C0C" w:rsidRDefault="00F65D8C" w:rsidP="00156533">
      <w:pPr>
        <w:pStyle w:val="Heading2"/>
        <w:tabs>
          <w:tab w:val="clear" w:pos="1440"/>
        </w:tabs>
        <w:ind w:left="0" w:hanging="1440"/>
      </w:pPr>
      <w:r w:rsidRPr="00801C0C">
        <w:t>V УЧЕНИЦИ</w:t>
      </w:r>
    </w:p>
    <w:p w:rsidR="00E23801" w:rsidRPr="00801C0C" w:rsidRDefault="00F65D8C" w:rsidP="00156533">
      <w:pPr>
        <w:pStyle w:val="Heading2"/>
        <w:tabs>
          <w:tab w:val="clear" w:pos="1440"/>
        </w:tabs>
        <w:ind w:left="23" w:hanging="1440"/>
      </w:pPr>
      <w:r w:rsidRPr="00801C0C">
        <w:t>1. Упис</w:t>
      </w:r>
    </w:p>
    <w:p w:rsidR="00AC3D94" w:rsidRPr="0013017B" w:rsidRDefault="00F65D8C" w:rsidP="0013017B">
      <w:pPr>
        <w:pStyle w:val="Heading2"/>
        <w:tabs>
          <w:tab w:val="clear" w:pos="1440"/>
        </w:tabs>
        <w:ind w:left="23" w:hanging="1440"/>
        <w:rPr>
          <w:lang w:val="sr-Cyrl-RS"/>
        </w:rPr>
      </w:pPr>
      <w:r w:rsidRPr="00801C0C">
        <w:t>Члан 56.</w:t>
      </w:r>
    </w:p>
    <w:p w:rsidR="00AC3D94" w:rsidRDefault="00AC3D94" w:rsidP="00AC3D94">
      <w:pPr>
        <w:rPr>
          <w:lang w:val="sr-Cyrl-RS"/>
        </w:rPr>
      </w:pP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Уписом у први разред основне школе дете стиче својство ученика.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Уз документацију потребну за упис, родитељ доставља и доказ о здравственом прегледу детета.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w:t>
      </w:r>
      <w:r w:rsidRPr="00DF15FB">
        <w:rPr>
          <w:sz w:val="24"/>
          <w:szCs w:val="24"/>
          <w:lang w:val="sr-Latn-CS" w:eastAsia="sr-Latn-RS"/>
        </w:rPr>
        <w:lastRenderedPageBreak/>
        <w:t xml:space="preserve">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Испитивање деце са моторичким и чулним сметњама врши се уз примену облика испитивања на који дете може оптимално да одговори.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У поступку провере спремности, а на основу мишљења психолога односно педагога, Школа може да препоручи: </w:t>
      </w:r>
    </w:p>
    <w:p w:rsidR="00DF15FB" w:rsidRPr="00DF15FB" w:rsidRDefault="00DF15FB" w:rsidP="00DF15FB">
      <w:pPr>
        <w:rPr>
          <w:sz w:val="24"/>
          <w:szCs w:val="24"/>
          <w:lang w:val="sr-Latn-RS" w:eastAsia="sr-Latn-RS"/>
        </w:rPr>
      </w:pPr>
      <w:r w:rsidRPr="00DF15FB">
        <w:rPr>
          <w:sz w:val="24"/>
          <w:szCs w:val="24"/>
          <w:lang w:val="sr-Latn-CS" w:eastAsia="sr-Latn-RS"/>
        </w:rPr>
        <w:t xml:space="preserve">1) упис детета у први разред; </w:t>
      </w:r>
    </w:p>
    <w:p w:rsidR="00DF15FB" w:rsidRPr="00DF15FB" w:rsidRDefault="00DF15FB" w:rsidP="00DF15FB">
      <w:pPr>
        <w:rPr>
          <w:sz w:val="24"/>
          <w:szCs w:val="24"/>
          <w:lang w:val="sr-Latn-RS" w:eastAsia="sr-Latn-RS"/>
        </w:rPr>
      </w:pPr>
      <w:r w:rsidRPr="00DF15FB">
        <w:rPr>
          <w:sz w:val="24"/>
          <w:szCs w:val="24"/>
          <w:lang w:val="sr-Latn-CS" w:eastAsia="sr-Latn-RS"/>
        </w:rPr>
        <w:t xml:space="preserve">2) упис детета у Школу након годину дана, уз похађање припремног предшколског програма.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DF15FB" w:rsidRPr="00DF15FB" w:rsidRDefault="00DF15FB" w:rsidP="00DF15FB">
      <w:pPr>
        <w:ind w:firstLine="720"/>
        <w:rPr>
          <w:rFonts w:eastAsiaTheme="minorEastAsia"/>
          <w:sz w:val="24"/>
          <w:szCs w:val="24"/>
          <w:lang w:val="sr-Latn-RS" w:eastAsia="sr-Latn-RS"/>
        </w:rPr>
      </w:pPr>
      <w:r w:rsidRPr="00DF15FB">
        <w:rPr>
          <w:rFonts w:eastAsiaTheme="minorEastAsia"/>
          <w:b/>
          <w:color w:val="000000"/>
          <w:sz w:val="24"/>
          <w:szCs w:val="24"/>
          <w:lang w:val="sr-Latn-RS" w:eastAsia="sr-Latn-RS"/>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Школа је дужна да упише свако дете са подручја Школе. </w:t>
      </w:r>
    </w:p>
    <w:p w:rsidR="00DF15FB" w:rsidRPr="00DF15FB" w:rsidRDefault="00DF15FB" w:rsidP="00DF15FB">
      <w:pPr>
        <w:ind w:firstLine="720"/>
        <w:rPr>
          <w:sz w:val="24"/>
          <w:szCs w:val="24"/>
          <w:lang w:val="sr-Latn-RS" w:eastAsia="sr-Latn-RS"/>
        </w:rPr>
      </w:pPr>
      <w:r w:rsidRPr="00DF15FB">
        <w:rPr>
          <w:sz w:val="24"/>
          <w:szCs w:val="24"/>
          <w:lang w:val="sr-Latn-CS" w:eastAsia="sr-Latn-R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DF15FB" w:rsidRPr="00DF15FB" w:rsidRDefault="00DF15FB" w:rsidP="00DF15FB">
      <w:pPr>
        <w:ind w:firstLine="720"/>
        <w:rPr>
          <w:sz w:val="24"/>
          <w:szCs w:val="24"/>
          <w:lang w:val="sr-Latn-RS" w:eastAsia="sr-Latn-RS"/>
        </w:rPr>
      </w:pPr>
      <w:r w:rsidRPr="00DF15FB">
        <w:rPr>
          <w:sz w:val="24"/>
          <w:szCs w:val="24"/>
          <w:lang w:val="sr-Latn-CS" w:eastAsia="sr-Latn-R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DF15FB" w:rsidRPr="00DF15FB" w:rsidRDefault="00DF15FB" w:rsidP="00DF15FB">
      <w:pPr>
        <w:ind w:firstLine="720"/>
        <w:rPr>
          <w:sz w:val="24"/>
          <w:szCs w:val="24"/>
          <w:lang w:val="sr-Latn-CS" w:eastAsia="sr-Latn-RS"/>
        </w:rPr>
      </w:pPr>
      <w:r w:rsidRPr="00DF15FB">
        <w:rPr>
          <w:sz w:val="24"/>
          <w:szCs w:val="24"/>
          <w:lang w:val="sr-Latn-CS" w:eastAsia="sr-Latn-RS"/>
        </w:rPr>
        <w:t xml:space="preserve">У случају из претходног става овог члана Школа је дужна да ученика одмах укључи у одговарајући разред. </w:t>
      </w:r>
    </w:p>
    <w:p w:rsidR="00DF15FB" w:rsidRPr="00DF15FB" w:rsidRDefault="00DF15FB" w:rsidP="00DF15FB">
      <w:pPr>
        <w:ind w:firstLine="720"/>
        <w:rPr>
          <w:rFonts w:eastAsiaTheme="minorEastAsia"/>
          <w:sz w:val="24"/>
          <w:szCs w:val="24"/>
          <w:lang w:val="sr-Latn-RS" w:eastAsia="sr-Latn-RS"/>
        </w:rPr>
      </w:pPr>
      <w:r w:rsidRPr="00DF15FB">
        <w:rPr>
          <w:rFonts w:eastAsiaTheme="minorEastAsia"/>
          <w:b/>
          <w:color w:val="000000"/>
          <w:sz w:val="24"/>
          <w:szCs w:val="24"/>
          <w:lang w:val="sr-Latn-RS" w:eastAsia="sr-Latn-RS"/>
        </w:rPr>
        <w:t>Страну школску исправу признаје ENIC/NARIC центар, у складу са Законом којим се уређује национални оквир квалификација Републике Србије.</w:t>
      </w:r>
    </w:p>
    <w:p w:rsidR="00DF15FB" w:rsidRPr="00DF15FB" w:rsidRDefault="00DF15FB" w:rsidP="00DF15FB">
      <w:pPr>
        <w:rPr>
          <w:sz w:val="24"/>
          <w:szCs w:val="24"/>
          <w:lang w:val="sr-Cyrl-CS" w:eastAsia="sr-Latn-RS"/>
        </w:rPr>
      </w:pPr>
    </w:p>
    <w:p w:rsidR="00DF15FB" w:rsidRDefault="00DF15FB" w:rsidP="00DF15FB">
      <w:pPr>
        <w:rPr>
          <w:sz w:val="24"/>
          <w:szCs w:val="24"/>
          <w:lang w:val="sr-Cyrl-CS" w:eastAsia="sr-Latn-RS"/>
        </w:rPr>
      </w:pPr>
    </w:p>
    <w:p w:rsidR="0013017B" w:rsidRPr="00DF15FB" w:rsidRDefault="0013017B" w:rsidP="00DF15FB">
      <w:pPr>
        <w:rPr>
          <w:sz w:val="24"/>
          <w:szCs w:val="24"/>
          <w:lang w:val="sr-Cyrl-CS" w:eastAsia="sr-Latn-RS"/>
        </w:rPr>
      </w:pPr>
    </w:p>
    <w:p w:rsidR="00DF15FB" w:rsidRPr="00DF15FB" w:rsidRDefault="00DF15FB" w:rsidP="00DF15FB">
      <w:pPr>
        <w:jc w:val="center"/>
        <w:rPr>
          <w:sz w:val="24"/>
          <w:szCs w:val="24"/>
          <w:lang w:val="sr-Latn-RS" w:eastAsia="sr-Latn-RS"/>
        </w:rPr>
      </w:pPr>
      <w:r w:rsidRPr="00DF15FB">
        <w:rPr>
          <w:sz w:val="24"/>
          <w:szCs w:val="24"/>
          <w:lang w:val="sr-Latn-CS" w:eastAsia="sr-Latn-RS"/>
        </w:rPr>
        <w:lastRenderedPageBreak/>
        <w:t>Члан 57.</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DF15FB" w:rsidRPr="00DF15FB" w:rsidRDefault="00DF15FB" w:rsidP="00DF15FB">
      <w:pPr>
        <w:ind w:firstLine="720"/>
        <w:rPr>
          <w:sz w:val="24"/>
          <w:szCs w:val="24"/>
          <w:lang w:val="sr-Latn-RS" w:eastAsia="sr-Latn-RS"/>
        </w:rPr>
      </w:pPr>
      <w:r w:rsidRPr="00DF15FB">
        <w:rPr>
          <w:sz w:val="24"/>
          <w:szCs w:val="24"/>
          <w:lang w:val="sr-Latn-CS" w:eastAsia="sr-Latn-R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AC3D94" w:rsidRDefault="00DF15FB" w:rsidP="00AC3D94">
      <w:pPr>
        <w:rPr>
          <w:lang w:val="sr-Cyrl-RS"/>
        </w:rPr>
      </w:pPr>
      <w:bookmarkStart w:id="1" w:name="sadrzaj59"/>
      <w:bookmarkEnd w:id="1"/>
      <w:r w:rsidRPr="00DF15FB">
        <w:rPr>
          <w:rFonts w:eastAsiaTheme="minorEastAsia"/>
          <w:color w:val="000000"/>
          <w:sz w:val="24"/>
          <w:szCs w:val="24"/>
          <w:lang w:val="sr-Latn-RS" w:eastAsia="sr-Latn-RS"/>
        </w:rPr>
        <w:t xml:space="preserve">Ако родитељ, односно други законски заступник по пријему обавештења из става </w:t>
      </w:r>
      <w:r w:rsidRPr="00DF15FB">
        <w:rPr>
          <w:rFonts w:eastAsiaTheme="minorEastAsia"/>
          <w:color w:val="000000"/>
          <w:sz w:val="24"/>
          <w:szCs w:val="24"/>
          <w:lang w:val="sr-Cyrl-RS" w:eastAsia="sr-Latn-RS"/>
        </w:rPr>
        <w:t>2</w:t>
      </w:r>
      <w:r w:rsidRPr="00DF15FB">
        <w:rPr>
          <w:rFonts w:eastAsiaTheme="minorEastAsia"/>
          <w:color w:val="000000"/>
          <w:sz w:val="24"/>
          <w:szCs w:val="24"/>
          <w:lang w:val="sr-Latn-RS" w:eastAsia="sr-Latn-RS"/>
        </w:rPr>
        <w:t xml:space="preserve">. овога члана не обезбеди да у року од три дана ученик настави редовно да похађа наставу </w:t>
      </w:r>
      <w:r w:rsidRPr="00DF15FB">
        <w:rPr>
          <w:rFonts w:eastAsiaTheme="minorEastAsia"/>
          <w:b/>
          <w:color w:val="000000"/>
          <w:sz w:val="24"/>
          <w:szCs w:val="24"/>
          <w:lang w:val="sr-Latn-RS" w:eastAsia="sr-Latn-RS"/>
        </w:rPr>
        <w:t>или не обавести школу о разлозима изостајања ученика,</w:t>
      </w:r>
      <w:r w:rsidRPr="00DF15FB">
        <w:rPr>
          <w:rFonts w:eastAsiaTheme="minorEastAsia"/>
          <w:color w:val="000000"/>
          <w:sz w:val="24"/>
          <w:szCs w:val="24"/>
          <w:lang w:val="sr-Latn-RS" w:eastAsia="sr-Latn-RS"/>
        </w:rPr>
        <w:t xml:space="preserve"> школа одмах обавештава јединицу локалне самоуправе и надлежну установу социјалне заштите</w:t>
      </w:r>
      <w:r w:rsidR="00D0799C">
        <w:rPr>
          <w:rFonts w:eastAsiaTheme="minorEastAsia"/>
          <w:color w:val="000000"/>
          <w:sz w:val="24"/>
          <w:szCs w:val="24"/>
          <w:lang w:val="sr-Cyrl-RS" w:eastAsia="sr-Latn-RS"/>
        </w:rPr>
        <w:t>.</w:t>
      </w:r>
    </w:p>
    <w:p w:rsidR="00AC3D94" w:rsidRDefault="00AC3D94" w:rsidP="00AC3D94">
      <w:pPr>
        <w:rPr>
          <w:lang w:val="sr-Cyrl-RS"/>
        </w:rPr>
      </w:pPr>
    </w:p>
    <w:p w:rsidR="00E23801" w:rsidRPr="00801C0C" w:rsidRDefault="00F65D8C" w:rsidP="00156533">
      <w:pPr>
        <w:pStyle w:val="Heading2"/>
        <w:ind w:hanging="1440"/>
      </w:pPr>
      <w:r w:rsidRPr="00801C0C">
        <w:t>Члан 58.</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E23801" w:rsidRPr="00801C0C" w:rsidRDefault="00F65D8C" w:rsidP="00156533">
      <w:pPr>
        <w:pStyle w:val="Heading2"/>
        <w:ind w:hanging="1440"/>
      </w:pPr>
      <w:r w:rsidRPr="00801C0C">
        <w:t>2. Време проведено у школи</w:t>
      </w:r>
    </w:p>
    <w:p w:rsidR="00E23801" w:rsidRPr="00801C0C" w:rsidRDefault="00F65D8C" w:rsidP="00156533">
      <w:pPr>
        <w:pStyle w:val="Heading2"/>
        <w:ind w:hanging="1440"/>
      </w:pPr>
      <w:r w:rsidRPr="00801C0C">
        <w:t>Члан 59.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у првом циклусу има обавезне предмете, изборне програме и активности до 20 сати недељно.</w:t>
      </w:r>
    </w:p>
    <w:p w:rsidR="0039153B"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Ученик у другом циклусу има обавезне предмете, изборне програме и активности до 25 сати недељно.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у првом циклусу, који стиче основно образовање и васпитање на језику националне мањине,има обавезне предмете,  изборне програме и активности до 22  сата недељно, а  у другом циклусу до 27 сати недељно.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недељни број сати из ст. 2-4. овог члана не урачунава се трајање часова допунске и додатне наставе.</w:t>
      </w:r>
    </w:p>
    <w:p w:rsidR="00E23801" w:rsidRPr="00801C0C" w:rsidRDefault="00F65D8C" w:rsidP="00156533">
      <w:pPr>
        <w:pStyle w:val="Heading2"/>
        <w:ind w:hanging="1440"/>
      </w:pPr>
      <w:r w:rsidRPr="00801C0C">
        <w:t>3. Распоред и трајање часа</w:t>
      </w:r>
    </w:p>
    <w:p w:rsidR="00E23801" w:rsidRPr="00801C0C" w:rsidRDefault="00F65D8C" w:rsidP="00156533">
      <w:pPr>
        <w:pStyle w:val="Heading2"/>
        <w:ind w:hanging="1440"/>
      </w:pPr>
      <w:r w:rsidRPr="00801C0C">
        <w:t>Члан 60.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39153B"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Распоред часова може да се мења у току наставне године.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Час наставе траје 45 минута.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Изузетно, час наставе може да траје дуже или краће од 45 минута, у складу са планом и програмом наставе и учења.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E23801" w:rsidRPr="00801C0C" w:rsidRDefault="00F65D8C" w:rsidP="00156533">
      <w:pPr>
        <w:pStyle w:val="Heading2"/>
        <w:ind w:hanging="1440"/>
      </w:pPr>
      <w:r w:rsidRPr="00801C0C">
        <w:t>4. Оцењивање</w:t>
      </w:r>
    </w:p>
    <w:p w:rsidR="00E23801" w:rsidRPr="00801C0C" w:rsidRDefault="00F65D8C" w:rsidP="00156533">
      <w:pPr>
        <w:pStyle w:val="Heading2"/>
        <w:ind w:hanging="1440"/>
      </w:pPr>
      <w:r w:rsidRPr="00801C0C">
        <w:t>Члан 61.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Наставник је дужан да редовно оцењује ученике,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Праћење   развоја,   напредовања   и   постигнућа   ученика   обавља   се   формативним   и   сумативнимоцењивањем.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Ученику се не може умањити оцена из обавезног предмета због непримереног понашања.</w:t>
      </w:r>
    </w:p>
    <w:p w:rsidR="00E23801" w:rsidRPr="00801C0C" w:rsidRDefault="00F65D8C" w:rsidP="00156533">
      <w:pPr>
        <w:pStyle w:val="Heading2"/>
        <w:ind w:hanging="1440"/>
      </w:pPr>
      <w:r w:rsidRPr="00801C0C">
        <w:t>Успех ученика и оцена</w:t>
      </w:r>
    </w:p>
    <w:p w:rsidR="003A5858" w:rsidRPr="001D51E5" w:rsidRDefault="00F65D8C" w:rsidP="001D51E5">
      <w:pPr>
        <w:pStyle w:val="Heading2"/>
        <w:ind w:hanging="1440"/>
        <w:rPr>
          <w:lang w:val="sr-Cyrl-RS"/>
        </w:rPr>
      </w:pPr>
      <w:r w:rsidRPr="00801C0C">
        <w:t>Члан 62.</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Ученик се оцењује из обавезног предмета, изборног програма и активности и из владања, описном и бројчаном оценом, у складу са законом.</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Оцена је јавна и саопштава се ученику са образложењем.</w:t>
      </w:r>
    </w:p>
    <w:p w:rsidR="002849A3" w:rsidRPr="002849A3" w:rsidRDefault="002849A3" w:rsidP="002849A3">
      <w:pPr>
        <w:rPr>
          <w:rFonts w:eastAsiaTheme="minorEastAsia"/>
          <w:sz w:val="24"/>
          <w:szCs w:val="24"/>
          <w:lang w:val="sr-Latn-RS" w:eastAsia="sr-Latn-RS"/>
        </w:rPr>
      </w:pPr>
      <w:r w:rsidRPr="002849A3">
        <w:rPr>
          <w:rFonts w:eastAsiaTheme="minorEastAsia"/>
          <w:color w:val="000000"/>
          <w:sz w:val="24"/>
          <w:szCs w:val="24"/>
          <w:lang w:val="sr-Latn-RS" w:eastAsia="sr-Latn-RS"/>
        </w:rPr>
        <w:t xml:space="preserve">У првом разреду основног образовања и васпитања закључна оцена из обавезних предмета  је описна </w:t>
      </w:r>
      <w:r w:rsidRPr="002849A3">
        <w:rPr>
          <w:rFonts w:eastAsiaTheme="minorEastAsia"/>
          <w:b/>
          <w:color w:val="000000"/>
          <w:sz w:val="24"/>
          <w:szCs w:val="24"/>
          <w:lang w:val="sr-Latn-RS" w:eastAsia="sr-Latn-RS"/>
        </w:rPr>
        <w:t>и утврђује се на крају првог и другог полугодишта.</w:t>
      </w:r>
    </w:p>
    <w:p w:rsidR="002849A3" w:rsidRPr="002849A3" w:rsidRDefault="002849A3" w:rsidP="002849A3">
      <w:pPr>
        <w:ind w:firstLine="720"/>
        <w:rPr>
          <w:rFonts w:eastAsiaTheme="minorEastAsia"/>
          <w:sz w:val="24"/>
          <w:szCs w:val="24"/>
          <w:lang w:val="sr-Latn-RS" w:eastAsia="sr-Latn-RS"/>
        </w:rPr>
      </w:pPr>
      <w:r w:rsidRPr="002849A3">
        <w:rPr>
          <w:rFonts w:eastAsiaTheme="minorEastAsia"/>
          <w:b/>
          <w:color w:val="000000"/>
          <w:sz w:val="24"/>
          <w:szCs w:val="24"/>
          <w:lang w:val="sr-Latn-RS" w:eastAsia="sr-Latn-RS"/>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rsidR="002849A3" w:rsidRPr="002849A3" w:rsidRDefault="002849A3" w:rsidP="002849A3">
      <w:pPr>
        <w:ind w:firstLine="720"/>
        <w:rPr>
          <w:rFonts w:eastAsiaTheme="minorEastAsia"/>
          <w:sz w:val="24"/>
          <w:szCs w:val="24"/>
          <w:lang w:val="sr-Latn-RS" w:eastAsia="sr-Latn-RS"/>
        </w:rPr>
      </w:pPr>
      <w:r w:rsidRPr="002849A3">
        <w:rPr>
          <w:rFonts w:eastAsiaTheme="minorEastAsia"/>
          <w:b/>
          <w:color w:val="000000"/>
          <w:sz w:val="24"/>
          <w:szCs w:val="24"/>
          <w:lang w:val="sr-Latn-RS" w:eastAsia="sr-Latn-RS"/>
        </w:rPr>
        <w:t xml:space="preserve">Оцена из става </w:t>
      </w:r>
      <w:r w:rsidRPr="002849A3">
        <w:rPr>
          <w:rFonts w:eastAsiaTheme="minorEastAsia"/>
          <w:b/>
          <w:color w:val="000000"/>
          <w:sz w:val="24"/>
          <w:szCs w:val="24"/>
          <w:lang w:val="sr-Cyrl-RS" w:eastAsia="sr-Latn-RS"/>
        </w:rPr>
        <w:t>3</w:t>
      </w:r>
      <w:r w:rsidRPr="002849A3">
        <w:rPr>
          <w:rFonts w:eastAsiaTheme="minorEastAsia"/>
          <w:b/>
          <w:color w:val="000000"/>
          <w:sz w:val="24"/>
          <w:szCs w:val="24"/>
          <w:lang w:val="sr-Latn-RS" w:eastAsia="sr-Latn-RS"/>
        </w:rPr>
        <w:t>. овог члана исказује се као напредовање ученика у остваривању исхода, ангажовање и препорука.</w:t>
      </w:r>
    </w:p>
    <w:p w:rsidR="002849A3" w:rsidRPr="002849A3" w:rsidRDefault="002849A3" w:rsidP="002849A3">
      <w:pPr>
        <w:ind w:firstLine="720"/>
        <w:rPr>
          <w:rFonts w:eastAsiaTheme="minorEastAsia"/>
          <w:sz w:val="24"/>
          <w:szCs w:val="24"/>
          <w:lang w:val="sr-Latn-RS" w:eastAsia="sr-Latn-RS"/>
        </w:rPr>
      </w:pPr>
      <w:r w:rsidRPr="002849A3">
        <w:rPr>
          <w:rFonts w:eastAsiaTheme="minorEastAsia"/>
          <w:b/>
          <w:color w:val="000000"/>
          <w:sz w:val="24"/>
          <w:szCs w:val="24"/>
          <w:lang w:val="sr-Latn-RS" w:eastAsia="sr-Latn-RS"/>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lastRenderedPageBreak/>
        <w:t>Од другог до осмог разреда ученик се из обавезног предмета, изборних програма и активности оцењује описно и бројчано.</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Бројчана оцена из обавезног предмета је: одличан (5), врло добар (4), добар (3), довољан (2) и недовољан (1). Оцена недовољан (1) је непрелазна.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Успех ученика из изборних програма и активности оцењује се описно и то: истиче се, добар и задовољава, осим из изборног програма други страни језик који се оцењује бројчано и то бројчаном оценом из става 5. овог члана.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Закључна оцена из обавезног предмета утврђује се на крају првог и другог полугодишта.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Закључна оцена из обавезног предмета за ученика од другог до осмог разреда је бројчана.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Ако наставник из било којих разлога није у могућности да организује час из става 16. овог члана, школа је дужна да обезбеди одговарајућу стручну замену.</w:t>
      </w:r>
    </w:p>
    <w:p w:rsidR="002849A3" w:rsidRPr="002849A3" w:rsidRDefault="002849A3" w:rsidP="002849A3">
      <w:pPr>
        <w:ind w:firstLine="720"/>
        <w:rPr>
          <w:rFonts w:eastAsiaTheme="minorEastAsia"/>
          <w:sz w:val="24"/>
          <w:szCs w:val="24"/>
          <w:lang w:val="sr-Cyrl-CS" w:eastAsia="sr-Latn-RS"/>
        </w:rPr>
      </w:pPr>
      <w:r w:rsidRPr="002849A3">
        <w:rPr>
          <w:rFonts w:eastAsiaTheme="minorEastAsia"/>
          <w:sz w:val="24"/>
          <w:szCs w:val="24"/>
          <w:lang w:val="sr-Latn-RS" w:eastAsia="sr-Latn-RS"/>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3A5858" w:rsidRPr="001D51E5" w:rsidRDefault="002849A3" w:rsidP="001D51E5">
      <w:pPr>
        <w:ind w:firstLine="720"/>
        <w:rPr>
          <w:rFonts w:eastAsiaTheme="minorEastAsia"/>
          <w:sz w:val="24"/>
          <w:szCs w:val="24"/>
          <w:lang w:val="sr-Cyrl-CS" w:eastAsia="sr-Latn-RS"/>
        </w:rPr>
      </w:pPr>
      <w:r w:rsidRPr="002849A3">
        <w:rPr>
          <w:rFonts w:eastAsiaTheme="minorEastAsia"/>
          <w:sz w:val="24"/>
          <w:szCs w:val="24"/>
          <w:lang w:val="sr-Latn-RS" w:eastAsia="sr-Latn-RS"/>
        </w:rPr>
        <w:t>Када обавезни предмет садржи модуле, закључна оцена се изводи на основу позитивних оцена свих модула у оквиру предмета.</w:t>
      </w:r>
    </w:p>
    <w:p w:rsidR="003A5858" w:rsidRPr="003A5858" w:rsidRDefault="003A5858" w:rsidP="003A5858">
      <w:pPr>
        <w:rPr>
          <w:lang w:val="sr-Cyrl-RS"/>
        </w:rPr>
      </w:pPr>
    </w:p>
    <w:p w:rsidR="00E23801" w:rsidRPr="00801C0C" w:rsidRDefault="00F65D8C" w:rsidP="00156533">
      <w:pPr>
        <w:pStyle w:val="Heading2"/>
        <w:ind w:hanging="1440"/>
      </w:pPr>
      <w:r w:rsidRPr="00801C0C">
        <w:lastRenderedPageBreak/>
        <w:t>Општи успех ученика</w:t>
      </w:r>
    </w:p>
    <w:p w:rsidR="00C62800" w:rsidRDefault="00E32A21" w:rsidP="00350344">
      <w:pPr>
        <w:pStyle w:val="Heading2"/>
        <w:ind w:hanging="1440"/>
        <w:rPr>
          <w:lang w:val="sr-Cyrl-RS"/>
        </w:rPr>
      </w:pPr>
      <w:r>
        <w:t>Члан 63</w:t>
      </w:r>
      <w:r>
        <w:rPr>
          <w:lang w:val="sr-Cyrl-RS"/>
        </w:rPr>
        <w:t>.</w:t>
      </w:r>
    </w:p>
    <w:p w:rsidR="00C62800" w:rsidRDefault="00C62800" w:rsidP="00C62800">
      <w:pPr>
        <w:rPr>
          <w:lang w:val="sr-Cyrl-RS"/>
        </w:rPr>
      </w:pPr>
    </w:p>
    <w:p w:rsidR="00125C0E" w:rsidRPr="00125C0E" w:rsidRDefault="00125C0E" w:rsidP="00125C0E">
      <w:pPr>
        <w:ind w:firstLine="720"/>
        <w:rPr>
          <w:rFonts w:eastAsiaTheme="minorEastAsia"/>
          <w:sz w:val="24"/>
          <w:szCs w:val="24"/>
          <w:lang w:val="sr-Cyrl-CS" w:eastAsia="sr-Latn-RS"/>
        </w:rPr>
      </w:pPr>
      <w:r w:rsidRPr="00125C0E">
        <w:rPr>
          <w:rFonts w:eastAsiaTheme="minorEastAsia"/>
          <w:sz w:val="24"/>
          <w:szCs w:val="24"/>
          <w:lang w:val="sr-Latn-RS" w:eastAsia="sr-Latn-RS"/>
        </w:rPr>
        <w:t>Општи успех ученика од другог до осмог разреда утврђује се на крају првог и другог полугодишта на основу аритметичке средине</w:t>
      </w:r>
      <w:r w:rsidR="0020545C">
        <w:rPr>
          <w:rFonts w:eastAsiaTheme="minorEastAsia"/>
          <w:sz w:val="24"/>
          <w:szCs w:val="24"/>
          <w:lang w:val="sr-Cyrl-RS" w:eastAsia="sr-Latn-RS"/>
        </w:rPr>
        <w:t xml:space="preserve"> </w:t>
      </w:r>
      <w:r w:rsidRPr="00125C0E">
        <w:rPr>
          <w:rFonts w:eastAsiaTheme="minorEastAsia"/>
          <w:sz w:val="24"/>
          <w:szCs w:val="24"/>
          <w:lang w:val="sr-Latn-RS" w:eastAsia="sr-Latn-RS"/>
        </w:rPr>
        <w:t xml:space="preserve"> закључних прелазних бројчаних оцена из обавезних предмета и из изборног програма други страни језик, као и оцене из владања почев од шестог разреда.</w:t>
      </w:r>
    </w:p>
    <w:p w:rsidR="00125C0E" w:rsidRPr="00125C0E" w:rsidRDefault="00125C0E" w:rsidP="00125C0E">
      <w:pPr>
        <w:ind w:firstLine="720"/>
        <w:rPr>
          <w:rFonts w:eastAsiaTheme="minorEastAsia"/>
          <w:sz w:val="24"/>
          <w:szCs w:val="24"/>
          <w:lang w:val="sr-Latn-RS" w:eastAsia="sr-Latn-RS"/>
        </w:rPr>
      </w:pPr>
      <w:r w:rsidRPr="00125C0E">
        <w:rPr>
          <w:rFonts w:eastAsiaTheme="minorEastAsia"/>
          <w:sz w:val="24"/>
          <w:szCs w:val="24"/>
          <w:lang w:val="sr-Latn-RS" w:eastAsia="sr-Latn-RS"/>
        </w:rPr>
        <w:t>Општи успех ученика је: одличан, врло добар, добар, довољан и недовољан.</w:t>
      </w:r>
    </w:p>
    <w:p w:rsidR="00125C0E" w:rsidRPr="00125C0E" w:rsidRDefault="00125C0E" w:rsidP="00125C0E">
      <w:pPr>
        <w:ind w:firstLine="720"/>
        <w:rPr>
          <w:rFonts w:eastAsiaTheme="minorEastAsia"/>
          <w:sz w:val="24"/>
          <w:szCs w:val="24"/>
          <w:lang w:val="sr-Latn-RS" w:eastAsia="sr-Latn-RS"/>
        </w:rPr>
      </w:pPr>
      <w:r w:rsidRPr="00125C0E">
        <w:rPr>
          <w:rFonts w:eastAsiaTheme="minorEastAsia"/>
          <w:sz w:val="24"/>
          <w:szCs w:val="24"/>
          <w:lang w:val="sr-Latn-RS" w:eastAsia="sr-Latn-RS"/>
        </w:rPr>
        <w:t>Ученик је постигао општи успех:</w:t>
      </w:r>
    </w:p>
    <w:p w:rsidR="00125C0E" w:rsidRPr="00125C0E" w:rsidRDefault="00125C0E" w:rsidP="00125C0E">
      <w:pPr>
        <w:rPr>
          <w:rFonts w:eastAsiaTheme="minorEastAsia"/>
          <w:sz w:val="24"/>
          <w:szCs w:val="24"/>
          <w:lang w:val="sr-Latn-RS" w:eastAsia="sr-Latn-RS"/>
        </w:rPr>
      </w:pPr>
      <w:r w:rsidRPr="00125C0E">
        <w:rPr>
          <w:rFonts w:eastAsiaTheme="minorEastAsia"/>
          <w:sz w:val="24"/>
          <w:szCs w:val="24"/>
          <w:lang w:val="sr-Latn-RS" w:eastAsia="sr-Latn-RS"/>
        </w:rPr>
        <w:t>1) одличан – ако има средњу оцену најмање 4,50;</w:t>
      </w:r>
    </w:p>
    <w:p w:rsidR="00125C0E" w:rsidRPr="00125C0E" w:rsidRDefault="00125C0E" w:rsidP="00125C0E">
      <w:pPr>
        <w:rPr>
          <w:rFonts w:eastAsiaTheme="minorEastAsia"/>
          <w:sz w:val="24"/>
          <w:szCs w:val="24"/>
          <w:lang w:val="sr-Latn-RS" w:eastAsia="sr-Latn-RS"/>
        </w:rPr>
      </w:pPr>
      <w:r w:rsidRPr="00125C0E">
        <w:rPr>
          <w:rFonts w:eastAsiaTheme="minorEastAsia"/>
          <w:sz w:val="24"/>
          <w:szCs w:val="24"/>
          <w:lang w:val="sr-Latn-RS" w:eastAsia="sr-Latn-RS"/>
        </w:rPr>
        <w:t>2) врло добар – ако има средњу оцену од 3,50 закључно са 4,49;</w:t>
      </w:r>
    </w:p>
    <w:p w:rsidR="00125C0E" w:rsidRPr="00125C0E" w:rsidRDefault="00125C0E" w:rsidP="00125C0E">
      <w:pPr>
        <w:rPr>
          <w:rFonts w:eastAsiaTheme="minorEastAsia"/>
          <w:sz w:val="24"/>
          <w:szCs w:val="24"/>
          <w:lang w:val="sr-Latn-RS" w:eastAsia="sr-Latn-RS"/>
        </w:rPr>
      </w:pPr>
      <w:r w:rsidRPr="00125C0E">
        <w:rPr>
          <w:rFonts w:eastAsiaTheme="minorEastAsia"/>
          <w:sz w:val="24"/>
          <w:szCs w:val="24"/>
          <w:lang w:val="sr-Latn-RS" w:eastAsia="sr-Latn-RS"/>
        </w:rPr>
        <w:t>3) добар – ако има средњу оцену од 2,50 закључно са 3,49;</w:t>
      </w:r>
    </w:p>
    <w:p w:rsidR="00125C0E" w:rsidRPr="00125C0E" w:rsidRDefault="00125C0E" w:rsidP="00125C0E">
      <w:pPr>
        <w:rPr>
          <w:rFonts w:eastAsiaTheme="minorEastAsia"/>
          <w:sz w:val="24"/>
          <w:szCs w:val="24"/>
          <w:lang w:val="sr-Latn-RS" w:eastAsia="sr-Latn-RS"/>
        </w:rPr>
      </w:pPr>
      <w:r w:rsidRPr="00125C0E">
        <w:rPr>
          <w:rFonts w:eastAsiaTheme="minorEastAsia"/>
          <w:sz w:val="24"/>
          <w:szCs w:val="24"/>
          <w:lang w:val="sr-Latn-RS" w:eastAsia="sr-Latn-RS"/>
        </w:rPr>
        <w:t>4) довољан успех – ако има средњу оцену до 2,49.</w:t>
      </w:r>
    </w:p>
    <w:p w:rsidR="00125C0E" w:rsidRPr="00125C0E" w:rsidRDefault="00125C0E" w:rsidP="00125C0E">
      <w:pPr>
        <w:ind w:firstLine="720"/>
        <w:rPr>
          <w:rFonts w:eastAsiaTheme="minorEastAsia"/>
          <w:sz w:val="24"/>
          <w:szCs w:val="24"/>
          <w:lang w:val="sr-Latn-RS" w:eastAsia="sr-Latn-RS"/>
        </w:rPr>
      </w:pPr>
      <w:r w:rsidRPr="00125C0E">
        <w:rPr>
          <w:rFonts w:eastAsiaTheme="minorEastAsia"/>
          <w:b/>
          <w:color w:val="000000"/>
          <w:sz w:val="24"/>
          <w:szCs w:val="24"/>
          <w:lang w:val="sr-Latn-RS" w:eastAsia="sr-Latn-R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125C0E" w:rsidRPr="00125C0E" w:rsidRDefault="00125C0E" w:rsidP="00125C0E">
      <w:pPr>
        <w:ind w:firstLine="720"/>
        <w:rPr>
          <w:rFonts w:eastAsiaTheme="minorEastAsia"/>
          <w:sz w:val="24"/>
          <w:szCs w:val="24"/>
          <w:lang w:val="sr-Latn-RS" w:eastAsia="sr-Latn-RS"/>
        </w:rPr>
      </w:pPr>
      <w:r w:rsidRPr="00125C0E">
        <w:rPr>
          <w:rFonts w:eastAsiaTheme="minorEastAsia"/>
          <w:sz w:val="24"/>
          <w:szCs w:val="24"/>
          <w:lang w:val="sr-Latn-RS" w:eastAsia="sr-Latn-RS"/>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rsidR="00C62800" w:rsidRPr="00C62800" w:rsidRDefault="00C62800" w:rsidP="00C62800">
      <w:pPr>
        <w:rPr>
          <w:lang w:val="sr-Cyrl-RS"/>
        </w:rPr>
      </w:pPr>
    </w:p>
    <w:p w:rsidR="00E23801" w:rsidRPr="00801C0C" w:rsidRDefault="00F65D8C" w:rsidP="00156533">
      <w:pPr>
        <w:pStyle w:val="Heading2"/>
        <w:ind w:hanging="1440"/>
      </w:pPr>
      <w:r w:rsidRPr="00801C0C">
        <w:t>Оцењивање владања ученика</w:t>
      </w:r>
    </w:p>
    <w:p w:rsidR="00E23801" w:rsidRPr="00801C0C" w:rsidRDefault="00F65D8C" w:rsidP="00156533">
      <w:pPr>
        <w:pStyle w:val="Heading2"/>
        <w:ind w:hanging="1440"/>
      </w:pPr>
      <w:r w:rsidRPr="00801C0C">
        <w:t>Члан 64.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Владање ученика од првог до петог разреда оцењује се описно у току и на крају полугодишта. Закључна  оцена  из  владања  ученика  из  става  1.  овог  члана  јесте:  примерно;  врло  добро;  добро;задовољавајуће и незадовољавајуће и не утиче на општи успех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Владање ученика од шестог до осмог разреда оцењује се описно у току полугодишта.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 оцену из владања не утичу оцене из обавезног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Закључну оцену из владања на предлог одељењског старешине утврђује Одељењско веће.</w:t>
      </w:r>
    </w:p>
    <w:p w:rsidR="00E23801" w:rsidRPr="00801C0C" w:rsidRDefault="00F65D8C" w:rsidP="00253D9F">
      <w:pPr>
        <w:pStyle w:val="Heading2"/>
        <w:ind w:hanging="1440"/>
      </w:pPr>
      <w:r w:rsidRPr="00801C0C">
        <w:lastRenderedPageBreak/>
        <w:t>5. Додатна подршка у образовању и васпитању</w:t>
      </w:r>
    </w:p>
    <w:p w:rsidR="00E23801" w:rsidRPr="00801C0C" w:rsidRDefault="00F65D8C" w:rsidP="00253D9F">
      <w:pPr>
        <w:pStyle w:val="Heading2"/>
        <w:ind w:hanging="1440"/>
      </w:pPr>
      <w:r w:rsidRPr="00801C0C">
        <w:t>Члан 65.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E23801" w:rsidRPr="00801C0C" w:rsidRDefault="00F65D8C" w:rsidP="00253D9F">
      <w:pPr>
        <w:pStyle w:val="Heading2"/>
        <w:ind w:hanging="1440"/>
      </w:pPr>
      <w:r w:rsidRPr="00801C0C">
        <w:t>6. Ослобађање од наставе</w:t>
      </w:r>
    </w:p>
    <w:p w:rsidR="00E23801" w:rsidRPr="00801C0C" w:rsidRDefault="00F65D8C" w:rsidP="00253D9F">
      <w:pPr>
        <w:pStyle w:val="Heading2"/>
        <w:ind w:hanging="1440"/>
      </w:pPr>
      <w:r w:rsidRPr="00801C0C">
        <w:t>Члан 66.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E23801" w:rsidRPr="00801C0C" w:rsidRDefault="00F65D8C" w:rsidP="00253D9F">
      <w:pPr>
        <w:pStyle w:val="Heading2"/>
        <w:ind w:hanging="1440"/>
      </w:pPr>
      <w:r w:rsidRPr="00801C0C">
        <w:t>7. Похваљивање и награђивање ученика</w:t>
      </w:r>
    </w:p>
    <w:p w:rsidR="00E23801" w:rsidRPr="00801C0C" w:rsidRDefault="00F65D8C" w:rsidP="00253D9F">
      <w:pPr>
        <w:pStyle w:val="Heading2"/>
        <w:ind w:hanging="1440"/>
      </w:pPr>
      <w:r w:rsidRPr="00801C0C">
        <w:t>Члан 67.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који се истиче у учењу и владању похваљује се или награђује.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Врсте диплома, односно награда и ближе услове за њихово додељивање прописује министар.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Поред    диплома   које се додељују   ученицима под условима које прописује министар,  Наставничко веће додељује похвале и награде и то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за одличан успех и примерно владање на крају школске године,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за изузетне резултате у различитим областима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за звање Ученика генерације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Ученике који на  крају наставне године постигну  одличан успех  и примерно владање  Наставничко веће награђује књигом коју им уручује одењенски старешина.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изузетне  резултате  у  различитим  областима  образовања  и  васпитања,  како  у  наставним  тако  и  у ваннаставним  активностима,  Наставничко  веће    похваљује  ученике  и  награђује  књигом  коју  им  уручује директор школе на школским свечаностима.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Похвала "Ученик генерације" додељује се ученику завршног разреда према критеријумима на основу којих се проглашава (додељује звање) ученик генерације, а то 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да је ученик носилац Дипломе «Вук Караџић»,</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да има остварене значајније резултате  на такмичењима,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да се  ангажује у културној и јавној делатности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да је комуникативнан, дружељубив  и спреман  да помогне друговима,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да има културу понашања,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Одлуку о проглашењу ,,Ученика генерације'' доноси Наставничко веће.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Наставничко веће може донети одлуку да се за,,Ученика генерације'' прогласе два ученика са истим квалитетима.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генерације награђује се  књигом, које му се уручују на свечаној додели сведочанстава.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генерације,  поред  награде  у  облику  књиге,  може  добити  и  награду  у  облику  бесплатне екскурзије, летовања,  зимовања или у облику другог примереног поклона, у складу са могућностима Школе, донатора или спонзора.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Фотографија  ученика  који  је  проглашен  за    „Ученика  генерације“  објављује  се  на  огласној  таблиШколе, заједно с фотографијама ученика који су носиоци дипломе ,,Вук Караџић''.</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Правилником о похваљивању и награђивању ученика Школе могу се ближе одредити услови и начин за додељивање похвала и награда, као и за избор ученика генерације</w:t>
      </w:r>
    </w:p>
    <w:p w:rsidR="00E23801" w:rsidRPr="00801C0C" w:rsidRDefault="00F65D8C" w:rsidP="00253D9F">
      <w:pPr>
        <w:pStyle w:val="Heading2"/>
        <w:ind w:hanging="1440"/>
      </w:pPr>
      <w:r w:rsidRPr="00801C0C">
        <w:t>8. Брже напредовање ученика</w:t>
      </w:r>
    </w:p>
    <w:p w:rsidR="00E23801" w:rsidRPr="00801C0C" w:rsidRDefault="00F65D8C" w:rsidP="00253D9F">
      <w:pPr>
        <w:pStyle w:val="Heading2"/>
        <w:ind w:hanging="1440"/>
      </w:pPr>
      <w:r w:rsidRPr="00801C0C">
        <w:t>Члан 68.</w:t>
      </w:r>
    </w:p>
    <w:p w:rsidR="0039153B"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који се истиче знањем и способностима може да заврши Школу у року краћем од осам година.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 У току једне школске године ученик може да заврши два разреда.</w:t>
      </w:r>
    </w:p>
    <w:p w:rsidR="0039153B"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Наставничко веће утврђује испуњеност услова за брже напредовање ученика.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Услове и поступак напредовања ученика прописује министар.</w:t>
      </w:r>
    </w:p>
    <w:p w:rsidR="00E23801" w:rsidRPr="00801C0C" w:rsidRDefault="00F65D8C" w:rsidP="00253D9F">
      <w:pPr>
        <w:pStyle w:val="Heading2"/>
        <w:ind w:hanging="1440"/>
      </w:pPr>
      <w:r w:rsidRPr="00801C0C">
        <w:t>9. Ученички парламент</w:t>
      </w:r>
    </w:p>
    <w:p w:rsidR="00E23801" w:rsidRPr="00801C0C" w:rsidRDefault="00F65D8C" w:rsidP="00253D9F">
      <w:pPr>
        <w:pStyle w:val="Heading2"/>
        <w:ind w:hanging="1440"/>
      </w:pPr>
      <w:r w:rsidRPr="00801C0C">
        <w:t>Члан 69.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седмом  и  осмом  разреду Школе  организује  се  Ученички  парламент  (у даљем  тексту:  парламент)</w:t>
      </w:r>
      <w:r w:rsidR="004A1897" w:rsidRPr="00801C0C">
        <w:rPr>
          <w:sz w:val="24"/>
          <w:szCs w:val="24"/>
        </w:rPr>
        <w:t xml:space="preserve">  ради: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разматрања  односа  и  сарадње  ученика  и  наставника,  васпитача  или  стручног  сарадника  и  атмосфере  уШколи;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3) обавештавања ученика о питањима од посебног значаја за њихово школовање и о активностима ученичког парламента;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активног учешћа у процесу планирања развоја Школе и у самовредновању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предлагања чланова стручног актива за развојно планирање и тима за превенцију вршњачког насиља из реда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Парламент чине по два представника сваког одељења седмог и осмог разреда у Школи. Чланове парламента бирају ученици одељењске заједнице сваке школске године.     Члановипарламента бирају председника.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Парламент  бира  два  представника   ученика  који  учествују  у  раду  Школског  одбора,  без  права одлучивања.</w:t>
      </w:r>
    </w:p>
    <w:p w:rsidR="0039153B"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Ученички парламент има пословник о раду. О свом раду води записник.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Програм рада парламента саставни је део Годишњег плана рада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E23801" w:rsidRPr="00801C0C" w:rsidRDefault="00F65D8C" w:rsidP="00253D9F">
      <w:pPr>
        <w:pStyle w:val="Heading2"/>
        <w:ind w:hanging="1440"/>
      </w:pPr>
      <w:r w:rsidRPr="00801C0C">
        <w:t>10. Превоз и исхрана</w:t>
      </w:r>
    </w:p>
    <w:p w:rsidR="00E23801" w:rsidRPr="00801C0C" w:rsidRDefault="00F65D8C" w:rsidP="00253D9F">
      <w:pPr>
        <w:pStyle w:val="Heading2"/>
        <w:ind w:hanging="1440"/>
      </w:pPr>
      <w:r w:rsidRPr="00801C0C">
        <w:t>Члан 70.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има право на бесплатан превоз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у  оквиру  школског  објекта,  у  сарадњи  са  Саветом  родитеља  Школе,  организује  исхрану  за ученике.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у договору са јединицом локалне самоуправе и донаторима, може да обезбеди за све ученике бесплатну исхрану, у целини или делимично.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w:t>
      </w:r>
    </w:p>
    <w:p w:rsidR="00E23801" w:rsidRPr="00801C0C" w:rsidRDefault="00F65D8C" w:rsidP="00253D9F">
      <w:pPr>
        <w:pStyle w:val="Heading2"/>
        <w:ind w:hanging="1440"/>
      </w:pPr>
      <w:r w:rsidRPr="00801C0C">
        <w:t>VI ПРАВА, ОБАВЕЗЕ И ОДГОВОРНОСТ УЧЕНИКА</w:t>
      </w:r>
    </w:p>
    <w:p w:rsidR="00E23801" w:rsidRPr="00801C0C" w:rsidRDefault="00F65D8C" w:rsidP="00253D9F">
      <w:pPr>
        <w:pStyle w:val="Heading2"/>
        <w:ind w:hanging="1440"/>
      </w:pPr>
      <w:r w:rsidRPr="00801C0C">
        <w:t>1. Права ученика</w:t>
      </w:r>
    </w:p>
    <w:p w:rsidR="00E23801" w:rsidRPr="00801C0C" w:rsidRDefault="00F65D8C" w:rsidP="00253D9F">
      <w:pPr>
        <w:pStyle w:val="Heading2"/>
        <w:ind w:hanging="1440"/>
      </w:pPr>
      <w:r w:rsidRPr="00801C0C">
        <w:t>Члан 71.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Права  ученика  остварују  се  у  складу  са  потврђеним  међународним  уговорима,  Законом  и  другим законима.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односно  запослени  у  Школи  дужни  су  да  обезбеде  остваривање  права  ученика,  а  нарочито право 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квалитетан образовно-васпитни рад који обезбеђује остваривање принципа и циљева, и то:</w:t>
      </w:r>
    </w:p>
    <w:p w:rsidR="003C46D3"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 једнакост и доступност остваривања права на образовање и васпитање заснованог на социјалној правди и принципу једнаких шанси, без дискриминације;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  целоживотно  учење,  које  укључује  све  облике  учења  и  значи  учествовање  у  различитим  облицима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образовних  активности  током   живота,   са   циљем   сталног   унапређивања   потребних  личних,   грађанских, друштвених и радних компетенција;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 аутономија Школе кроз планирање и остваривање одговарајућих активности, програма и пројеката у циљу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унапређивања квалитета образовања и васпитања, поштујући специфичности установе и локалне средине.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уважавање личности;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подршку за свестрани развој личности, подршку за посебно исказане таленте и њихову афирмацију;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заштиту од дискриминације, насиља, злостављања и занемаривања;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благовремену и потпуну информацију о питањима од значаја за образовање и васпитање;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информације о правима и обавезама;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учествовање у раду органа Школе,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слободу удруживања у различите групе, клубове и организовање ученичког парламента;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јавност и образложење оцене и подношење приговора на оцену и испит;</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заштиту и правично поступање Школе према ученику;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 друга права у области образовања и васпитања,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w:t>
      </w:r>
    </w:p>
    <w:p w:rsidR="00E23801" w:rsidRPr="00801C0C" w:rsidRDefault="00F65D8C" w:rsidP="00643CE8">
      <w:pPr>
        <w:pStyle w:val="Heading2"/>
        <w:ind w:hanging="1440"/>
      </w:pPr>
      <w:r w:rsidRPr="00801C0C">
        <w:t>2. Обавезе ученика</w:t>
      </w:r>
    </w:p>
    <w:p w:rsidR="00E23801" w:rsidRPr="00801C0C" w:rsidRDefault="00F65D8C" w:rsidP="00643CE8">
      <w:pPr>
        <w:pStyle w:val="Heading2"/>
        <w:ind w:hanging="1440"/>
      </w:pPr>
      <w:r w:rsidRPr="00801C0C">
        <w:t>Члан 72.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остваривању својих права ученик не сме да угрожава друге у остваривању права. Ученик има обавезу да: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редовно похађа наставу и извршава школске обавезе;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поштује правила понашања у Школи, одлуке директора и органа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не омета извођење наставе и не напушта час без претходног одобрења наставника;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поштује личност других ученика, наставника и осталих запослених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чува имовину Школе и чистоћу и естетски изглед школских просторија;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стара се о очувању животне средине и понаша у складу са правилима еколошке етике.</w:t>
      </w:r>
    </w:p>
    <w:p w:rsidR="00E23801" w:rsidRPr="00801C0C" w:rsidRDefault="00F65D8C" w:rsidP="00643CE8">
      <w:pPr>
        <w:pStyle w:val="Heading2"/>
        <w:ind w:hanging="1440"/>
      </w:pPr>
      <w:r w:rsidRPr="00801C0C">
        <w:t>3. Пријава Министарству ради заштите права детета и ученика</w:t>
      </w:r>
    </w:p>
    <w:p w:rsidR="00E23801" w:rsidRPr="00801C0C" w:rsidRDefault="00F65D8C" w:rsidP="00643CE8">
      <w:pPr>
        <w:pStyle w:val="Heading2"/>
        <w:ind w:hanging="1440"/>
      </w:pPr>
      <w:r w:rsidRPr="00801C0C">
        <w:t>Члан 73.</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родитељ,   односно   други   законски   заступник   ученика   има   право   да   поднесе   пријавуМинистарству уколико сматра да су му повређена права утврђена Законом, у случају: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доношења или недоношења одлуке Школског одбора по поднетој пријави, приговору или жалби;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повреде права детета и ученика из члана 79. Закона о основама система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Школа не поступи по упозорењу из става 3. овог члана, Министарство ће предузети одговарајуће мере, у складу са Законом.</w:t>
      </w:r>
    </w:p>
    <w:p w:rsidR="00E23801" w:rsidRPr="00801C0C" w:rsidRDefault="00F65D8C" w:rsidP="00643CE8">
      <w:pPr>
        <w:pStyle w:val="Heading2"/>
        <w:ind w:hanging="1440"/>
      </w:pPr>
      <w:r w:rsidRPr="00801C0C">
        <w:t>4. Одговорност ученика</w:t>
      </w:r>
    </w:p>
    <w:p w:rsidR="00E23801" w:rsidRPr="00801C0C" w:rsidRDefault="00F65D8C" w:rsidP="00643CE8">
      <w:pPr>
        <w:pStyle w:val="Heading2"/>
        <w:ind w:hanging="1440"/>
      </w:pPr>
      <w:r w:rsidRPr="00801C0C">
        <w:t>Члан 74.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може да одговара за: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-лакшу повреду обавезе, која се утврђује овим Статутом и посебним Правилником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-тежу повреду обавезе која је у време извршења била прописана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-повреду забране из члана 110-112. Закона</w:t>
      </w:r>
    </w:p>
    <w:p w:rsidR="00E45EAA" w:rsidRDefault="00E45EAA" w:rsidP="002C5F6E">
      <w:pPr>
        <w:tabs>
          <w:tab w:val="left" w:pos="-426"/>
        </w:tabs>
        <w:spacing w:before="100" w:beforeAutospacing="1" w:after="100" w:afterAutospacing="1"/>
        <w:ind w:firstLine="720"/>
        <w:contextualSpacing/>
        <w:jc w:val="both"/>
        <w:rPr>
          <w:b/>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b/>
          <w:sz w:val="24"/>
          <w:szCs w:val="24"/>
        </w:rPr>
        <w:t>Лакше повреде обавеза ученика 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1.нередовно похађа наставу, тако да у школској години начини до 25 часа неоправданих    изостанака;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2.ометање рада у одељењу;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3.недисциплиновано  понашање  према  другим  ученицима,  наставницима,  стручним    сарадницима  и  другим запосленима у школи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4.изазивање нереда у учионици и другим просторијама школе и школском дворишту за   време трајања, пре и после наставе, испита, на екскурзији, настави у природи и  ваннаставним активностима у школе и ван 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5.непоштовање одлука надлежних органа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6.напуштање часа без претходног одобрења наставника;</w:t>
      </w:r>
    </w:p>
    <w:p w:rsidR="00FA2F3C"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7.неоправдано задржавање у ходницима школе за време часа</w:t>
      </w:r>
      <w:r w:rsidR="00FA2F3C" w:rsidRPr="00801C0C">
        <w:rPr>
          <w:sz w:val="24"/>
          <w:szCs w:val="24"/>
        </w:rPr>
        <w:t xml:space="preserve"> и у случају губљења часова</w:t>
      </w:r>
      <w:r w:rsidRPr="00801C0C">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8.неоправдано кашњење на редовну наставу  и друге облике образовно-васпитног рада</w:t>
      </w:r>
      <w:r w:rsidR="00FA2F3C" w:rsidRPr="00801C0C">
        <w:rPr>
          <w:sz w:val="24"/>
          <w:szCs w:val="24"/>
        </w:rPr>
        <w:t xml:space="preserve"> , раније напуштање часова пре звона;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9.ако се ученик, после звона за почетак часа, не налази на свом месту спреман за почетак часа;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10.необавештавање родитеља о резултатима учења и владања и непреношење порука   одељењског старешине, других наставника и стручних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11.злоупотреба лекарског уверења;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12.оштећење школске зграде, просторија, инвентара, инсталација и прибора за рад  запослених у школи као и имовину других организација за време посета или извођења  дела образовно-васпитног рада;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13.оштећење личних ствари и прибора  других ученика, наставника и  запослених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14.напуштање школског дворишта за време великог одмора без одобрења разредног старешине;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15.нарушавање  естетског  изгледа  и  хигијене  школске  зграде,  просторија,  школског  дворишта  као  и  лична нехигијена;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16.долазак  у  школу  или  на  друга  места  на  којима  школа  организује  и  спроводи  образовно-васпитни  рад неприкладно одевен за наменске активности;</w:t>
      </w:r>
    </w:p>
    <w:p w:rsidR="00B87537"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17.ако  ученик  у  својству  редара   не  врши  своју  дужност  или  не  пријави  оштећење школске или личне имовине других, дежурном наставнику или одељењском старешини;</w:t>
      </w:r>
    </w:p>
    <w:p w:rsidR="00B87537" w:rsidRPr="00801C0C" w:rsidRDefault="00B87537"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18. </w:t>
      </w:r>
      <w:r w:rsidR="00FA2F3C" w:rsidRPr="00801C0C">
        <w:rPr>
          <w:sz w:val="24"/>
          <w:szCs w:val="24"/>
        </w:rPr>
        <w:t>у</w:t>
      </w:r>
      <w:r w:rsidRPr="00801C0C">
        <w:rPr>
          <w:sz w:val="24"/>
          <w:szCs w:val="24"/>
        </w:rPr>
        <w:t>ношење</w:t>
      </w:r>
      <w:r w:rsidR="00FA2F3C" w:rsidRPr="00801C0C">
        <w:rPr>
          <w:sz w:val="24"/>
          <w:szCs w:val="24"/>
        </w:rPr>
        <w:t xml:space="preserve"> и коришћење мобилног телефона и других средстава комуникациске и ласерске технике којима се ремети рад на часу;</w:t>
      </w:r>
    </w:p>
    <w:p w:rsidR="00FA2F3C" w:rsidRPr="00801C0C" w:rsidRDefault="00FA2F3C" w:rsidP="002C5F6E">
      <w:pPr>
        <w:tabs>
          <w:tab w:val="left" w:pos="-426"/>
        </w:tabs>
        <w:spacing w:before="100" w:beforeAutospacing="1" w:after="100" w:afterAutospacing="1"/>
        <w:ind w:firstLine="720"/>
        <w:contextualSpacing/>
        <w:jc w:val="both"/>
        <w:rPr>
          <w:sz w:val="24"/>
          <w:szCs w:val="24"/>
        </w:rPr>
      </w:pPr>
      <w:r w:rsidRPr="00801C0C">
        <w:rPr>
          <w:sz w:val="24"/>
          <w:szCs w:val="24"/>
        </w:rPr>
        <w:t>19. улазак ученика на главни улаз школе</w:t>
      </w:r>
    </w:p>
    <w:p w:rsidR="00FA2F3C" w:rsidRPr="00801C0C" w:rsidRDefault="00FA2F3C" w:rsidP="002C5F6E">
      <w:pPr>
        <w:tabs>
          <w:tab w:val="left" w:pos="-426"/>
        </w:tabs>
        <w:spacing w:before="100" w:beforeAutospacing="1" w:after="100" w:afterAutospacing="1"/>
        <w:ind w:firstLine="720"/>
        <w:contextualSpacing/>
        <w:jc w:val="both"/>
        <w:rPr>
          <w:sz w:val="24"/>
          <w:szCs w:val="24"/>
        </w:rPr>
      </w:pPr>
      <w:r w:rsidRPr="00801C0C">
        <w:rPr>
          <w:sz w:val="24"/>
          <w:szCs w:val="24"/>
        </w:rPr>
        <w:t>20. не поштовање прописаних Правила понашања у школи</w:t>
      </w:r>
    </w:p>
    <w:p w:rsidR="00E23801" w:rsidRPr="00801C0C" w:rsidRDefault="00FA2F3C" w:rsidP="002C5F6E">
      <w:pPr>
        <w:tabs>
          <w:tab w:val="left" w:pos="-426"/>
        </w:tabs>
        <w:spacing w:before="100" w:beforeAutospacing="1" w:after="100" w:afterAutospacing="1"/>
        <w:ind w:firstLine="720"/>
        <w:contextualSpacing/>
        <w:jc w:val="both"/>
        <w:rPr>
          <w:sz w:val="24"/>
          <w:szCs w:val="24"/>
        </w:rPr>
      </w:pPr>
      <w:r w:rsidRPr="00801C0C">
        <w:rPr>
          <w:sz w:val="24"/>
          <w:szCs w:val="24"/>
        </w:rPr>
        <w:t>21.</w:t>
      </w:r>
      <w:r w:rsidR="00F65D8C" w:rsidRPr="00801C0C">
        <w:rPr>
          <w:sz w:val="24"/>
          <w:szCs w:val="24"/>
        </w:rPr>
        <w:t>повреда других обавеза прописаних општим актима школе, а које се не сматрају тежом повредом обавеза ученика.</w:t>
      </w:r>
    </w:p>
    <w:p w:rsidR="00E45EAA" w:rsidRDefault="00E45EAA" w:rsidP="002C5F6E">
      <w:pPr>
        <w:tabs>
          <w:tab w:val="left" w:pos="-426"/>
        </w:tabs>
        <w:spacing w:before="100" w:beforeAutospacing="1" w:after="100" w:afterAutospacing="1"/>
        <w:ind w:firstLine="720"/>
        <w:contextualSpacing/>
        <w:jc w:val="both"/>
        <w:rPr>
          <w:b/>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b/>
          <w:sz w:val="24"/>
          <w:szCs w:val="24"/>
        </w:rPr>
        <w:t>Теже повреде обавеза ученика 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уништење,  оштећење,  скривање,  изношење,  преправка  или  дописивање  података  у  евиденцији  коју  водиШкола или друга организација, односно орган;</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преправка или дописивање података у јавној исправи коју издаје Школа или орган,   односно исправи коју изда друга организација;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уништење или крађа имовине Школе, привредног друштва, предузетника, ученика или  запосленог;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4.поседовање, подстрекавање, помагање, давање другом  ученику и  употреба алкохола,   дувана, наркотичког средства или психоактивне супстанце;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уношење  у Школу  или другу  организацију  оружја,  пиротехничког  средства  или другог     предмета  којим може да угрози или повреди друго лице;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E45EAA" w:rsidRDefault="00E45EAA" w:rsidP="002C5F6E">
      <w:pPr>
        <w:tabs>
          <w:tab w:val="left" w:pos="-426"/>
        </w:tabs>
        <w:spacing w:before="100" w:beforeAutospacing="1" w:after="100" w:afterAutospacing="1"/>
        <w:ind w:firstLine="720"/>
        <w:contextualSpacing/>
        <w:jc w:val="both"/>
        <w:rPr>
          <w:b/>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b/>
          <w:sz w:val="24"/>
          <w:szCs w:val="24"/>
        </w:rPr>
        <w:t>Повреде забране утврђене Законом су</w:t>
      </w:r>
      <w:r w:rsidRPr="00801C0C">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Забрана дискриминације;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Забрана насиља, злостављања и занемаривања;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Забрана понашања које вређа углед, част или достојанство;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Забрана страначког организовања и деловања.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За теже повреде тачка 8) и 9) овог члана обавезна је поступност у изрицању мера.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E23801" w:rsidRPr="00801C0C" w:rsidRDefault="00F65D8C" w:rsidP="00D33400">
      <w:pPr>
        <w:pStyle w:val="Heading2"/>
        <w:ind w:hanging="1440"/>
      </w:pPr>
      <w:r w:rsidRPr="00801C0C">
        <w:t>5 . Васпитно-дисциплински поступак</w:t>
      </w:r>
    </w:p>
    <w:p w:rsidR="00E23801" w:rsidRPr="00801C0C" w:rsidRDefault="00F65D8C" w:rsidP="00D33400">
      <w:pPr>
        <w:pStyle w:val="Heading2"/>
        <w:ind w:hanging="1440"/>
      </w:pPr>
      <w:r w:rsidRPr="00801C0C">
        <w:t>Члан 75.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теже  повреде  обавеза  ученика  и  за  повреде  забране  из  члана  110-112.  Закона,    Школа  води васпитно-дисциплински   поступак,   о  којем   обавештава   родитеља,   односно  другог   законског   заступника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Лакше  повреде  обавезе  ученика,  поступак  покретања  и  вођења  васпитно-дисциплинског  поступка, изрицање   васпитно-дисциплинских   мера,   правна   заштита   ученика   и   друга   питања   везана   за   васпитно дисциплински поступак уређује се посебним правилником Школе,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Васпитна  мера  изриче  се  ученику  за  лакшу  повреду  обавезе  утврђене  посебним  правилником,  без вођења васпитно-дисциплинског поступка.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Васпитна  и  васпитно-  дисциплинска  мера  може  да  се  изрекне    ученику  ако  је  школа  претходно предузела неопходне активности из члана 83. став 1. Закона.</w:t>
      </w:r>
    </w:p>
    <w:p w:rsidR="00E23801" w:rsidRPr="00801C0C" w:rsidRDefault="003C46D3" w:rsidP="00D33400">
      <w:pPr>
        <w:pStyle w:val="Heading2"/>
        <w:ind w:hanging="1440"/>
      </w:pPr>
      <w:r w:rsidRPr="00801C0C">
        <w:t>6.</w:t>
      </w:r>
      <w:r w:rsidR="00F65D8C" w:rsidRPr="00801C0C">
        <w:t xml:space="preserve"> Заштита права ученика</w:t>
      </w:r>
    </w:p>
    <w:p w:rsidR="00E23801" w:rsidRPr="00801C0C" w:rsidRDefault="00F65D8C" w:rsidP="00D33400">
      <w:pPr>
        <w:pStyle w:val="Heading2"/>
        <w:ind w:hanging="1440"/>
      </w:pPr>
      <w:r w:rsidRPr="00801C0C">
        <w:t>Члан 76.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oсам    дана  од  дана  достављања  решења  о  утврђеној  одговорности  ученика  и изреченој мери.</w:t>
      </w:r>
    </w:p>
    <w:p w:rsidR="004E5684"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Школски одбор је дужан да решава по жалби у року од 15 дана од дана достављања.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Жалба одлаже извршење решења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E23801" w:rsidRPr="00801C0C" w:rsidRDefault="00F65D8C" w:rsidP="00D33400">
      <w:pPr>
        <w:pStyle w:val="Heading2"/>
        <w:ind w:hanging="1440"/>
      </w:pPr>
      <w:r w:rsidRPr="00801C0C">
        <w:t>6.  Одговорност родитеља</w:t>
      </w:r>
    </w:p>
    <w:p w:rsidR="00E23801" w:rsidRPr="00801C0C" w:rsidRDefault="00F65D8C" w:rsidP="00D33400">
      <w:pPr>
        <w:pStyle w:val="Heading2"/>
        <w:ind w:hanging="1440"/>
      </w:pPr>
      <w:r w:rsidRPr="00801C0C">
        <w:t>Члан 77.</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Родитељ, односно други законски заступник детета одговоран 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за упис детета у предшколски припремни програм и упис детета у школу;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за редовно похађање наставе;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за редовно похађање припремне наставе;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да одмах, а најкасније у року од 48 сати од момента наступања спречености ученика да присуствује настави о томе обавести Школу;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6) да на позив Школе узме активно учешће у свим облицима васпитног рада са учеником;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за повреду забране из члана 110-112. Закона, учињену од стране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за теже повреде обавезе ученика из члана 83 Закона;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да поштује правила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E23801" w:rsidRPr="00801C0C" w:rsidRDefault="00F65D8C" w:rsidP="00D33400">
      <w:pPr>
        <w:pStyle w:val="Heading2"/>
        <w:ind w:hanging="1440"/>
      </w:pPr>
      <w:r w:rsidRPr="00801C0C">
        <w:t>VII  ИСПИТИ</w:t>
      </w:r>
    </w:p>
    <w:p w:rsidR="00AE5696" w:rsidRDefault="00F65D8C" w:rsidP="00D33400">
      <w:pPr>
        <w:pStyle w:val="Heading2"/>
        <w:ind w:hanging="1440"/>
      </w:pPr>
      <w:r w:rsidRPr="00801C0C">
        <w:t>Члан 78.</w:t>
      </w:r>
    </w:p>
    <w:p w:rsidR="004E5684" w:rsidRPr="004E5684" w:rsidRDefault="004E5684" w:rsidP="002C5F6E">
      <w:pPr>
        <w:ind w:firstLine="720"/>
        <w:rPr>
          <w:sz w:val="24"/>
          <w:szCs w:val="24"/>
        </w:rPr>
      </w:pPr>
      <w:r w:rsidRPr="004E5684">
        <w:rPr>
          <w:sz w:val="24"/>
          <w:szCs w:val="24"/>
        </w:rPr>
        <w:t>Успех ученика оцењује се на испиту.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Испитну комисију образује директор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Школа нема потребан број стручних лица за одговарајући предмет, ангажује се стручно лице из друге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Начин  и  време  полагања  разредних,  поправних  испита,  испита  из  страног  језика  и  других  испита уређује се општим актом Школе.</w:t>
      </w:r>
    </w:p>
    <w:p w:rsidR="00E23801" w:rsidRPr="00801C0C" w:rsidRDefault="00F65D8C" w:rsidP="00D33400">
      <w:pPr>
        <w:pStyle w:val="Heading2"/>
        <w:ind w:hanging="1440"/>
      </w:pPr>
      <w:r w:rsidRPr="00801C0C">
        <w:t>1. Разредни испит</w:t>
      </w:r>
    </w:p>
    <w:p w:rsidR="008E4096" w:rsidRPr="003C66B0" w:rsidRDefault="00F65D8C" w:rsidP="003C66B0">
      <w:pPr>
        <w:pStyle w:val="Heading2"/>
        <w:ind w:hanging="1440"/>
        <w:rPr>
          <w:lang w:val="sr-Cyrl-RS"/>
        </w:rPr>
      </w:pPr>
      <w:r w:rsidRPr="00801C0C">
        <w:t>Члан 79.</w:t>
      </w:r>
    </w:p>
    <w:p w:rsidR="008E4096" w:rsidRDefault="008E4096" w:rsidP="008E4096">
      <w:pPr>
        <w:rPr>
          <w:lang w:val="sr-Cyrl-RS"/>
        </w:rPr>
      </w:pPr>
    </w:p>
    <w:p w:rsidR="003C66B0" w:rsidRPr="003C66B0" w:rsidRDefault="003C66B0" w:rsidP="003C66B0">
      <w:pPr>
        <w:ind w:firstLine="720"/>
        <w:rPr>
          <w:rFonts w:eastAsiaTheme="minorEastAsia"/>
          <w:sz w:val="24"/>
          <w:szCs w:val="24"/>
          <w:lang w:val="sr-Latn-RS" w:eastAsia="sr-Latn-RS"/>
        </w:rPr>
      </w:pPr>
      <w:r w:rsidRPr="003C66B0">
        <w:rPr>
          <w:rFonts w:eastAsiaTheme="minorEastAsia"/>
          <w:b/>
          <w:color w:val="000000"/>
          <w:sz w:val="24"/>
          <w:szCs w:val="24"/>
          <w:lang w:val="sr-Latn-RS" w:eastAsia="sr-Latn-RS"/>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rsidR="003C66B0" w:rsidRPr="003C66B0" w:rsidRDefault="003C66B0" w:rsidP="003C66B0">
      <w:pPr>
        <w:ind w:firstLine="720"/>
        <w:rPr>
          <w:rFonts w:eastAsiaTheme="minorEastAsia"/>
          <w:sz w:val="24"/>
          <w:szCs w:val="24"/>
          <w:lang w:val="sr-Cyrl-CS" w:eastAsia="sr-Latn-RS"/>
        </w:rPr>
      </w:pPr>
      <w:r w:rsidRPr="003C66B0">
        <w:rPr>
          <w:rFonts w:eastAsiaTheme="minorEastAsia"/>
          <w:sz w:val="24"/>
          <w:szCs w:val="24"/>
          <w:lang w:val="sr-Latn-RS" w:eastAsia="sr-Latn-RS"/>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rsidR="003C66B0" w:rsidRPr="003C66B0" w:rsidRDefault="003C66B0" w:rsidP="003C66B0">
      <w:pPr>
        <w:ind w:firstLine="720"/>
        <w:rPr>
          <w:rFonts w:eastAsiaTheme="minorEastAsia"/>
          <w:sz w:val="24"/>
          <w:szCs w:val="24"/>
          <w:lang w:val="sr-Cyrl-CS" w:eastAsia="sr-Latn-RS"/>
        </w:rPr>
      </w:pPr>
      <w:r w:rsidRPr="003C66B0">
        <w:rPr>
          <w:rFonts w:eastAsiaTheme="minorEastAsia"/>
          <w:sz w:val="24"/>
          <w:szCs w:val="24"/>
          <w:lang w:val="sr-Latn-RS" w:eastAsia="sr-Latn-RS"/>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rsidR="008E4096" w:rsidRPr="007556BD" w:rsidRDefault="003C66B0" w:rsidP="007556BD">
      <w:pPr>
        <w:ind w:firstLine="720"/>
        <w:rPr>
          <w:rFonts w:eastAsiaTheme="minorEastAsia"/>
          <w:sz w:val="24"/>
          <w:szCs w:val="24"/>
          <w:lang w:val="sr-Cyrl-RS" w:eastAsia="sr-Latn-RS"/>
        </w:rPr>
      </w:pPr>
      <w:r w:rsidRPr="003C66B0">
        <w:rPr>
          <w:rFonts w:eastAsiaTheme="minorEastAsia"/>
          <w:sz w:val="24"/>
          <w:szCs w:val="24"/>
          <w:lang w:val="sr-Latn-RS" w:eastAsia="sr-Latn-RS"/>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w:t>
      </w:r>
      <w:r>
        <w:rPr>
          <w:rFonts w:eastAsiaTheme="minorEastAsia"/>
          <w:sz w:val="24"/>
          <w:szCs w:val="24"/>
          <w:lang w:val="sr-Latn-RS" w:eastAsia="sr-Latn-RS"/>
        </w:rPr>
        <w:t>вља разред, у складу са законо</w:t>
      </w:r>
      <w:r>
        <w:rPr>
          <w:rFonts w:eastAsiaTheme="minorEastAsia"/>
          <w:sz w:val="24"/>
          <w:szCs w:val="24"/>
          <w:lang w:val="sr-Cyrl-RS" w:eastAsia="sr-Latn-RS"/>
        </w:rPr>
        <w:t>м.</w:t>
      </w:r>
    </w:p>
    <w:p w:rsidR="008E4096" w:rsidRPr="008E4096" w:rsidRDefault="008E4096" w:rsidP="008E4096">
      <w:pPr>
        <w:rPr>
          <w:lang w:val="sr-Cyrl-RS"/>
        </w:rPr>
      </w:pPr>
    </w:p>
    <w:p w:rsidR="00E23801" w:rsidRPr="00801C0C" w:rsidRDefault="00F65D8C" w:rsidP="00D33400">
      <w:pPr>
        <w:pStyle w:val="Heading2"/>
        <w:ind w:hanging="1440"/>
      </w:pPr>
      <w:r w:rsidRPr="00801C0C">
        <w:t>2. Поправни испит</w:t>
      </w:r>
    </w:p>
    <w:p w:rsidR="00E23801" w:rsidRPr="00801C0C" w:rsidRDefault="00F65D8C" w:rsidP="00D33400">
      <w:pPr>
        <w:pStyle w:val="Heading2"/>
        <w:ind w:hanging="1440"/>
      </w:pPr>
      <w:r w:rsidRPr="00801C0C">
        <w:t>Члан 80.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Поправни испит полаже ученик од четвртог до осмог разреда који на крају другог полугодишта имадо две недовољне закључне бројчане оцене из обавезних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који положи поправни испит завршава разред.</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E23801" w:rsidRPr="00801C0C" w:rsidRDefault="00F65D8C" w:rsidP="00A95379">
      <w:pPr>
        <w:pStyle w:val="Heading2"/>
        <w:ind w:hanging="1440"/>
      </w:pPr>
      <w:r w:rsidRPr="00801C0C">
        <w:t>3. Испит из страног језика</w:t>
      </w:r>
    </w:p>
    <w:p w:rsidR="00E23801" w:rsidRPr="00801C0C" w:rsidRDefault="00F65D8C" w:rsidP="00A95379">
      <w:pPr>
        <w:pStyle w:val="Heading2"/>
        <w:ind w:hanging="1440"/>
      </w:pPr>
      <w:r w:rsidRPr="00801C0C">
        <w:t>Члан 81.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може да полаже испит из страног језика који није изучавао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Испит из става 1. овог члана полаже се по прописаном програму наставе и учења за одређени разред. Школа издаје ученику уверење о положеном испиту.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Испит из страног језика може да се полаже и у другој школи која остварује програм тог језика. Изузетно,  ученику  може  да  се  призна  уверење  о  положеном  испиту  из  страног  језика,  као  доказ  осавладаности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Оцена о положеном испиту из страног језика уноси се у прописану евиденцију.</w:t>
      </w:r>
    </w:p>
    <w:p w:rsidR="00083CA6" w:rsidRPr="00F56CCD" w:rsidRDefault="00F65D8C" w:rsidP="00F56CCD">
      <w:pPr>
        <w:pStyle w:val="Heading2"/>
        <w:numPr>
          <w:ilvl w:val="0"/>
          <w:numId w:val="5"/>
        </w:numPr>
        <w:rPr>
          <w:lang w:val="sr-Cyrl-RS"/>
        </w:rPr>
      </w:pPr>
      <w:r w:rsidRPr="00801C0C">
        <w:t>Завршни испит</w:t>
      </w:r>
    </w:p>
    <w:p w:rsidR="00E23801" w:rsidRDefault="00F65D8C" w:rsidP="00A95379">
      <w:pPr>
        <w:pStyle w:val="Heading2"/>
        <w:ind w:hanging="1440"/>
        <w:rPr>
          <w:lang w:val="sr-Cyrl-RS"/>
        </w:rPr>
      </w:pPr>
      <w:r w:rsidRPr="00801C0C">
        <w:t>Члан 82.</w:t>
      </w:r>
    </w:p>
    <w:p w:rsidR="007C16D3" w:rsidRPr="007C16D3" w:rsidRDefault="007C16D3" w:rsidP="007C16D3">
      <w:pPr>
        <w:ind w:firstLine="720"/>
        <w:rPr>
          <w:sz w:val="24"/>
          <w:szCs w:val="24"/>
          <w:lang w:val="sr-Latn-RS" w:eastAsia="sr-Latn-RS"/>
        </w:rPr>
      </w:pPr>
      <w:r w:rsidRPr="007C16D3">
        <w:rPr>
          <w:sz w:val="24"/>
          <w:szCs w:val="24"/>
          <w:lang w:val="sr-Latn-CS" w:eastAsia="sr-Latn-RS"/>
        </w:rPr>
        <w:t xml:space="preserve">Након завршеног осмог разреда ученик полаже завршни испит писаним путем - решавањем тестова. </w:t>
      </w:r>
    </w:p>
    <w:p w:rsidR="007C16D3" w:rsidRPr="007C16D3" w:rsidRDefault="007C16D3" w:rsidP="007C16D3">
      <w:pPr>
        <w:ind w:firstLine="720"/>
        <w:rPr>
          <w:sz w:val="24"/>
          <w:szCs w:val="24"/>
          <w:lang w:val="sr-Latn-RS" w:eastAsia="sr-Latn-RS"/>
        </w:rPr>
      </w:pPr>
      <w:r w:rsidRPr="007C16D3">
        <w:rPr>
          <w:sz w:val="24"/>
          <w:szCs w:val="24"/>
          <w:lang w:val="sr-Latn-CS" w:eastAsia="sr-Latn-RS"/>
        </w:rPr>
        <w:t xml:space="preserve">Програмом завршног испита одређују се наставни предмети из којих ученик полаже завршни испит. </w:t>
      </w:r>
    </w:p>
    <w:p w:rsidR="007C16D3" w:rsidRPr="007C16D3" w:rsidRDefault="007C16D3" w:rsidP="007C16D3">
      <w:pPr>
        <w:ind w:firstLine="720"/>
        <w:rPr>
          <w:sz w:val="24"/>
          <w:szCs w:val="24"/>
          <w:lang w:val="sr-Latn-CS" w:eastAsia="sr-Latn-RS"/>
        </w:rPr>
      </w:pPr>
      <w:r w:rsidRPr="007C16D3">
        <w:rPr>
          <w:sz w:val="24"/>
          <w:szCs w:val="24"/>
          <w:lang w:val="sr-Latn-CS" w:eastAsia="sr-Latn-RS"/>
        </w:rPr>
        <w:lastRenderedPageBreak/>
        <w:t xml:space="preserve">Прилагођавање завршног испита за ученике којима је потребна додатна подршка, врши се у складу са врстом потребне додатне подршке. </w:t>
      </w:r>
    </w:p>
    <w:p w:rsidR="007C16D3" w:rsidRPr="007C16D3" w:rsidRDefault="007C16D3" w:rsidP="007C16D3">
      <w:pPr>
        <w:ind w:firstLine="720"/>
        <w:rPr>
          <w:rFonts w:eastAsiaTheme="minorEastAsia"/>
          <w:sz w:val="24"/>
          <w:szCs w:val="24"/>
          <w:lang w:val="sr-Latn-RS" w:eastAsia="sr-Latn-RS"/>
        </w:rPr>
      </w:pPr>
      <w:r w:rsidRPr="007C16D3">
        <w:rPr>
          <w:rFonts w:eastAsiaTheme="minorEastAsia"/>
          <w:b/>
          <w:color w:val="000000"/>
          <w:sz w:val="24"/>
          <w:szCs w:val="24"/>
          <w:lang w:val="sr-Latn-RS" w:eastAsia="sr-Latn-RS"/>
        </w:rPr>
        <w:t>Завршни испит ученик осмог разреда полаже на језику на којем је остваривао образовно-васпитни рад.</w:t>
      </w:r>
    </w:p>
    <w:p w:rsidR="007C16D3" w:rsidRPr="007C16D3" w:rsidRDefault="007C16D3" w:rsidP="007C16D3">
      <w:pPr>
        <w:ind w:firstLine="720"/>
        <w:rPr>
          <w:rFonts w:eastAsiaTheme="minorEastAsia"/>
          <w:sz w:val="24"/>
          <w:szCs w:val="24"/>
          <w:lang w:val="sr-Latn-RS" w:eastAsia="sr-Latn-RS"/>
        </w:rPr>
      </w:pPr>
      <w:r w:rsidRPr="007C16D3">
        <w:rPr>
          <w:rFonts w:eastAsiaTheme="minorEastAsia"/>
          <w:b/>
          <w:color w:val="000000"/>
          <w:sz w:val="24"/>
          <w:szCs w:val="24"/>
          <w:lang w:val="sr-Latn-RS" w:eastAsia="sr-Latn-RS"/>
        </w:rPr>
        <w:t>Изузетно, завршни испит ученик осмог разреда, на захтев родитеља, може да полаже на другом језику ако је то у најбољем интересу ученика.</w:t>
      </w:r>
    </w:p>
    <w:p w:rsidR="007C16D3" w:rsidRPr="007C16D3" w:rsidRDefault="007C16D3" w:rsidP="007C16D3">
      <w:pPr>
        <w:ind w:firstLine="720"/>
        <w:rPr>
          <w:sz w:val="24"/>
          <w:szCs w:val="24"/>
          <w:lang w:val="sr-Latn-RS" w:eastAsia="sr-Latn-RS"/>
        </w:rPr>
      </w:pPr>
      <w:r w:rsidRPr="007C16D3">
        <w:rPr>
          <w:sz w:val="24"/>
          <w:szCs w:val="24"/>
          <w:lang w:val="sr-Latn-CS" w:eastAsia="sr-Latn-RS"/>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7C16D3" w:rsidRPr="007C16D3" w:rsidRDefault="007C16D3" w:rsidP="007C16D3">
      <w:pPr>
        <w:ind w:firstLine="720"/>
        <w:rPr>
          <w:sz w:val="24"/>
          <w:szCs w:val="24"/>
          <w:lang w:val="sr-Latn-RS" w:eastAsia="sr-Latn-RS"/>
        </w:rPr>
      </w:pPr>
      <w:r w:rsidRPr="007C16D3">
        <w:rPr>
          <w:sz w:val="24"/>
          <w:szCs w:val="24"/>
          <w:lang w:val="sr-Latn-CS" w:eastAsia="sr-Latn-RS"/>
        </w:rPr>
        <w:t xml:space="preserve">Регуларност завршног испита обезбеђује директор. </w:t>
      </w:r>
    </w:p>
    <w:p w:rsidR="00083CA6" w:rsidRPr="00083CA6" w:rsidRDefault="00083CA6" w:rsidP="00083CA6">
      <w:pPr>
        <w:rPr>
          <w:lang w:val="sr-Cyrl-RS"/>
        </w:rPr>
      </w:pPr>
    </w:p>
    <w:p w:rsidR="00E23801" w:rsidRPr="00801C0C" w:rsidRDefault="00F65D8C" w:rsidP="00A95379">
      <w:pPr>
        <w:pStyle w:val="Heading2"/>
        <w:ind w:hanging="1440"/>
      </w:pPr>
      <w:r w:rsidRPr="00801C0C">
        <w:t>5. Приговор на оцењивање, оцену и испит</w:t>
      </w:r>
    </w:p>
    <w:p w:rsidR="00E23801" w:rsidRPr="00801C0C" w:rsidRDefault="00F65D8C" w:rsidP="00A95379">
      <w:pPr>
        <w:pStyle w:val="Heading2"/>
        <w:ind w:hanging="1440"/>
      </w:pPr>
      <w:r w:rsidRPr="00801C0C">
        <w:t>Члан 83.</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 његов родитељ, односно други законски заступник има право да поднесе: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приговор на оцену из предмета и владања у току школске године;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приговор на закључну оцену из предмета и владања на крају првог и другог полугодишта;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приговор на испит.</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Приговор  на  оцену  из  предмета  и  владања  подноси  се  директору  Школе  у  року  од  три  дана  од саопштења оцене.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Приговор на испит подноси се директору Школе у року од 24 сата од саопштавања оцене на испиту. Директор   Школе,   у  сарадњи   са   стручним   сарадником   и   одељенским   старешином,   одлучује   оприговору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је дужан да предметном наставнику на чију оцену је уложен приговор, у року од три дана од доношења одлуке достави одлуку.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Наставник  чија  оцена  је  поништена  упућује  се  и  на  стручно  усавршавање  за  област  оцењивања  и комуникацијских вештина.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w:t>
      </w:r>
      <w:r w:rsidRPr="00801C0C">
        <w:rPr>
          <w:sz w:val="24"/>
          <w:szCs w:val="24"/>
        </w:rPr>
        <w:lastRenderedPageBreak/>
        <w:t>прописима,  упућује  га  одељењском  већу  на разматрање и поновно одлучивање, уз учешће стручних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Школа нема потребан број стручних лица за одговарајући предмет, ангажује стручно лице из друге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Наставник чија оцена је оспорена или на чији је предлог утврђена закључна оцена, не може да буде члан комисије.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Када је поништен испит, директор  образује нову комисију у чијем саставу не могу да буду чланови комисије чији је испит поништен.</w:t>
      </w:r>
    </w:p>
    <w:p w:rsidR="00E23801" w:rsidRDefault="00F65D8C" w:rsidP="002C5F6E">
      <w:pPr>
        <w:tabs>
          <w:tab w:val="left" w:pos="-426"/>
        </w:tabs>
        <w:spacing w:before="100" w:beforeAutospacing="1" w:after="100" w:afterAutospacing="1"/>
        <w:ind w:firstLine="720"/>
        <w:contextualSpacing/>
        <w:jc w:val="both"/>
        <w:rPr>
          <w:sz w:val="24"/>
          <w:szCs w:val="24"/>
          <w:lang w:val="sr-Cyrl-RS"/>
        </w:rPr>
      </w:pPr>
      <w:r w:rsidRPr="00801C0C">
        <w:rPr>
          <w:sz w:val="24"/>
          <w:szCs w:val="24"/>
        </w:rPr>
        <w:t>Оцена комисије је коначна.</w:t>
      </w:r>
    </w:p>
    <w:p w:rsidR="00BB4C3E" w:rsidRDefault="00BB4C3E" w:rsidP="002C5F6E">
      <w:pPr>
        <w:tabs>
          <w:tab w:val="left" w:pos="-426"/>
        </w:tabs>
        <w:spacing w:before="100" w:beforeAutospacing="1" w:after="100" w:afterAutospacing="1"/>
        <w:ind w:firstLine="720"/>
        <w:contextualSpacing/>
        <w:jc w:val="both"/>
        <w:rPr>
          <w:sz w:val="24"/>
          <w:szCs w:val="24"/>
          <w:lang w:val="sr-Cyrl-RS"/>
        </w:rPr>
      </w:pPr>
    </w:p>
    <w:p w:rsidR="00BB4C3E" w:rsidRDefault="00BB4C3E" w:rsidP="00381E9D">
      <w:pPr>
        <w:tabs>
          <w:tab w:val="left" w:pos="-426"/>
        </w:tabs>
        <w:spacing w:before="100" w:beforeAutospacing="1" w:after="100" w:afterAutospacing="1"/>
        <w:contextualSpacing/>
        <w:jc w:val="both"/>
        <w:rPr>
          <w:sz w:val="24"/>
          <w:szCs w:val="24"/>
          <w:lang w:val="sr-Cyrl-RS"/>
        </w:rPr>
      </w:pPr>
    </w:p>
    <w:p w:rsidR="00381E9D" w:rsidRPr="00381E9D" w:rsidRDefault="00381E9D" w:rsidP="00381E9D">
      <w:pPr>
        <w:jc w:val="center"/>
        <w:rPr>
          <w:rFonts w:eastAsiaTheme="minorEastAsia"/>
          <w:sz w:val="24"/>
          <w:szCs w:val="24"/>
          <w:lang w:val="sr-Latn-RS" w:eastAsia="sr-Latn-RS"/>
        </w:rPr>
      </w:pPr>
      <w:r w:rsidRPr="00381E9D">
        <w:rPr>
          <w:rFonts w:eastAsiaTheme="minorEastAsia"/>
          <w:b/>
          <w:color w:val="000000"/>
          <w:sz w:val="24"/>
          <w:szCs w:val="24"/>
          <w:lang w:val="sr-Latn-RS" w:eastAsia="sr-Latn-RS"/>
        </w:rPr>
        <w:t>Приговор на испите којима се завршава ниво образовања</w:t>
      </w:r>
      <w:r w:rsidRPr="00381E9D">
        <w:rPr>
          <w:rFonts w:eastAsiaTheme="minorEastAsia"/>
          <w:b/>
          <w:color w:val="000000"/>
          <w:sz w:val="24"/>
          <w:szCs w:val="24"/>
          <w:vertAlign w:val="superscript"/>
          <w:lang w:val="sr-Latn-RS" w:eastAsia="sr-Latn-RS"/>
        </w:rPr>
        <w:t>*</w:t>
      </w:r>
    </w:p>
    <w:p w:rsidR="00381E9D" w:rsidRPr="00381E9D" w:rsidRDefault="00381E9D" w:rsidP="00381E9D">
      <w:pPr>
        <w:jc w:val="center"/>
        <w:rPr>
          <w:rFonts w:eastAsiaTheme="minorEastAsia"/>
          <w:sz w:val="24"/>
          <w:szCs w:val="24"/>
          <w:lang w:val="sr-Cyrl-RS" w:eastAsia="sr-Latn-RS"/>
        </w:rPr>
      </w:pPr>
      <w:r w:rsidRPr="00381E9D">
        <w:rPr>
          <w:rFonts w:eastAsiaTheme="minorEastAsia"/>
          <w:b/>
          <w:sz w:val="24"/>
          <w:szCs w:val="24"/>
          <w:lang w:val="sr-Cyrl-RS" w:eastAsia="sr-Latn-RS"/>
        </w:rPr>
        <w:t xml:space="preserve">Члан 83а. </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r w:rsidRPr="00381E9D">
        <w:rPr>
          <w:rFonts w:eastAsiaTheme="minorEastAsia"/>
          <w:b/>
          <w:color w:val="000000"/>
          <w:sz w:val="24"/>
          <w:szCs w:val="24"/>
          <w:lang w:val="sr-Cyrl-RS" w:eastAsia="sr-Latn-RS"/>
        </w:rPr>
        <w:t>.</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Другостепена комисија одлучује о приговору из става 4. овог члана у року од 24 часа од истека рока за подношење приговора.</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Ако комисија из ст. 3</w:t>
      </w:r>
      <w:r w:rsidRPr="00381E9D">
        <w:rPr>
          <w:rFonts w:eastAsiaTheme="minorEastAsia"/>
          <w:b/>
          <w:color w:val="000000"/>
          <w:sz w:val="24"/>
          <w:szCs w:val="24"/>
          <w:lang w:val="sr-Cyrl-RS" w:eastAsia="sr-Latn-RS"/>
        </w:rPr>
        <w:t>. и</w:t>
      </w:r>
      <w:r w:rsidRPr="00381E9D">
        <w:rPr>
          <w:rFonts w:eastAsiaTheme="minorEastAsia"/>
          <w:b/>
          <w:color w:val="000000"/>
          <w:sz w:val="24"/>
          <w:szCs w:val="24"/>
          <w:lang w:val="sr-Latn-RS" w:eastAsia="sr-Latn-RS"/>
        </w:rPr>
        <w:t xml:space="preserve"> 5. овог члана утврди да је приговор основан, може изменити број бодова на тесту.</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Одлука комисије из ст. 5. овог члана је коначна.</w:t>
      </w:r>
    </w:p>
    <w:p w:rsidR="00381E9D" w:rsidRPr="00381E9D" w:rsidRDefault="00381E9D" w:rsidP="00381E9D">
      <w:pPr>
        <w:ind w:firstLine="720"/>
        <w:rPr>
          <w:rFonts w:eastAsiaTheme="minorEastAsia"/>
          <w:sz w:val="24"/>
          <w:szCs w:val="24"/>
          <w:lang w:val="sr-Latn-RS" w:eastAsia="sr-Latn-RS"/>
        </w:rPr>
      </w:pPr>
      <w:r w:rsidRPr="00381E9D">
        <w:rPr>
          <w:rFonts w:eastAsiaTheme="minorEastAsia"/>
          <w:b/>
          <w:color w:val="000000"/>
          <w:sz w:val="24"/>
          <w:szCs w:val="24"/>
          <w:lang w:val="sr-Latn-RS" w:eastAsia="sr-Latn-RS"/>
        </w:rPr>
        <w:t>Састав, начин образовања и рада комисија из ст. 3</w:t>
      </w:r>
      <w:r w:rsidRPr="00381E9D">
        <w:rPr>
          <w:rFonts w:eastAsiaTheme="minorEastAsia"/>
          <w:b/>
          <w:color w:val="000000"/>
          <w:sz w:val="24"/>
          <w:szCs w:val="24"/>
          <w:lang w:val="sr-Cyrl-RS" w:eastAsia="sr-Latn-RS"/>
        </w:rPr>
        <w:t>. и</w:t>
      </w:r>
      <w:r w:rsidRPr="00381E9D">
        <w:rPr>
          <w:rFonts w:eastAsiaTheme="minorEastAsia"/>
          <w:b/>
          <w:color w:val="000000"/>
          <w:sz w:val="24"/>
          <w:szCs w:val="24"/>
          <w:lang w:val="sr-Latn-RS" w:eastAsia="sr-Latn-RS"/>
        </w:rPr>
        <w:t xml:space="preserve"> 5. овог члана уређују се у упутству за организацију и спровођење испита које доноси министар</w:t>
      </w:r>
      <w:r w:rsidRPr="00381E9D">
        <w:rPr>
          <w:rFonts w:eastAsiaTheme="minorEastAsia"/>
          <w:b/>
          <w:color w:val="000000"/>
          <w:sz w:val="24"/>
          <w:szCs w:val="24"/>
          <w:lang w:val="sr-Cyrl-RS" w:eastAsia="sr-Latn-RS"/>
        </w:rPr>
        <w:t>.</w:t>
      </w:r>
    </w:p>
    <w:p w:rsidR="00381E9D" w:rsidRPr="00381E9D" w:rsidRDefault="00381E9D" w:rsidP="00381E9D">
      <w:pPr>
        <w:rPr>
          <w:rFonts w:eastAsiaTheme="minorEastAsia"/>
          <w:sz w:val="24"/>
          <w:szCs w:val="24"/>
          <w:lang w:val="sr-Cyrl-CS" w:eastAsia="sr-Latn-RS"/>
        </w:rPr>
      </w:pPr>
    </w:p>
    <w:p w:rsidR="00BB4C3E" w:rsidRDefault="00BB4C3E" w:rsidP="002C5F6E">
      <w:pPr>
        <w:tabs>
          <w:tab w:val="left" w:pos="-426"/>
        </w:tabs>
        <w:spacing w:before="100" w:beforeAutospacing="1" w:after="100" w:afterAutospacing="1"/>
        <w:ind w:firstLine="720"/>
        <w:contextualSpacing/>
        <w:jc w:val="both"/>
        <w:rPr>
          <w:sz w:val="24"/>
          <w:szCs w:val="24"/>
          <w:lang w:val="sr-Cyrl-RS"/>
        </w:rPr>
      </w:pPr>
    </w:p>
    <w:p w:rsidR="00BB4C3E" w:rsidRDefault="00BB4C3E" w:rsidP="002C5F6E">
      <w:pPr>
        <w:tabs>
          <w:tab w:val="left" w:pos="-426"/>
        </w:tabs>
        <w:spacing w:before="100" w:beforeAutospacing="1" w:after="100" w:afterAutospacing="1"/>
        <w:ind w:firstLine="720"/>
        <w:contextualSpacing/>
        <w:jc w:val="both"/>
        <w:rPr>
          <w:sz w:val="24"/>
          <w:szCs w:val="24"/>
          <w:lang w:val="sr-Cyrl-RS"/>
        </w:rPr>
      </w:pPr>
    </w:p>
    <w:p w:rsidR="00BB4C3E" w:rsidRDefault="00BB4C3E" w:rsidP="002C5F6E">
      <w:pPr>
        <w:tabs>
          <w:tab w:val="left" w:pos="-426"/>
        </w:tabs>
        <w:spacing w:before="100" w:beforeAutospacing="1" w:after="100" w:afterAutospacing="1"/>
        <w:ind w:firstLine="720"/>
        <w:contextualSpacing/>
        <w:jc w:val="both"/>
        <w:rPr>
          <w:sz w:val="24"/>
          <w:szCs w:val="24"/>
          <w:lang w:val="sr-Cyrl-RS"/>
        </w:rPr>
      </w:pPr>
    </w:p>
    <w:p w:rsidR="00BB4C3E" w:rsidRDefault="00BB4C3E" w:rsidP="002C5F6E">
      <w:pPr>
        <w:tabs>
          <w:tab w:val="left" w:pos="-426"/>
        </w:tabs>
        <w:spacing w:before="100" w:beforeAutospacing="1" w:after="100" w:afterAutospacing="1"/>
        <w:ind w:firstLine="720"/>
        <w:contextualSpacing/>
        <w:jc w:val="both"/>
        <w:rPr>
          <w:sz w:val="24"/>
          <w:szCs w:val="24"/>
          <w:lang w:val="sr-Cyrl-RS"/>
        </w:rPr>
      </w:pPr>
    </w:p>
    <w:p w:rsidR="00BB4C3E" w:rsidRDefault="00BB4C3E" w:rsidP="002C5F6E">
      <w:pPr>
        <w:tabs>
          <w:tab w:val="left" w:pos="-426"/>
        </w:tabs>
        <w:spacing w:before="100" w:beforeAutospacing="1" w:after="100" w:afterAutospacing="1"/>
        <w:ind w:firstLine="720"/>
        <w:contextualSpacing/>
        <w:jc w:val="both"/>
        <w:rPr>
          <w:sz w:val="24"/>
          <w:szCs w:val="24"/>
          <w:lang w:val="sr-Cyrl-RS"/>
        </w:rPr>
      </w:pPr>
    </w:p>
    <w:p w:rsidR="00BB4C3E" w:rsidRDefault="00BB4C3E" w:rsidP="00A81906">
      <w:pPr>
        <w:tabs>
          <w:tab w:val="left" w:pos="-426"/>
        </w:tabs>
        <w:spacing w:before="100" w:beforeAutospacing="1" w:after="100" w:afterAutospacing="1"/>
        <w:contextualSpacing/>
        <w:jc w:val="both"/>
        <w:rPr>
          <w:sz w:val="24"/>
          <w:szCs w:val="24"/>
          <w:lang w:val="sr-Cyrl-RS"/>
        </w:rPr>
      </w:pPr>
    </w:p>
    <w:p w:rsidR="00BB4C3E" w:rsidRPr="00BB4C3E" w:rsidRDefault="00BB4C3E" w:rsidP="002C5F6E">
      <w:pPr>
        <w:tabs>
          <w:tab w:val="left" w:pos="-426"/>
        </w:tabs>
        <w:spacing w:before="100" w:beforeAutospacing="1" w:after="100" w:afterAutospacing="1"/>
        <w:ind w:firstLine="720"/>
        <w:contextualSpacing/>
        <w:jc w:val="both"/>
        <w:rPr>
          <w:sz w:val="24"/>
          <w:szCs w:val="24"/>
          <w:lang w:val="sr-Cyrl-RS"/>
        </w:rPr>
      </w:pPr>
    </w:p>
    <w:p w:rsidR="00E23801" w:rsidRPr="00801C0C" w:rsidRDefault="00F65D8C" w:rsidP="00A95379">
      <w:pPr>
        <w:pStyle w:val="Heading2"/>
        <w:ind w:hanging="1440"/>
      </w:pPr>
      <w:r w:rsidRPr="00801C0C">
        <w:lastRenderedPageBreak/>
        <w:t>VIII  ОРГАНИ ШКОЛЕ</w:t>
      </w:r>
    </w:p>
    <w:p w:rsidR="00E23801" w:rsidRPr="00801C0C" w:rsidRDefault="00F65D8C" w:rsidP="00A95379">
      <w:pPr>
        <w:pStyle w:val="Heading2"/>
        <w:ind w:hanging="1440"/>
      </w:pPr>
      <w:r w:rsidRPr="00801C0C">
        <w:t>Члан 84.</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Органи Школе су: орган управљања, орган руковођења, стручни и саветодавни органи. Организовање, састав и надлежност органа Школе регулисани су Законом и овим статутом.</w:t>
      </w:r>
    </w:p>
    <w:p w:rsidR="00E23801" w:rsidRPr="00801C0C" w:rsidRDefault="00F65D8C" w:rsidP="00A95379">
      <w:pPr>
        <w:pStyle w:val="Heading2"/>
        <w:ind w:hanging="1440"/>
      </w:pPr>
      <w:r w:rsidRPr="00801C0C">
        <w:t>1. Орган управљања</w:t>
      </w:r>
    </w:p>
    <w:p w:rsidR="00E23801" w:rsidRPr="00801C0C" w:rsidRDefault="00F65D8C" w:rsidP="00A95379">
      <w:pPr>
        <w:pStyle w:val="Heading2"/>
        <w:ind w:hanging="1440"/>
      </w:pPr>
      <w:r w:rsidRPr="00801C0C">
        <w:t>Члан 85.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Орган управљања у Школи јесте Школски одбор.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Председник и чланови Школског одбора обављају послове из своје надлежности без накнаде.</w:t>
      </w:r>
    </w:p>
    <w:p w:rsidR="00E23801" w:rsidRPr="00801C0C" w:rsidRDefault="00F65D8C" w:rsidP="00A95379">
      <w:pPr>
        <w:pStyle w:val="Heading2"/>
        <w:ind w:hanging="1440"/>
      </w:pPr>
      <w:r w:rsidRPr="00801C0C">
        <w:t>Састав и именовање Школског одбора</w:t>
      </w:r>
    </w:p>
    <w:p w:rsidR="00E23801" w:rsidRPr="00801C0C" w:rsidRDefault="00F65D8C" w:rsidP="00A95379">
      <w:pPr>
        <w:pStyle w:val="Heading2"/>
        <w:ind w:hanging="1440"/>
      </w:pPr>
      <w:r w:rsidRPr="00801C0C">
        <w:t>Члан 86.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одбор има девет чланова, укључујући и председника.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Чланове Школског одбора из реда запослених предлаже Наставничко веће, а из реда родитеља - Савет родитеља, тајним изјашњавањем, путем гласачких листића.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Наставничко  веће,  односно  Савет  родитеља  именује  трочлану  Комисију  која  спроводи  поступак гласања.  Комисија  бира  једног  од  чланова  за  председника.  О  поступку  гласања  и  резултатима  води  се</w:t>
      </w:r>
      <w:r w:rsidR="00E45EAA">
        <w:rPr>
          <w:sz w:val="24"/>
          <w:szCs w:val="24"/>
        </w:rPr>
        <w:t xml:space="preserve"> </w:t>
      </w:r>
      <w:r w:rsidRPr="00801C0C">
        <w:rPr>
          <w:sz w:val="24"/>
          <w:szCs w:val="24"/>
        </w:rPr>
        <w:t>записник. Записник потписују сви чланови комисије.</w:t>
      </w:r>
    </w:p>
    <w:p w:rsidR="00E45EAA" w:rsidRDefault="00E45EAA" w:rsidP="002C5F6E">
      <w:pPr>
        <w:tabs>
          <w:tab w:val="left" w:pos="-426"/>
        </w:tabs>
        <w:spacing w:before="100" w:beforeAutospacing="1" w:after="100" w:afterAutospacing="1"/>
        <w:ind w:firstLine="720"/>
        <w:contextualSpacing/>
        <w:jc w:val="both"/>
        <w:rPr>
          <w:sz w:val="24"/>
          <w:szCs w:val="24"/>
        </w:rPr>
      </w:pPr>
    </w:p>
    <w:p w:rsidR="00E45EAA" w:rsidRDefault="00E45EAA"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На седници </w:t>
      </w:r>
      <w:r w:rsidR="00E45EAA">
        <w:rPr>
          <w:sz w:val="24"/>
          <w:szCs w:val="24"/>
        </w:rPr>
        <w:t xml:space="preserve"> </w:t>
      </w:r>
      <w:r w:rsidRPr="00801C0C">
        <w:rPr>
          <w:sz w:val="24"/>
          <w:szCs w:val="24"/>
        </w:rPr>
        <w:t>Наставничког већа дају се предлози за чланове школског одбора из реда свих запослених</w:t>
      </w:r>
      <w:r w:rsidR="00E45EAA">
        <w:rPr>
          <w:sz w:val="24"/>
          <w:szCs w:val="24"/>
        </w:rPr>
        <w:t xml:space="preserve"> </w:t>
      </w:r>
      <w:r w:rsidRPr="00801C0C">
        <w:rPr>
          <w:sz w:val="24"/>
          <w:szCs w:val="24"/>
        </w:rPr>
        <w:t xml:space="preserve">у школи,  Комисија  сачињава  листу  кандидата  по  редоследу  предлагања  која  мора  да  има  најмање  један </w:t>
      </w:r>
      <w:r w:rsidR="00E45EAA">
        <w:rPr>
          <w:sz w:val="24"/>
          <w:szCs w:val="24"/>
        </w:rPr>
        <w:t xml:space="preserve"> </w:t>
      </w:r>
      <w:r w:rsidRPr="00801C0C">
        <w:rPr>
          <w:sz w:val="24"/>
          <w:szCs w:val="24"/>
        </w:rPr>
        <w:t>предлог више од потребног броја кандидата за члана школског одбора.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поступак</w:t>
      </w:r>
      <w:r w:rsidR="00E45EAA">
        <w:rPr>
          <w:sz w:val="24"/>
          <w:szCs w:val="24"/>
        </w:rPr>
        <w:t xml:space="preserve"> </w:t>
      </w:r>
      <w:r w:rsidRPr="00801C0C">
        <w:rPr>
          <w:sz w:val="24"/>
          <w:szCs w:val="24"/>
        </w:rPr>
        <w:t xml:space="preserve"> тајног</w:t>
      </w:r>
      <w:r w:rsidR="00E45EAA">
        <w:rPr>
          <w:sz w:val="24"/>
          <w:szCs w:val="24"/>
        </w:rPr>
        <w:t xml:space="preserve"> </w:t>
      </w:r>
      <w:r w:rsidRPr="00801C0C">
        <w:rPr>
          <w:sz w:val="24"/>
          <w:szCs w:val="24"/>
        </w:rPr>
        <w:t xml:space="preserve"> изјашњавања обезбеђује се гласачка кутија и   гласачки листићи оверени печатом школе.  Изјашњавање  се  врши  заокруживањем  редног  броја  испред  имена    највише  три  кандидидата  на гласачком листићу и то хемијском оловком.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Одмах  по окончању гласања, комисија, јавно пребројава гласове и  саопштава резултат гласања.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чланове</w:t>
      </w:r>
      <w:r w:rsidR="00E45EAA">
        <w:rPr>
          <w:sz w:val="24"/>
          <w:szCs w:val="24"/>
        </w:rPr>
        <w:t xml:space="preserve"> </w:t>
      </w:r>
      <w:r w:rsidRPr="00801C0C">
        <w:rPr>
          <w:sz w:val="24"/>
          <w:szCs w:val="24"/>
        </w:rPr>
        <w:t xml:space="preserve"> Школског одбора</w:t>
      </w:r>
      <w:r w:rsidR="00E45EAA">
        <w:rPr>
          <w:sz w:val="24"/>
          <w:szCs w:val="24"/>
        </w:rPr>
        <w:t xml:space="preserve"> </w:t>
      </w:r>
      <w:r w:rsidRPr="00801C0C">
        <w:rPr>
          <w:sz w:val="24"/>
          <w:szCs w:val="24"/>
        </w:rPr>
        <w:t xml:space="preserve"> предлажу се три кандидата који су добили највећи број гласова. У случају једнаког  броја  гласова,  који онемогућава  утврђивање предлога  </w:t>
      </w:r>
      <w:r w:rsidRPr="00801C0C">
        <w:rPr>
          <w:sz w:val="24"/>
          <w:szCs w:val="24"/>
        </w:rPr>
        <w:lastRenderedPageBreak/>
        <w:t>за  именовање,  гласање ће се понављати између кандидата са истим бројем гласова све док се не утврде три кандидата са највећим бројем гласова.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Поступак  тајног  гласања  за  представнике  родитеља  на  седници  Савета  родитеља  спроводи  се  на  исти начин као и за представнике запослених.</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Предлог за чланове школског одбора, утврђен од стране овлашћеног предлагача, доставља се скупштини јединице локалне самоуправе, ради благовременог именовања школског одбора.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члана Школског одбора не може да буде предложено ни именовано лице: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E23801" w:rsidRPr="00A417F0" w:rsidRDefault="00A417F0" w:rsidP="002C5F6E">
      <w:pPr>
        <w:tabs>
          <w:tab w:val="left" w:pos="-426"/>
        </w:tabs>
        <w:spacing w:before="100" w:beforeAutospacing="1" w:after="100" w:afterAutospacing="1"/>
        <w:ind w:firstLine="720"/>
        <w:contextualSpacing/>
        <w:jc w:val="both"/>
        <w:rPr>
          <w:sz w:val="24"/>
          <w:szCs w:val="24"/>
        </w:rPr>
      </w:pPr>
      <w:r>
        <w:rPr>
          <w:sz w:val="24"/>
          <w:szCs w:val="24"/>
        </w:rPr>
        <w:t>2)</w:t>
      </w:r>
      <w:r w:rsidR="00F65D8C" w:rsidRPr="00801C0C">
        <w:rPr>
          <w:sz w:val="24"/>
          <w:szCs w:val="24"/>
        </w:rPr>
        <w:t xml:space="preserve"> које</w:t>
      </w:r>
      <w:r>
        <w:rPr>
          <w:sz w:val="24"/>
          <w:szCs w:val="24"/>
        </w:rPr>
        <w:t xml:space="preserve"> би</w:t>
      </w:r>
      <w:r w:rsidR="00F65D8C" w:rsidRPr="00801C0C">
        <w:rPr>
          <w:sz w:val="24"/>
          <w:szCs w:val="24"/>
        </w:rPr>
        <w:t xml:space="preserve"> могло да </w:t>
      </w:r>
      <w:r>
        <w:rPr>
          <w:sz w:val="24"/>
          <w:szCs w:val="24"/>
        </w:rPr>
        <w:t>заступа интересе више структура (родитеља, односно других</w:t>
      </w:r>
      <w:r w:rsidR="00F65D8C" w:rsidRPr="00801C0C">
        <w:rPr>
          <w:sz w:val="24"/>
          <w:szCs w:val="24"/>
        </w:rPr>
        <w:t xml:space="preserve"> законских заступника, запослених у установи, представника јединице локалне самоуправе),осим члановасиндиката;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које је већ именовано за члана Школског одбора друге установе;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које је изабрано за директора друге установе;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које обавља послове секретара или помоћника директора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у другим случајевима утврђеним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Скупштина јединице локалне самоуправе доноси решење о именовању Школског одбора.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Школски  одбор  коме  је  истекао  мандат  наставља  са  радом  до  именовања  привременогШколског одбора.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Решење о именовању односно разрешењу Школског одбора коначно је у управном поступку.</w:t>
      </w:r>
    </w:p>
    <w:p w:rsidR="00587D17" w:rsidRDefault="00587D17" w:rsidP="00A95379">
      <w:pPr>
        <w:pStyle w:val="Heading2"/>
        <w:ind w:hanging="1440"/>
      </w:pPr>
    </w:p>
    <w:p w:rsidR="00E23801" w:rsidRPr="00801C0C" w:rsidRDefault="00F65D8C" w:rsidP="00A95379">
      <w:pPr>
        <w:pStyle w:val="Heading2"/>
        <w:ind w:hanging="1440"/>
      </w:pPr>
      <w:r w:rsidRPr="00801C0C">
        <w:t>Мандат Школског одбора</w:t>
      </w:r>
    </w:p>
    <w:p w:rsidR="00E23801" w:rsidRPr="00801C0C" w:rsidRDefault="00F65D8C" w:rsidP="00A95379">
      <w:pPr>
        <w:pStyle w:val="Heading2"/>
        <w:ind w:hanging="1440"/>
      </w:pPr>
      <w:r w:rsidRPr="00801C0C">
        <w:t>Члан 87.</w:t>
      </w:r>
    </w:p>
    <w:p w:rsidR="007639E6" w:rsidRPr="007639E6" w:rsidRDefault="007639E6" w:rsidP="007639E6">
      <w:pPr>
        <w:ind w:firstLine="720"/>
        <w:rPr>
          <w:sz w:val="24"/>
          <w:szCs w:val="24"/>
          <w:lang w:val="sr-Latn-RS" w:eastAsia="sr-Latn-RS"/>
        </w:rPr>
      </w:pPr>
      <w:r w:rsidRPr="007639E6">
        <w:rPr>
          <w:sz w:val="24"/>
          <w:szCs w:val="24"/>
          <w:lang w:val="sr-Latn-CS" w:eastAsia="sr-Latn-RS"/>
        </w:rPr>
        <w:t xml:space="preserve">Мандат Школског одбора траје четири године. </w:t>
      </w:r>
    </w:p>
    <w:p w:rsidR="007639E6" w:rsidRPr="007639E6" w:rsidRDefault="007639E6" w:rsidP="007639E6">
      <w:pPr>
        <w:ind w:firstLine="720"/>
        <w:rPr>
          <w:sz w:val="24"/>
          <w:szCs w:val="24"/>
          <w:lang w:val="sr-Latn-RS" w:eastAsia="sr-Latn-RS"/>
        </w:rPr>
      </w:pPr>
      <w:r w:rsidRPr="007639E6">
        <w:rPr>
          <w:sz w:val="24"/>
          <w:szCs w:val="24"/>
          <w:lang w:val="sr-Latn-CS" w:eastAsia="sr-Latn-RS"/>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7639E6" w:rsidRPr="007639E6" w:rsidRDefault="007639E6" w:rsidP="007639E6">
      <w:pPr>
        <w:ind w:firstLine="720"/>
        <w:rPr>
          <w:sz w:val="24"/>
          <w:szCs w:val="24"/>
          <w:lang w:val="sr-Latn-RS" w:eastAsia="sr-Latn-RS"/>
        </w:rPr>
      </w:pPr>
      <w:r w:rsidRPr="007639E6">
        <w:rPr>
          <w:sz w:val="24"/>
          <w:szCs w:val="24"/>
          <w:lang w:val="sr-Latn-CS" w:eastAsia="sr-Latn-RS"/>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rsidR="007639E6" w:rsidRPr="007639E6" w:rsidRDefault="007639E6" w:rsidP="007639E6">
      <w:pPr>
        <w:rPr>
          <w:rFonts w:eastAsiaTheme="minorEastAsia"/>
          <w:sz w:val="24"/>
          <w:szCs w:val="24"/>
          <w:lang w:val="sr-Latn-RS" w:eastAsia="sr-Latn-RS"/>
        </w:rPr>
      </w:pPr>
      <w:r w:rsidRPr="007639E6">
        <w:rPr>
          <w:rFonts w:eastAsiaTheme="minorEastAsia"/>
          <w:b/>
          <w:color w:val="000000"/>
          <w:sz w:val="24"/>
          <w:szCs w:val="24"/>
          <w:lang w:val="sr-Latn-RS" w:eastAsia="sr-Latn-RS"/>
        </w:rPr>
        <w:t>1) орган управљања доноси незаконите одлуке или не доноси одлуке које је на основу закона и статута дужан да доноси;</w:t>
      </w:r>
    </w:p>
    <w:p w:rsidR="007639E6" w:rsidRPr="007639E6" w:rsidRDefault="007639E6" w:rsidP="007639E6">
      <w:pPr>
        <w:rPr>
          <w:rFonts w:eastAsiaTheme="minorEastAsia"/>
          <w:sz w:val="24"/>
          <w:szCs w:val="24"/>
          <w:lang w:val="sr-Latn-RS" w:eastAsia="sr-Latn-RS"/>
        </w:rPr>
      </w:pPr>
      <w:r w:rsidRPr="007639E6">
        <w:rPr>
          <w:rFonts w:eastAsiaTheme="minorEastAsia"/>
          <w:b/>
          <w:color w:val="000000"/>
          <w:sz w:val="24"/>
          <w:szCs w:val="24"/>
          <w:lang w:val="sr-Latn-RS" w:eastAsia="sr-Latn-RS"/>
        </w:rPr>
        <w:t>2) члан органа управљања неоправданим одсуствовањима или несавесним радом онемогућава рад органа управљања;</w:t>
      </w:r>
    </w:p>
    <w:p w:rsidR="007639E6" w:rsidRPr="007639E6" w:rsidRDefault="007639E6" w:rsidP="007639E6">
      <w:pPr>
        <w:rPr>
          <w:rFonts w:eastAsiaTheme="minorEastAsia"/>
          <w:sz w:val="24"/>
          <w:szCs w:val="24"/>
          <w:lang w:val="sr-Latn-RS" w:eastAsia="sr-Latn-RS"/>
        </w:rPr>
      </w:pPr>
      <w:r w:rsidRPr="007639E6">
        <w:rPr>
          <w:rFonts w:eastAsiaTheme="minorEastAsia"/>
          <w:b/>
          <w:color w:val="000000"/>
          <w:sz w:val="24"/>
          <w:szCs w:val="24"/>
          <w:lang w:val="sr-Latn-RS" w:eastAsia="sr-Latn-RS"/>
        </w:rPr>
        <w:t>3) у поступку преиспитивања акта о именовању утврди неправилности;</w:t>
      </w:r>
    </w:p>
    <w:p w:rsidR="007639E6" w:rsidRPr="007639E6" w:rsidRDefault="007639E6" w:rsidP="007639E6">
      <w:pPr>
        <w:rPr>
          <w:rFonts w:eastAsiaTheme="minorEastAsia"/>
          <w:sz w:val="24"/>
          <w:szCs w:val="24"/>
          <w:lang w:val="sr-Latn-RS" w:eastAsia="sr-Latn-RS"/>
        </w:rPr>
      </w:pPr>
      <w:r w:rsidRPr="007639E6">
        <w:rPr>
          <w:rFonts w:eastAsiaTheme="minorEastAsia"/>
          <w:b/>
          <w:color w:val="000000"/>
          <w:sz w:val="24"/>
          <w:szCs w:val="24"/>
          <w:lang w:val="sr-Latn-RS" w:eastAsia="sr-Latn-RS"/>
        </w:rPr>
        <w:t>4) скупштина јединице локалне самоуправе покрене иницијативу за разрешење члана органа управљања именованог на њен предлог;</w:t>
      </w:r>
    </w:p>
    <w:p w:rsidR="007639E6" w:rsidRPr="007639E6" w:rsidRDefault="007639E6" w:rsidP="007639E6">
      <w:pPr>
        <w:rPr>
          <w:rFonts w:eastAsiaTheme="minorEastAsia"/>
          <w:sz w:val="24"/>
          <w:szCs w:val="24"/>
          <w:lang w:val="sr-Latn-RS" w:eastAsia="sr-Latn-RS"/>
        </w:rPr>
      </w:pPr>
      <w:r w:rsidRPr="007639E6">
        <w:rPr>
          <w:rFonts w:eastAsiaTheme="minorEastAsia"/>
          <w:b/>
          <w:color w:val="000000"/>
          <w:sz w:val="24"/>
          <w:szCs w:val="24"/>
          <w:lang w:val="sr-Latn-RS" w:eastAsia="sr-Latn-RS"/>
        </w:rPr>
        <w:t>5) савет родитеља покрене иницијативу за разрешење члана органа управљања именованог на његов предлог;</w:t>
      </w:r>
    </w:p>
    <w:p w:rsidR="007639E6" w:rsidRPr="007639E6" w:rsidRDefault="007639E6" w:rsidP="007639E6">
      <w:pPr>
        <w:rPr>
          <w:rFonts w:eastAsiaTheme="minorEastAsia"/>
          <w:sz w:val="24"/>
          <w:szCs w:val="24"/>
          <w:lang w:val="sr-Latn-RS" w:eastAsia="sr-Latn-RS"/>
        </w:rPr>
      </w:pPr>
      <w:r w:rsidRPr="007639E6">
        <w:rPr>
          <w:rFonts w:eastAsiaTheme="minorEastAsia"/>
          <w:b/>
          <w:color w:val="000000"/>
          <w:sz w:val="24"/>
          <w:szCs w:val="24"/>
          <w:lang w:val="sr-Latn-RS" w:eastAsia="sr-Latn-RS"/>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7639E6" w:rsidRPr="007639E6" w:rsidRDefault="007639E6" w:rsidP="007639E6">
      <w:pPr>
        <w:rPr>
          <w:sz w:val="24"/>
          <w:szCs w:val="24"/>
          <w:lang w:val="sr-Latn-RS" w:eastAsia="sr-Latn-RS"/>
        </w:rPr>
      </w:pPr>
      <w:r w:rsidRPr="007639E6">
        <w:rPr>
          <w:sz w:val="24"/>
          <w:szCs w:val="24"/>
          <w:lang w:val="sr-Cyrl-RS" w:eastAsia="sr-Latn-RS"/>
        </w:rPr>
        <w:t>7</w:t>
      </w:r>
      <w:r w:rsidRPr="007639E6">
        <w:rPr>
          <w:sz w:val="24"/>
          <w:szCs w:val="24"/>
          <w:lang w:val="sr-Latn-CS" w:eastAsia="sr-Latn-RS"/>
        </w:rPr>
        <w:t>) наступи услов из члана 116. став 9. Закона о основама система образовања и васпитања, и то лице:</w:t>
      </w:r>
    </w:p>
    <w:p w:rsidR="007639E6" w:rsidRPr="007639E6" w:rsidRDefault="007639E6" w:rsidP="007639E6">
      <w:pPr>
        <w:rPr>
          <w:sz w:val="24"/>
          <w:szCs w:val="24"/>
          <w:lang w:val="sr-Latn-RS" w:eastAsia="sr-Latn-RS"/>
        </w:rPr>
      </w:pPr>
      <w:r w:rsidRPr="007639E6">
        <w:rPr>
          <w:sz w:val="24"/>
          <w:szCs w:val="24"/>
          <w:lang w:val="sr-Latn-CS" w:eastAsia="sr-Latn-RS"/>
        </w:rPr>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7639E6" w:rsidRPr="007639E6" w:rsidRDefault="007639E6" w:rsidP="007639E6">
      <w:pPr>
        <w:rPr>
          <w:sz w:val="24"/>
          <w:szCs w:val="24"/>
          <w:lang w:val="sr-Latn-RS" w:eastAsia="sr-Latn-RS"/>
        </w:rPr>
      </w:pPr>
      <w:r w:rsidRPr="007639E6">
        <w:rPr>
          <w:sz w:val="24"/>
          <w:szCs w:val="24"/>
          <w:lang w:val="sr-Latn-CS" w:eastAsia="sr-Latn-RS"/>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7639E6" w:rsidRPr="007639E6" w:rsidRDefault="007639E6" w:rsidP="007639E6">
      <w:pPr>
        <w:rPr>
          <w:sz w:val="24"/>
          <w:szCs w:val="24"/>
          <w:lang w:val="sr-Latn-RS" w:eastAsia="sr-Latn-RS"/>
        </w:rPr>
      </w:pPr>
      <w:r w:rsidRPr="007639E6">
        <w:rPr>
          <w:sz w:val="24"/>
          <w:szCs w:val="24"/>
          <w:lang w:val="sr-Latn-CS" w:eastAsia="sr-Latn-RS"/>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7639E6" w:rsidRPr="007639E6" w:rsidRDefault="007639E6" w:rsidP="007639E6">
      <w:pPr>
        <w:rPr>
          <w:sz w:val="24"/>
          <w:szCs w:val="24"/>
          <w:lang w:val="sr-Latn-RS" w:eastAsia="sr-Latn-RS"/>
        </w:rPr>
      </w:pPr>
      <w:r w:rsidRPr="007639E6">
        <w:rPr>
          <w:sz w:val="24"/>
          <w:szCs w:val="24"/>
          <w:lang w:val="sr-Latn-CS" w:eastAsia="sr-Latn-RS"/>
        </w:rPr>
        <w:t xml:space="preserve">г) које је већ именовано за члана органа управљања друге установе; </w:t>
      </w:r>
    </w:p>
    <w:p w:rsidR="007639E6" w:rsidRPr="007639E6" w:rsidRDefault="007639E6" w:rsidP="007639E6">
      <w:pPr>
        <w:rPr>
          <w:sz w:val="24"/>
          <w:szCs w:val="24"/>
          <w:lang w:val="sr-Latn-RS" w:eastAsia="sr-Latn-RS"/>
        </w:rPr>
      </w:pPr>
      <w:r w:rsidRPr="007639E6">
        <w:rPr>
          <w:sz w:val="24"/>
          <w:szCs w:val="24"/>
          <w:lang w:val="sr-Latn-CS" w:eastAsia="sr-Latn-RS"/>
        </w:rPr>
        <w:t xml:space="preserve">д) које је изабрано за директора друге установе; </w:t>
      </w:r>
    </w:p>
    <w:p w:rsidR="007639E6" w:rsidRPr="007639E6" w:rsidRDefault="007639E6" w:rsidP="007639E6">
      <w:pPr>
        <w:rPr>
          <w:sz w:val="24"/>
          <w:szCs w:val="24"/>
          <w:lang w:val="sr-Latn-RS" w:eastAsia="sr-Latn-RS"/>
        </w:rPr>
      </w:pPr>
      <w:r w:rsidRPr="007639E6">
        <w:rPr>
          <w:sz w:val="24"/>
          <w:szCs w:val="24"/>
          <w:lang w:val="sr-Latn-CS" w:eastAsia="sr-Latn-RS"/>
        </w:rPr>
        <w:t xml:space="preserve">ђ) које обавља послове секретара или помоћника директора те установе; </w:t>
      </w:r>
    </w:p>
    <w:p w:rsidR="007639E6" w:rsidRPr="007639E6" w:rsidRDefault="007639E6" w:rsidP="007639E6">
      <w:pPr>
        <w:rPr>
          <w:sz w:val="24"/>
          <w:szCs w:val="24"/>
          <w:lang w:val="sr-Latn-RS" w:eastAsia="sr-Latn-RS"/>
        </w:rPr>
      </w:pPr>
      <w:r w:rsidRPr="007639E6">
        <w:rPr>
          <w:sz w:val="24"/>
          <w:szCs w:val="24"/>
          <w:lang w:val="sr-Latn-CS" w:eastAsia="sr-Latn-RS"/>
        </w:rPr>
        <w:t xml:space="preserve">е) у другим случајевима утврђеним Законом. </w:t>
      </w:r>
    </w:p>
    <w:p w:rsidR="007639E6" w:rsidRPr="007639E6" w:rsidRDefault="007639E6" w:rsidP="007639E6">
      <w:pPr>
        <w:ind w:firstLine="720"/>
        <w:rPr>
          <w:sz w:val="24"/>
          <w:szCs w:val="24"/>
          <w:lang w:val="sr-Latn-RS" w:eastAsia="sr-Latn-RS"/>
        </w:rPr>
      </w:pPr>
      <w:r w:rsidRPr="007639E6">
        <w:rPr>
          <w:sz w:val="24"/>
          <w:szCs w:val="24"/>
          <w:lang w:val="sr-Latn-CS" w:eastAsia="sr-Latn-RS"/>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rsidR="007639E6" w:rsidRPr="007639E6" w:rsidRDefault="007639E6" w:rsidP="007639E6">
      <w:pPr>
        <w:ind w:firstLine="720"/>
        <w:rPr>
          <w:sz w:val="24"/>
          <w:szCs w:val="24"/>
          <w:lang w:val="sr-Latn-RS" w:eastAsia="sr-Latn-RS"/>
        </w:rPr>
      </w:pPr>
      <w:r w:rsidRPr="007639E6">
        <w:rPr>
          <w:sz w:val="24"/>
          <w:szCs w:val="24"/>
          <w:lang w:val="sr-Latn-CS" w:eastAsia="sr-Latn-RS"/>
        </w:rPr>
        <w:lastRenderedPageBreak/>
        <w:t xml:space="preserve">Изборни период новоименованог појединог члана Школског одбора траје до истека мандата органа управљања. </w:t>
      </w:r>
    </w:p>
    <w:p w:rsidR="007639E6" w:rsidRPr="007639E6" w:rsidRDefault="007639E6" w:rsidP="007639E6">
      <w:pPr>
        <w:ind w:firstLine="720"/>
        <w:rPr>
          <w:sz w:val="24"/>
          <w:szCs w:val="24"/>
          <w:lang w:val="sr-Latn-RS" w:eastAsia="sr-Latn-RS"/>
        </w:rPr>
      </w:pPr>
      <w:r w:rsidRPr="007639E6">
        <w:rPr>
          <w:sz w:val="24"/>
          <w:szCs w:val="24"/>
          <w:lang w:val="sr-Latn-CS" w:eastAsia="sr-Latn-RS"/>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7639E6" w:rsidRPr="007639E6" w:rsidRDefault="007639E6" w:rsidP="007639E6">
      <w:pPr>
        <w:ind w:firstLine="720"/>
        <w:rPr>
          <w:sz w:val="24"/>
          <w:szCs w:val="24"/>
          <w:lang w:val="sr-Latn-CS" w:eastAsia="sr-Latn-RS"/>
        </w:rPr>
      </w:pPr>
      <w:r w:rsidRPr="007639E6">
        <w:rPr>
          <w:sz w:val="24"/>
          <w:szCs w:val="24"/>
          <w:lang w:val="sr-Latn-CS" w:eastAsia="sr-Latn-RS"/>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 </w:t>
      </w:r>
    </w:p>
    <w:p w:rsidR="004E5684" w:rsidRPr="004E5684" w:rsidRDefault="004E5684" w:rsidP="002C5F6E">
      <w:pPr>
        <w:tabs>
          <w:tab w:val="left" w:pos="-426"/>
        </w:tabs>
        <w:spacing w:before="100" w:beforeAutospacing="1" w:after="100" w:afterAutospacing="1"/>
        <w:ind w:firstLine="720"/>
        <w:contextualSpacing/>
        <w:jc w:val="both"/>
        <w:rPr>
          <w:sz w:val="24"/>
          <w:szCs w:val="24"/>
        </w:rPr>
      </w:pPr>
    </w:p>
    <w:p w:rsidR="00E23801" w:rsidRPr="004E5684" w:rsidRDefault="00F65D8C" w:rsidP="00A95379">
      <w:pPr>
        <w:tabs>
          <w:tab w:val="left" w:pos="-426"/>
        </w:tabs>
        <w:spacing w:before="100" w:beforeAutospacing="1" w:after="100" w:afterAutospacing="1"/>
        <w:contextualSpacing/>
        <w:jc w:val="center"/>
        <w:rPr>
          <w:b/>
          <w:sz w:val="24"/>
          <w:szCs w:val="24"/>
        </w:rPr>
      </w:pPr>
      <w:r w:rsidRPr="004E5684">
        <w:rPr>
          <w:b/>
          <w:sz w:val="24"/>
          <w:szCs w:val="24"/>
        </w:rPr>
        <w:t>Привремени Школски одбор</w:t>
      </w:r>
    </w:p>
    <w:p w:rsidR="00E23801" w:rsidRPr="00801C0C" w:rsidRDefault="00F65D8C" w:rsidP="00A95379">
      <w:pPr>
        <w:pStyle w:val="Heading2"/>
        <w:ind w:hanging="1440"/>
      </w:pPr>
      <w:r w:rsidRPr="00801C0C">
        <w:t>Члан 88.</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Министар</w:t>
      </w:r>
      <w:r w:rsidR="00E45EAA">
        <w:rPr>
          <w:sz w:val="24"/>
          <w:szCs w:val="24"/>
        </w:rPr>
        <w:t xml:space="preserve"> </w:t>
      </w:r>
      <w:r w:rsidRPr="00801C0C">
        <w:rPr>
          <w:sz w:val="24"/>
          <w:szCs w:val="24"/>
        </w:rPr>
        <w:t xml:space="preserve"> именује</w:t>
      </w:r>
      <w:r w:rsidR="00E45EAA">
        <w:rPr>
          <w:sz w:val="24"/>
          <w:szCs w:val="24"/>
        </w:rPr>
        <w:t xml:space="preserve"> </w:t>
      </w:r>
      <w:r w:rsidRPr="00801C0C">
        <w:rPr>
          <w:sz w:val="24"/>
          <w:szCs w:val="24"/>
        </w:rPr>
        <w:t xml:space="preserve">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Мандат  привременог  Школског  одбора  траје  до  именовања  новог  Школског  одбора  од  стране јединице локалне самоуправе.</w:t>
      </w:r>
    </w:p>
    <w:p w:rsidR="00E23801" w:rsidRPr="00801C0C" w:rsidRDefault="00F65D8C" w:rsidP="00A95379">
      <w:pPr>
        <w:pStyle w:val="Heading2"/>
        <w:ind w:hanging="1440"/>
      </w:pPr>
      <w:r w:rsidRPr="00801C0C">
        <w:t>Надлежност Школског одбора</w:t>
      </w:r>
    </w:p>
    <w:p w:rsidR="00287A89" w:rsidRPr="007A64ED" w:rsidRDefault="00F65D8C" w:rsidP="007A64ED">
      <w:pPr>
        <w:pStyle w:val="Heading2"/>
        <w:ind w:hanging="1440"/>
        <w:rPr>
          <w:lang w:val="sr-Cyrl-RS"/>
        </w:rPr>
      </w:pPr>
      <w:r w:rsidRPr="00801C0C">
        <w:t>Члан 89.</w:t>
      </w:r>
    </w:p>
    <w:p w:rsidR="00287A89" w:rsidRDefault="00287A89" w:rsidP="00287A89">
      <w:pPr>
        <w:rPr>
          <w:lang w:val="sr-Cyrl-RS"/>
        </w:rPr>
      </w:pPr>
    </w:p>
    <w:p w:rsidR="00D44741" w:rsidRDefault="00D44741" w:rsidP="00D44741">
      <w:pPr>
        <w:ind w:firstLine="720"/>
        <w:rPr>
          <w:sz w:val="24"/>
          <w:szCs w:val="24"/>
          <w:lang w:val="sr-Cyrl-RS" w:eastAsia="sr-Latn-RS"/>
        </w:rPr>
      </w:pPr>
      <w:r w:rsidRPr="00D44741">
        <w:rPr>
          <w:sz w:val="24"/>
          <w:szCs w:val="24"/>
          <w:lang w:val="sr-Latn-CS" w:eastAsia="sr-Latn-RS"/>
        </w:rPr>
        <w:t xml:space="preserve">Школски одбор: </w:t>
      </w:r>
    </w:p>
    <w:p w:rsidR="007A64ED" w:rsidRPr="00D44741" w:rsidRDefault="007A64ED" w:rsidP="00D44741">
      <w:pPr>
        <w:ind w:firstLine="720"/>
        <w:rPr>
          <w:sz w:val="24"/>
          <w:szCs w:val="24"/>
          <w:lang w:val="sr-Cyrl-RS" w:eastAsia="sr-Latn-RS"/>
        </w:rPr>
      </w:pPr>
    </w:p>
    <w:p w:rsidR="00D44741" w:rsidRPr="00D44741" w:rsidRDefault="00D44741" w:rsidP="00D44741">
      <w:pPr>
        <w:rPr>
          <w:sz w:val="24"/>
          <w:szCs w:val="24"/>
          <w:lang w:val="sr-Cyrl-CS" w:eastAsia="sr-Latn-RS"/>
        </w:rPr>
      </w:pPr>
      <w:bookmarkStart w:id="2" w:name="sadrzaj91"/>
      <w:bookmarkEnd w:id="2"/>
      <w:r w:rsidRPr="00D44741">
        <w:rPr>
          <w:sz w:val="24"/>
          <w:szCs w:val="24"/>
          <w:lang w:val="sr-Latn-CS" w:eastAsia="sr-Latn-RS"/>
        </w:rPr>
        <w:t xml:space="preserve">1) доноси Статут, правила понашања у Школи и друге опште акте и даје сагласност на акт о </w:t>
      </w:r>
      <w:r w:rsidRPr="00D44741">
        <w:rPr>
          <w:sz w:val="24"/>
          <w:szCs w:val="24"/>
          <w:lang w:val="sr-Cyrl-CS" w:eastAsia="sr-Latn-RS"/>
        </w:rPr>
        <w:t xml:space="preserve"> </w:t>
      </w:r>
      <w:r w:rsidR="007A64ED">
        <w:rPr>
          <w:sz w:val="24"/>
          <w:szCs w:val="24"/>
          <w:lang w:val="sr-Cyrl-CS" w:eastAsia="sr-Latn-RS"/>
        </w:rPr>
        <w:t>организацији и систематизацији послова;</w:t>
      </w:r>
    </w:p>
    <w:p w:rsidR="00D44741" w:rsidRPr="00D44741" w:rsidRDefault="00D44741" w:rsidP="00D44741">
      <w:pPr>
        <w:rPr>
          <w:sz w:val="24"/>
          <w:szCs w:val="24"/>
          <w:lang w:val="sr-Cyrl-RS" w:eastAsia="sr-Latn-RS"/>
        </w:rPr>
      </w:pPr>
      <w:r w:rsidRPr="00D44741">
        <w:rPr>
          <w:sz w:val="24"/>
          <w:szCs w:val="24"/>
          <w:lang w:val="sr-Latn-CS" w:eastAsia="sr-Latn-RS"/>
        </w:rPr>
        <w:t xml:space="preserve">2) доноси школски програм, развојни план, годишњи план рада, усваја извештаје о њиховом </w:t>
      </w:r>
      <w:r w:rsidR="00F073D7">
        <w:rPr>
          <w:sz w:val="24"/>
          <w:szCs w:val="24"/>
          <w:lang w:val="sr-Cyrl-RS" w:eastAsia="sr-Latn-RS"/>
        </w:rPr>
        <w:t>остваривању,вредновању и самовредновању;</w:t>
      </w:r>
    </w:p>
    <w:p w:rsidR="00D44741" w:rsidRPr="00D44741" w:rsidRDefault="00D44741" w:rsidP="00D44741">
      <w:pPr>
        <w:rPr>
          <w:sz w:val="24"/>
          <w:szCs w:val="24"/>
          <w:lang w:val="sr-Latn-RS" w:eastAsia="sr-Latn-RS"/>
        </w:rPr>
      </w:pPr>
      <w:r w:rsidRPr="00D44741">
        <w:rPr>
          <w:sz w:val="24"/>
          <w:szCs w:val="24"/>
          <w:lang w:val="sr-Latn-CS" w:eastAsia="sr-Latn-RS"/>
        </w:rPr>
        <w:t xml:space="preserve">3) утврђује предлог финансијског плана за припрему буџета Републике Србије; </w:t>
      </w:r>
    </w:p>
    <w:p w:rsidR="00D44741" w:rsidRPr="00D44741" w:rsidRDefault="00D44741" w:rsidP="00D44741">
      <w:pPr>
        <w:rPr>
          <w:sz w:val="24"/>
          <w:szCs w:val="24"/>
          <w:lang w:val="sr-Latn-RS" w:eastAsia="sr-Latn-RS"/>
        </w:rPr>
      </w:pPr>
      <w:r w:rsidRPr="00D44741">
        <w:rPr>
          <w:sz w:val="24"/>
          <w:szCs w:val="24"/>
          <w:lang w:val="sr-Latn-CS" w:eastAsia="sr-Latn-RS"/>
        </w:rPr>
        <w:t xml:space="preserve">4) доноси финансијски план Школе, у складу са Законом; </w:t>
      </w:r>
    </w:p>
    <w:p w:rsidR="00D44741" w:rsidRPr="00D44741" w:rsidRDefault="00D44741" w:rsidP="00D44741">
      <w:pPr>
        <w:rPr>
          <w:sz w:val="24"/>
          <w:szCs w:val="24"/>
          <w:lang w:val="sr-Cyrl-CS" w:eastAsia="sr-Latn-RS"/>
        </w:rPr>
      </w:pPr>
      <w:r w:rsidRPr="00D44741">
        <w:rPr>
          <w:sz w:val="24"/>
          <w:szCs w:val="24"/>
          <w:lang w:val="sr-Latn-CS" w:eastAsia="sr-Latn-RS"/>
        </w:rPr>
        <w:t xml:space="preserve">5) усваја извештај о пословању, годишњи обрачун и извештај о извођењу екскурзија, </w:t>
      </w:r>
    </w:p>
    <w:p w:rsidR="00D44741" w:rsidRPr="00D44741" w:rsidRDefault="00D44741" w:rsidP="00D44741">
      <w:pPr>
        <w:rPr>
          <w:sz w:val="24"/>
          <w:szCs w:val="24"/>
          <w:lang w:val="sr-Latn-RS" w:eastAsia="sr-Latn-RS"/>
        </w:rPr>
      </w:pPr>
      <w:r w:rsidRPr="00D44741">
        <w:rPr>
          <w:sz w:val="24"/>
          <w:szCs w:val="24"/>
          <w:lang w:val="sr-Cyrl-CS" w:eastAsia="sr-Latn-RS"/>
        </w:rPr>
        <w:t xml:space="preserve">    </w:t>
      </w:r>
      <w:r w:rsidRPr="00D44741">
        <w:rPr>
          <w:sz w:val="24"/>
          <w:szCs w:val="24"/>
          <w:lang w:val="sr-Latn-CS" w:eastAsia="sr-Latn-RS"/>
        </w:rPr>
        <w:t xml:space="preserve">односно наставе у природи; </w:t>
      </w:r>
    </w:p>
    <w:p w:rsidR="00D44741" w:rsidRPr="00D44741" w:rsidRDefault="00D44741" w:rsidP="00D44741">
      <w:pPr>
        <w:rPr>
          <w:sz w:val="24"/>
          <w:szCs w:val="24"/>
          <w:lang w:val="sr-Latn-RS" w:eastAsia="sr-Latn-RS"/>
        </w:rPr>
      </w:pPr>
      <w:r w:rsidRPr="00D44741">
        <w:rPr>
          <w:sz w:val="24"/>
          <w:szCs w:val="24"/>
          <w:lang w:val="sr-Latn-CS" w:eastAsia="sr-Latn-RS"/>
        </w:rPr>
        <w:t xml:space="preserve">6) расписује конкурс за избор директора Школе; </w:t>
      </w:r>
    </w:p>
    <w:p w:rsidR="00D44741" w:rsidRPr="00D44741" w:rsidRDefault="00D44741" w:rsidP="00D44741">
      <w:pPr>
        <w:rPr>
          <w:sz w:val="24"/>
          <w:szCs w:val="24"/>
          <w:lang w:val="sr-Latn-RS" w:eastAsia="sr-Latn-RS"/>
        </w:rPr>
      </w:pPr>
      <w:r w:rsidRPr="00D44741">
        <w:rPr>
          <w:sz w:val="24"/>
          <w:szCs w:val="24"/>
          <w:lang w:val="sr-Latn-CS" w:eastAsia="sr-Latn-RS"/>
        </w:rPr>
        <w:t xml:space="preserve">7) даје </w:t>
      </w:r>
      <w:r w:rsidRPr="00D44741">
        <w:rPr>
          <w:sz w:val="24"/>
          <w:szCs w:val="24"/>
          <w:lang w:val="sr-Cyrl-RS" w:eastAsia="sr-Latn-RS"/>
        </w:rPr>
        <w:t>мишљење и</w:t>
      </w:r>
      <w:r w:rsidRPr="00D44741">
        <w:rPr>
          <w:sz w:val="24"/>
          <w:szCs w:val="24"/>
          <w:lang w:val="sr-Latn-CS" w:eastAsia="sr-Latn-RS"/>
        </w:rPr>
        <w:t xml:space="preserve"> </w:t>
      </w:r>
      <w:r w:rsidRPr="00D44741">
        <w:rPr>
          <w:sz w:val="24"/>
          <w:szCs w:val="24"/>
          <w:lang w:val="sr-Cyrl-CS" w:eastAsia="sr-Latn-RS"/>
        </w:rPr>
        <w:t>предлаже</w:t>
      </w:r>
      <w:r w:rsidRPr="00D44741">
        <w:rPr>
          <w:sz w:val="24"/>
          <w:szCs w:val="24"/>
          <w:lang w:val="sr-Latn-CS" w:eastAsia="sr-Latn-RS"/>
        </w:rPr>
        <w:t xml:space="preserve"> министру </w:t>
      </w:r>
      <w:r w:rsidRPr="00D44741">
        <w:rPr>
          <w:sz w:val="24"/>
          <w:szCs w:val="24"/>
          <w:lang w:val="sr-Cyrl-CS" w:eastAsia="sr-Latn-RS"/>
        </w:rPr>
        <w:t xml:space="preserve"> </w:t>
      </w:r>
      <w:r w:rsidRPr="00D44741">
        <w:rPr>
          <w:sz w:val="24"/>
          <w:szCs w:val="24"/>
          <w:lang w:val="sr-Latn-CS" w:eastAsia="sr-Latn-RS"/>
        </w:rPr>
        <w:t xml:space="preserve">избор директора Школе; </w:t>
      </w:r>
    </w:p>
    <w:p w:rsidR="00D44741" w:rsidRPr="00D44741" w:rsidRDefault="00D44741" w:rsidP="00D44741">
      <w:pPr>
        <w:rPr>
          <w:sz w:val="24"/>
          <w:szCs w:val="24"/>
          <w:lang w:val="sr-Cyrl-CS" w:eastAsia="sr-Latn-RS"/>
        </w:rPr>
      </w:pPr>
      <w:r w:rsidRPr="00D44741">
        <w:rPr>
          <w:sz w:val="24"/>
          <w:szCs w:val="24"/>
          <w:lang w:val="sr-Latn-CS" w:eastAsia="sr-Latn-RS"/>
        </w:rPr>
        <w:t xml:space="preserve">8) закључује са директором Школе посебан уговор о међусобним правима и обавезама, без </w:t>
      </w:r>
    </w:p>
    <w:p w:rsidR="00D44741" w:rsidRPr="00D44741" w:rsidRDefault="00D44741" w:rsidP="00D44741">
      <w:pPr>
        <w:rPr>
          <w:sz w:val="24"/>
          <w:szCs w:val="24"/>
          <w:lang w:val="sr-Latn-RS" w:eastAsia="sr-Latn-RS"/>
        </w:rPr>
      </w:pPr>
      <w:r w:rsidRPr="00D44741">
        <w:rPr>
          <w:sz w:val="24"/>
          <w:szCs w:val="24"/>
          <w:lang w:val="sr-Cyrl-CS" w:eastAsia="sr-Latn-RS"/>
        </w:rPr>
        <w:t xml:space="preserve">     </w:t>
      </w:r>
      <w:r w:rsidRPr="00D44741">
        <w:rPr>
          <w:sz w:val="24"/>
          <w:szCs w:val="24"/>
          <w:lang w:val="sr-Latn-CS" w:eastAsia="sr-Latn-RS"/>
        </w:rPr>
        <w:t>заснивања радног односа;</w:t>
      </w:r>
    </w:p>
    <w:p w:rsidR="00D44741" w:rsidRPr="00D44741" w:rsidRDefault="00D44741" w:rsidP="00D44741">
      <w:pPr>
        <w:ind w:left="360" w:hanging="360"/>
        <w:rPr>
          <w:rFonts w:eastAsiaTheme="minorEastAsia"/>
          <w:sz w:val="24"/>
          <w:szCs w:val="24"/>
          <w:lang w:val="sr-Latn-RS" w:eastAsia="sr-Latn-RS"/>
        </w:rPr>
      </w:pPr>
      <w:r w:rsidRPr="00D44741">
        <w:rPr>
          <w:rFonts w:eastAsiaTheme="minorEastAsia"/>
          <w:b/>
          <w:color w:val="000000"/>
          <w:sz w:val="24"/>
          <w:szCs w:val="24"/>
          <w:lang w:val="sr-Latn-RS" w:eastAsia="sr-Latn-RS"/>
        </w:rPr>
        <w:t>9) одлучује о правима, обавезама и одговорностима директора установе;</w:t>
      </w:r>
    </w:p>
    <w:p w:rsidR="00D44741" w:rsidRPr="00D44741" w:rsidRDefault="00D44741" w:rsidP="00D44741">
      <w:pPr>
        <w:ind w:left="360" w:hanging="360"/>
        <w:rPr>
          <w:rFonts w:eastAsiaTheme="minorEastAsia"/>
          <w:sz w:val="24"/>
          <w:szCs w:val="24"/>
          <w:lang w:val="sr-Latn-RS" w:eastAsia="sr-Latn-RS"/>
        </w:rPr>
      </w:pPr>
      <w:r w:rsidRPr="00D44741">
        <w:rPr>
          <w:rFonts w:eastAsiaTheme="minorEastAsia"/>
          <w:b/>
          <w:color w:val="000000"/>
          <w:sz w:val="24"/>
          <w:szCs w:val="24"/>
          <w:lang w:val="sr-Latn-RS" w:eastAsia="sr-Latn-RS"/>
        </w:rPr>
        <w:t xml:space="preserve">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w:t>
      </w:r>
      <w:r w:rsidRPr="00D44741">
        <w:rPr>
          <w:rFonts w:eastAsiaTheme="minorEastAsia"/>
          <w:b/>
          <w:color w:val="000000"/>
          <w:sz w:val="24"/>
          <w:szCs w:val="24"/>
          <w:lang w:val="sr-Cyrl-RS" w:eastAsia="sr-Latn-RS"/>
        </w:rPr>
        <w:t>З</w:t>
      </w:r>
      <w:r w:rsidRPr="00D44741">
        <w:rPr>
          <w:rFonts w:eastAsiaTheme="minorEastAsia"/>
          <w:b/>
          <w:color w:val="000000"/>
          <w:sz w:val="24"/>
          <w:szCs w:val="24"/>
          <w:lang w:val="sr-Latn-RS" w:eastAsia="sr-Latn-RS"/>
        </w:rPr>
        <w:t>акона;</w:t>
      </w:r>
    </w:p>
    <w:p w:rsidR="00D44741" w:rsidRPr="00D44741" w:rsidRDefault="00D44741" w:rsidP="00D44741">
      <w:pPr>
        <w:rPr>
          <w:rFonts w:eastAsiaTheme="minorEastAsia"/>
          <w:sz w:val="24"/>
          <w:szCs w:val="24"/>
          <w:lang w:val="sr-Latn-RS" w:eastAsia="sr-Latn-RS"/>
        </w:rPr>
      </w:pPr>
      <w:r w:rsidRPr="00D44741">
        <w:rPr>
          <w:rFonts w:eastAsiaTheme="minorEastAsia"/>
          <w:color w:val="000000"/>
          <w:sz w:val="24"/>
          <w:szCs w:val="24"/>
          <w:lang w:val="sr-Latn-RS" w:eastAsia="sr-Latn-RS"/>
        </w:rPr>
        <w:t>10) доноси одлуку о проширењу делатности установе;</w:t>
      </w:r>
    </w:p>
    <w:p w:rsidR="00D44741" w:rsidRPr="00D44741" w:rsidRDefault="00D44741" w:rsidP="00D44741">
      <w:pPr>
        <w:ind w:left="360" w:hanging="360"/>
        <w:rPr>
          <w:rFonts w:eastAsiaTheme="minorEastAsia"/>
          <w:sz w:val="24"/>
          <w:szCs w:val="24"/>
          <w:lang w:val="sr-Latn-RS" w:eastAsia="sr-Latn-RS"/>
        </w:rPr>
      </w:pPr>
      <w:r w:rsidRPr="00D44741">
        <w:rPr>
          <w:rFonts w:eastAsiaTheme="minorEastAsia"/>
          <w:color w:val="000000"/>
          <w:sz w:val="24"/>
          <w:szCs w:val="24"/>
          <w:lang w:val="sr-Latn-RS" w:eastAsia="sr-Latn-RS"/>
        </w:rPr>
        <w:t xml:space="preserve">11) разматра поштовање општих принципа, остваривање циљева образовања и васпитања и стандарда </w:t>
      </w:r>
      <w:r w:rsidRPr="00D44741">
        <w:rPr>
          <w:rFonts w:eastAsiaTheme="minorEastAsia"/>
          <w:b/>
          <w:color w:val="000000"/>
          <w:sz w:val="24"/>
          <w:szCs w:val="24"/>
          <w:lang w:val="sr-Latn-RS" w:eastAsia="sr-Latn-RS"/>
        </w:rPr>
        <w:t>образовних</w:t>
      </w:r>
      <w:r w:rsidRPr="00D44741">
        <w:rPr>
          <w:rFonts w:eastAsiaTheme="minorEastAsia"/>
          <w:color w:val="000000"/>
          <w:sz w:val="24"/>
          <w:szCs w:val="24"/>
          <w:lang w:val="sr-Latn-RS" w:eastAsia="sr-Latn-RS"/>
        </w:rPr>
        <w:t xml:space="preserve"> постигнућа и предузима мере за побољшање услова рада и остваривање образовно-васпитног рада;</w:t>
      </w:r>
    </w:p>
    <w:p w:rsidR="00D44741" w:rsidRPr="00D44741" w:rsidRDefault="00D44741" w:rsidP="00D44741">
      <w:pPr>
        <w:rPr>
          <w:sz w:val="24"/>
          <w:szCs w:val="24"/>
          <w:lang w:val="sr-Cyrl-CS" w:eastAsia="sr-Latn-RS"/>
        </w:rPr>
      </w:pPr>
      <w:r w:rsidRPr="00D44741">
        <w:rPr>
          <w:sz w:val="24"/>
          <w:szCs w:val="24"/>
          <w:lang w:val="sr-Latn-CS" w:eastAsia="sr-Latn-RS"/>
        </w:rPr>
        <w:lastRenderedPageBreak/>
        <w:t xml:space="preserve">12) доноси план стручног усавршавања запослених и усваја извештај о његовом </w:t>
      </w:r>
      <w:r w:rsidRPr="00D44741">
        <w:rPr>
          <w:sz w:val="24"/>
          <w:szCs w:val="24"/>
          <w:lang w:val="sr-Cyrl-CS" w:eastAsia="sr-Latn-RS"/>
        </w:rPr>
        <w:t xml:space="preserve"> </w:t>
      </w:r>
    </w:p>
    <w:p w:rsidR="00D44741" w:rsidRPr="00D44741" w:rsidRDefault="00D44741" w:rsidP="00D44741">
      <w:pPr>
        <w:rPr>
          <w:sz w:val="24"/>
          <w:szCs w:val="24"/>
          <w:lang w:val="sr-Latn-RS" w:eastAsia="sr-Latn-RS"/>
        </w:rPr>
      </w:pPr>
      <w:r w:rsidRPr="00D44741">
        <w:rPr>
          <w:sz w:val="24"/>
          <w:szCs w:val="24"/>
          <w:lang w:val="sr-Cyrl-CS" w:eastAsia="sr-Latn-RS"/>
        </w:rPr>
        <w:t xml:space="preserve">     </w:t>
      </w:r>
      <w:r w:rsidRPr="00D44741">
        <w:rPr>
          <w:sz w:val="24"/>
          <w:szCs w:val="24"/>
          <w:lang w:val="sr-Latn-CS" w:eastAsia="sr-Latn-RS"/>
        </w:rPr>
        <w:t xml:space="preserve">остваривању; </w:t>
      </w:r>
    </w:p>
    <w:p w:rsidR="00D44741" w:rsidRPr="00D44741" w:rsidRDefault="00D44741" w:rsidP="00D44741">
      <w:pPr>
        <w:rPr>
          <w:sz w:val="24"/>
          <w:szCs w:val="24"/>
          <w:lang w:val="sr-Latn-RS" w:eastAsia="sr-Latn-RS"/>
        </w:rPr>
      </w:pPr>
      <w:r w:rsidRPr="00D44741">
        <w:rPr>
          <w:sz w:val="24"/>
          <w:szCs w:val="24"/>
          <w:lang w:val="sr-Latn-CS" w:eastAsia="sr-Latn-RS"/>
        </w:rPr>
        <w:t xml:space="preserve">13) одлучује по жалби на решење директора; </w:t>
      </w:r>
    </w:p>
    <w:p w:rsidR="00D44741" w:rsidRPr="00D44741" w:rsidRDefault="00D44741" w:rsidP="00D44741">
      <w:pPr>
        <w:jc w:val="both"/>
        <w:rPr>
          <w:sz w:val="24"/>
          <w:szCs w:val="24"/>
          <w:lang w:val="sr-Cyrl-CS" w:eastAsia="sr-Latn-CS"/>
        </w:rPr>
      </w:pPr>
      <w:r w:rsidRPr="00D44741">
        <w:rPr>
          <w:sz w:val="24"/>
          <w:szCs w:val="24"/>
          <w:lang w:val="sr-Cyrl-CS" w:eastAsia="sr-Latn-CS"/>
        </w:rPr>
        <w:t xml:space="preserve">14) </w:t>
      </w:r>
      <w:r w:rsidRPr="00D44741">
        <w:rPr>
          <w:sz w:val="24"/>
          <w:szCs w:val="24"/>
          <w:lang w:val="sr-Latn-CS" w:eastAsia="sr-Latn-CS"/>
        </w:rPr>
        <w:t xml:space="preserve">доноси одлуку о статусној промени, промени назива и седишта школе и проширеној </w:t>
      </w:r>
      <w:r w:rsidRPr="00D44741">
        <w:rPr>
          <w:sz w:val="24"/>
          <w:szCs w:val="24"/>
          <w:lang w:val="sr-Cyrl-CS" w:eastAsia="sr-Latn-CS"/>
        </w:rPr>
        <w:t xml:space="preserve"> </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     </w:t>
      </w:r>
      <w:r w:rsidRPr="00D44741">
        <w:rPr>
          <w:sz w:val="24"/>
          <w:szCs w:val="24"/>
          <w:lang w:val="sr-Latn-CS" w:eastAsia="sr-Latn-CS"/>
        </w:rPr>
        <w:t>делатности школе;</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15) </w:t>
      </w:r>
      <w:r w:rsidRPr="00D44741">
        <w:rPr>
          <w:sz w:val="24"/>
          <w:szCs w:val="24"/>
          <w:lang w:val="sr-Latn-CS" w:eastAsia="sr-Latn-CS"/>
        </w:rPr>
        <w:t>усваја извештаје о раду  директора и извештај о раду школе, најмање два пута годишње;</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16) </w:t>
      </w:r>
      <w:r w:rsidRPr="00D44741">
        <w:rPr>
          <w:sz w:val="24"/>
          <w:szCs w:val="24"/>
          <w:lang w:val="sr-Latn-CS" w:eastAsia="sr-Latn-CS"/>
        </w:rPr>
        <w:t>одлучује о правима, обавезама и одговорности директора школе;</w:t>
      </w:r>
    </w:p>
    <w:p w:rsidR="00D44741" w:rsidRPr="00D44741" w:rsidRDefault="00D44741" w:rsidP="00D44741">
      <w:pPr>
        <w:rPr>
          <w:noProof/>
          <w:sz w:val="24"/>
          <w:szCs w:val="24"/>
          <w:lang w:val="sr-Cyrl-CS" w:eastAsia="sr-Latn-CS"/>
        </w:rPr>
      </w:pPr>
      <w:r w:rsidRPr="00D44741">
        <w:rPr>
          <w:noProof/>
          <w:sz w:val="24"/>
          <w:szCs w:val="24"/>
          <w:lang w:val="sr-Cyrl-CS" w:eastAsia="sr-Latn-CS"/>
        </w:rPr>
        <w:t xml:space="preserve">17) </w:t>
      </w:r>
      <w:r w:rsidRPr="00D44741">
        <w:rPr>
          <w:noProof/>
          <w:sz w:val="24"/>
          <w:szCs w:val="24"/>
          <w:lang w:val="sr-Latn-CS" w:eastAsia="sr-Latn-CS"/>
        </w:rPr>
        <w:t>именује чланове стручног актива за развојно планирање;</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18) </w:t>
      </w:r>
      <w:r w:rsidRPr="00D44741">
        <w:rPr>
          <w:sz w:val="24"/>
          <w:szCs w:val="24"/>
          <w:lang w:val="sr-Latn-CS" w:eastAsia="sr-Latn-CS"/>
        </w:rPr>
        <w:t>одлучује о давању на коришћење, односно закупу школског простора;</w:t>
      </w:r>
    </w:p>
    <w:p w:rsidR="00D44741" w:rsidRPr="00D44741" w:rsidRDefault="00D44741" w:rsidP="00D44741">
      <w:pPr>
        <w:jc w:val="both"/>
        <w:rPr>
          <w:sz w:val="24"/>
          <w:szCs w:val="24"/>
          <w:lang w:val="sr-Cyrl-CS" w:eastAsia="sr-Latn-CS"/>
        </w:rPr>
      </w:pPr>
      <w:r w:rsidRPr="00D44741">
        <w:rPr>
          <w:sz w:val="24"/>
          <w:szCs w:val="24"/>
          <w:lang w:val="sr-Cyrl-CS" w:eastAsia="sr-Latn-CS"/>
        </w:rPr>
        <w:t xml:space="preserve">19) </w:t>
      </w:r>
      <w:r w:rsidRPr="00D44741">
        <w:rPr>
          <w:sz w:val="24"/>
          <w:szCs w:val="24"/>
          <w:lang w:val="sr-Latn-CS" w:eastAsia="sr-Latn-CS"/>
        </w:rPr>
        <w:t>образује комисије из своје надлежности као што су: к</w:t>
      </w:r>
      <w:r w:rsidRPr="00D44741">
        <w:rPr>
          <w:sz w:val="24"/>
          <w:szCs w:val="24"/>
          <w:lang w:val="sr-Cyrl-RS" w:eastAsia="sr-Latn-CS"/>
        </w:rPr>
        <w:t>онкурсн</w:t>
      </w:r>
      <w:r w:rsidRPr="00D44741">
        <w:rPr>
          <w:sz w:val="24"/>
          <w:szCs w:val="24"/>
          <w:lang w:val="sr-Latn-CS" w:eastAsia="sr-Latn-CS"/>
        </w:rPr>
        <w:t>а</w:t>
      </w:r>
      <w:r w:rsidRPr="00D44741">
        <w:rPr>
          <w:sz w:val="24"/>
          <w:szCs w:val="24"/>
          <w:lang w:val="sr-Cyrl-RS" w:eastAsia="sr-Latn-CS"/>
        </w:rPr>
        <w:t xml:space="preserve"> к</w:t>
      </w:r>
      <w:r w:rsidRPr="00D44741">
        <w:rPr>
          <w:sz w:val="24"/>
          <w:szCs w:val="24"/>
          <w:lang w:val="sr-Latn-CS" w:eastAsia="sr-Latn-CS"/>
        </w:rPr>
        <w:t xml:space="preserve">омисију </w:t>
      </w:r>
      <w:r w:rsidRPr="00D44741">
        <w:rPr>
          <w:sz w:val="24"/>
          <w:szCs w:val="24"/>
          <w:lang w:val="sr-Cyrl-RS" w:eastAsia="sr-Latn-CS"/>
        </w:rPr>
        <w:t xml:space="preserve">која спроводи </w:t>
      </w:r>
      <w:r w:rsidRPr="00D44741">
        <w:rPr>
          <w:sz w:val="24"/>
          <w:szCs w:val="24"/>
          <w:lang w:val="sr-Cyrl-CS" w:eastAsia="sr-Latn-CS"/>
        </w:rPr>
        <w:t xml:space="preserve"> </w:t>
      </w:r>
    </w:p>
    <w:p w:rsidR="00D44741" w:rsidRPr="00D44741" w:rsidRDefault="00D44741" w:rsidP="00D44741">
      <w:pPr>
        <w:jc w:val="both"/>
        <w:rPr>
          <w:sz w:val="24"/>
          <w:szCs w:val="24"/>
          <w:lang w:val="sr-Cyrl-CS" w:eastAsia="sr-Latn-CS"/>
        </w:rPr>
      </w:pPr>
      <w:r w:rsidRPr="00D44741">
        <w:rPr>
          <w:sz w:val="24"/>
          <w:szCs w:val="24"/>
          <w:lang w:val="sr-Cyrl-CS" w:eastAsia="sr-Latn-CS"/>
        </w:rPr>
        <w:t xml:space="preserve">       </w:t>
      </w:r>
      <w:r w:rsidRPr="00D44741">
        <w:rPr>
          <w:sz w:val="24"/>
          <w:szCs w:val="24"/>
          <w:lang w:val="sr-Cyrl-RS" w:eastAsia="sr-Latn-CS"/>
        </w:rPr>
        <w:t>поступак</w:t>
      </w:r>
      <w:r w:rsidRPr="00D44741">
        <w:rPr>
          <w:sz w:val="24"/>
          <w:szCs w:val="24"/>
          <w:lang w:val="sr-Latn-CS" w:eastAsia="sr-Latn-CS"/>
        </w:rPr>
        <w:t xml:space="preserve"> избор</w:t>
      </w:r>
      <w:r w:rsidRPr="00D44741">
        <w:rPr>
          <w:sz w:val="24"/>
          <w:szCs w:val="24"/>
          <w:lang w:val="sr-Cyrl-RS" w:eastAsia="sr-Latn-CS"/>
        </w:rPr>
        <w:t>а</w:t>
      </w:r>
      <w:r w:rsidRPr="00D44741">
        <w:rPr>
          <w:sz w:val="24"/>
          <w:szCs w:val="24"/>
          <w:lang w:val="sr-Latn-CS" w:eastAsia="sr-Latn-CS"/>
        </w:rPr>
        <w:t xml:space="preserve"> директора Школе, комисија за утврђивање запосленог за чијим је </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      </w:t>
      </w:r>
      <w:r w:rsidRPr="00D44741">
        <w:rPr>
          <w:sz w:val="24"/>
          <w:szCs w:val="24"/>
          <w:lang w:val="sr-Latn-CS" w:eastAsia="sr-Latn-CS"/>
        </w:rPr>
        <w:t>радом престала потреба и друге комисије по потреби;</w:t>
      </w:r>
    </w:p>
    <w:p w:rsidR="00D44741" w:rsidRPr="00D44741" w:rsidRDefault="00D44741" w:rsidP="00D44741">
      <w:pPr>
        <w:jc w:val="both"/>
        <w:rPr>
          <w:sz w:val="24"/>
          <w:szCs w:val="24"/>
          <w:lang w:val="sr-Cyrl-CS" w:eastAsia="sr-Latn-CS"/>
        </w:rPr>
      </w:pPr>
      <w:r w:rsidRPr="00D44741">
        <w:rPr>
          <w:sz w:val="24"/>
          <w:szCs w:val="24"/>
          <w:lang w:val="sr-Cyrl-CS" w:eastAsia="sr-Latn-CS"/>
        </w:rPr>
        <w:t xml:space="preserve">20) </w:t>
      </w:r>
      <w:r w:rsidRPr="00D44741">
        <w:rPr>
          <w:sz w:val="24"/>
          <w:szCs w:val="24"/>
          <w:lang w:val="sr-Latn-CS" w:eastAsia="sr-Latn-CS"/>
        </w:rPr>
        <w:t xml:space="preserve">на предлог савета родитеља одлучује о коришћењу средстава прикупљених од родитеља </w:t>
      </w:r>
      <w:r w:rsidRPr="00D44741">
        <w:rPr>
          <w:sz w:val="24"/>
          <w:szCs w:val="24"/>
          <w:lang w:val="sr-Cyrl-CS" w:eastAsia="sr-Latn-CS"/>
        </w:rPr>
        <w:t xml:space="preserve"> </w:t>
      </w:r>
      <w:r w:rsidR="00D772F0">
        <w:rPr>
          <w:sz w:val="24"/>
          <w:szCs w:val="24"/>
          <w:lang w:val="sr-Cyrl-CS" w:eastAsia="sr-Latn-CS"/>
        </w:rPr>
        <w:t>ученика;</w:t>
      </w:r>
    </w:p>
    <w:p w:rsidR="00D44741" w:rsidRPr="00D44741" w:rsidRDefault="00D44741" w:rsidP="00D44741">
      <w:pPr>
        <w:jc w:val="both"/>
        <w:rPr>
          <w:sz w:val="24"/>
          <w:szCs w:val="24"/>
          <w:lang w:val="sr-Cyrl-CS" w:eastAsia="sr-Latn-CS"/>
        </w:rPr>
      </w:pPr>
      <w:r w:rsidRPr="00D44741">
        <w:rPr>
          <w:sz w:val="24"/>
          <w:szCs w:val="24"/>
          <w:lang w:val="sr-Cyrl-CS" w:eastAsia="sr-Latn-CS"/>
        </w:rPr>
        <w:t xml:space="preserve">21) </w:t>
      </w:r>
      <w:r w:rsidRPr="00D44741">
        <w:rPr>
          <w:sz w:val="24"/>
          <w:szCs w:val="24"/>
          <w:lang w:val="sr-Latn-CS" w:eastAsia="sr-Latn-CS"/>
        </w:rPr>
        <w:t>разматра предлоге, питања и ставове упућене од стране савета родитеља,</w:t>
      </w:r>
      <w:r w:rsidRPr="00D44741">
        <w:rPr>
          <w:sz w:val="24"/>
          <w:szCs w:val="24"/>
          <w:lang w:eastAsia="sr-Latn-CS"/>
        </w:rPr>
        <w:t xml:space="preserve"> </w:t>
      </w:r>
      <w:r w:rsidRPr="00D44741">
        <w:rPr>
          <w:sz w:val="24"/>
          <w:szCs w:val="24"/>
          <w:lang w:val="sr-Latn-CS" w:eastAsia="sr-Latn-CS"/>
        </w:rPr>
        <w:t xml:space="preserve">даје одговоре </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       </w:t>
      </w:r>
      <w:r w:rsidRPr="00D44741">
        <w:rPr>
          <w:sz w:val="24"/>
          <w:szCs w:val="24"/>
          <w:lang w:val="sr-Latn-CS" w:eastAsia="sr-Latn-CS"/>
        </w:rPr>
        <w:t>на питања и изјашњава се о ставовима које му упућује тај орган;</w:t>
      </w:r>
    </w:p>
    <w:p w:rsidR="00D44741" w:rsidRPr="00D44741" w:rsidRDefault="00D44741" w:rsidP="00D44741">
      <w:pPr>
        <w:jc w:val="both"/>
        <w:rPr>
          <w:sz w:val="24"/>
          <w:szCs w:val="24"/>
          <w:lang w:val="sr-Cyrl-CS" w:eastAsia="sr-Latn-CS"/>
        </w:rPr>
      </w:pPr>
      <w:r w:rsidRPr="00D44741">
        <w:rPr>
          <w:sz w:val="24"/>
          <w:szCs w:val="24"/>
          <w:lang w:val="sr-Cyrl-CS" w:eastAsia="sr-Latn-CS"/>
        </w:rPr>
        <w:t xml:space="preserve">22) </w:t>
      </w:r>
      <w:r w:rsidRPr="00D44741">
        <w:rPr>
          <w:sz w:val="24"/>
          <w:szCs w:val="24"/>
          <w:lang w:val="sr-Latn-CS" w:eastAsia="sr-Latn-CS"/>
        </w:rPr>
        <w:t xml:space="preserve">овлашћује наставника или стручног сарадника да замењује директора у случају </w:t>
      </w:r>
    </w:p>
    <w:p w:rsidR="00D44741" w:rsidRPr="00D44741" w:rsidRDefault="00D44741" w:rsidP="00D44741">
      <w:pPr>
        <w:jc w:val="both"/>
        <w:rPr>
          <w:sz w:val="24"/>
          <w:szCs w:val="24"/>
          <w:lang w:val="sr-Latn-CS" w:eastAsia="sr-Latn-CS"/>
        </w:rPr>
      </w:pPr>
      <w:r w:rsidRPr="00D44741">
        <w:rPr>
          <w:sz w:val="24"/>
          <w:szCs w:val="24"/>
          <w:lang w:val="sr-Cyrl-CS" w:eastAsia="sr-Latn-CS"/>
        </w:rPr>
        <w:t xml:space="preserve">       </w:t>
      </w:r>
      <w:r w:rsidRPr="00D44741">
        <w:rPr>
          <w:sz w:val="24"/>
          <w:szCs w:val="24"/>
          <w:lang w:val="sr-Latn-CS" w:eastAsia="sr-Latn-CS"/>
        </w:rPr>
        <w:t>привремене одсутности или спречености директора да обавља дужност;</w:t>
      </w:r>
      <w:r w:rsidRPr="00D44741">
        <w:rPr>
          <w:sz w:val="24"/>
          <w:szCs w:val="24"/>
          <w:lang w:val="sr-Cyrl-CS" w:eastAsia="sr-Latn-CS"/>
        </w:rPr>
        <w:t xml:space="preserve"> </w:t>
      </w:r>
    </w:p>
    <w:p w:rsidR="00D44741" w:rsidRPr="00D44741" w:rsidRDefault="00D44741" w:rsidP="00D44741">
      <w:pPr>
        <w:rPr>
          <w:sz w:val="24"/>
          <w:szCs w:val="24"/>
          <w:lang w:val="sr-Cyrl-CS" w:eastAsia="sr-Latn-RS"/>
        </w:rPr>
      </w:pPr>
      <w:r w:rsidRPr="00D44741">
        <w:rPr>
          <w:sz w:val="24"/>
          <w:szCs w:val="24"/>
          <w:lang w:val="sr-Cyrl-CS" w:eastAsia="sr-Latn-RS"/>
        </w:rPr>
        <w:t xml:space="preserve">23) </w:t>
      </w:r>
      <w:r w:rsidRPr="00D44741">
        <w:rPr>
          <w:sz w:val="24"/>
          <w:szCs w:val="24"/>
          <w:lang w:val="sr-Latn-CS" w:eastAsia="sr-Latn-RS"/>
        </w:rPr>
        <w:t>обавља и друге послове у складу са Законом, актом о оснивању и Статутом</w:t>
      </w:r>
    </w:p>
    <w:p w:rsidR="00D44741" w:rsidRPr="00D44741" w:rsidRDefault="00D44741" w:rsidP="00D44741">
      <w:pPr>
        <w:ind w:firstLine="720"/>
        <w:rPr>
          <w:sz w:val="24"/>
          <w:szCs w:val="24"/>
          <w:lang w:val="sr-Latn-CS" w:eastAsia="sr-Latn-RS"/>
        </w:rPr>
      </w:pPr>
      <w:r w:rsidRPr="00D44741">
        <w:rPr>
          <w:sz w:val="24"/>
          <w:szCs w:val="24"/>
          <w:lang w:val="sr-Latn-RS" w:eastAsia="sr-Latn-RS"/>
        </w:rPr>
        <w:t xml:space="preserve">Школски одбор може </w:t>
      </w:r>
      <w:r w:rsidRPr="00D44741">
        <w:rPr>
          <w:sz w:val="24"/>
          <w:szCs w:val="24"/>
          <w:lang w:val="sr-Cyrl-CS" w:eastAsia="sr-Latn-RS"/>
        </w:rPr>
        <w:t xml:space="preserve">заседати и </w:t>
      </w:r>
      <w:r w:rsidRPr="00D44741">
        <w:rPr>
          <w:sz w:val="24"/>
          <w:szCs w:val="24"/>
          <w:lang w:val="sr-Latn-RS" w:eastAsia="sr-Latn-RS"/>
        </w:rPr>
        <w:t xml:space="preserve">доносити одлуке ако седници присуствује већина чланова школског одбора. </w:t>
      </w:r>
    </w:p>
    <w:p w:rsidR="00D44741" w:rsidRPr="00D44741" w:rsidRDefault="00D44741" w:rsidP="00D44741">
      <w:pPr>
        <w:ind w:firstLine="720"/>
        <w:rPr>
          <w:sz w:val="24"/>
          <w:szCs w:val="24"/>
          <w:lang w:val="sr-Latn-RS" w:eastAsia="sr-Latn-RS"/>
        </w:rPr>
      </w:pPr>
      <w:r w:rsidRPr="00D44741">
        <w:rPr>
          <w:sz w:val="24"/>
          <w:szCs w:val="24"/>
          <w:lang w:val="sr-Latn-CS" w:eastAsia="sr-Latn-RS"/>
        </w:rPr>
        <w:t xml:space="preserve">Школски одбор доноси одлуке већином гласова укупног броја чланова. Седницама Школског одбора присуствује и учествује у њиховом раду представник синдиката у Школи, без права одлучивања. </w:t>
      </w:r>
    </w:p>
    <w:p w:rsidR="00D44741" w:rsidRPr="00D44741" w:rsidRDefault="00D44741" w:rsidP="00D44741">
      <w:pPr>
        <w:ind w:firstLine="720"/>
        <w:rPr>
          <w:sz w:val="24"/>
          <w:szCs w:val="24"/>
          <w:lang w:val="sr-Latn-RS" w:eastAsia="sr-Latn-RS"/>
        </w:rPr>
      </w:pPr>
      <w:r w:rsidRPr="00D44741">
        <w:rPr>
          <w:sz w:val="24"/>
          <w:szCs w:val="24"/>
          <w:lang w:val="sr-Latn-CS" w:eastAsia="sr-Latn-RS"/>
        </w:rPr>
        <w:t xml:space="preserve">Седницама Школског одбора присуствују и учествују у њиховом раду два представника ученичког парламента, без права одлучивања. </w:t>
      </w:r>
    </w:p>
    <w:p w:rsidR="00D44741" w:rsidRPr="00D44741" w:rsidRDefault="00D44741" w:rsidP="00D44741">
      <w:pPr>
        <w:ind w:firstLine="720"/>
        <w:rPr>
          <w:sz w:val="24"/>
          <w:szCs w:val="24"/>
          <w:lang w:val="sr-Latn-CS" w:eastAsia="sr-Latn-RS"/>
        </w:rPr>
      </w:pPr>
      <w:r w:rsidRPr="00D44741">
        <w:rPr>
          <w:sz w:val="24"/>
          <w:szCs w:val="24"/>
          <w:lang w:val="sr-Latn-CS" w:eastAsia="sr-Latn-RS"/>
        </w:rPr>
        <w:t xml:space="preserve">За обављање послова из своје надлежности Школски одбор одговара органу који га именује и оснивачу. </w:t>
      </w:r>
    </w:p>
    <w:p w:rsidR="00287A89" w:rsidRPr="00287A89" w:rsidRDefault="00287A89" w:rsidP="00287A89">
      <w:pPr>
        <w:rPr>
          <w:lang w:val="sr-Cyrl-RS"/>
        </w:rPr>
      </w:pPr>
    </w:p>
    <w:p w:rsidR="00E23801" w:rsidRPr="00801C0C" w:rsidRDefault="00F65D8C" w:rsidP="006B3B35">
      <w:pPr>
        <w:pStyle w:val="Heading2"/>
        <w:ind w:hanging="1350"/>
      </w:pPr>
      <w:r w:rsidRPr="00801C0C">
        <w:t>Члан 90.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О  раду Школског  одбора  води  се  записник  који  садржи:  место  и  време  одржавања  седнице,  имена присутних и одсутних чланова, кратак резиме </w:t>
      </w:r>
      <w:r w:rsidR="004D0923">
        <w:rPr>
          <w:sz w:val="24"/>
          <w:szCs w:val="24"/>
        </w:rPr>
        <w:t>ра</w:t>
      </w:r>
      <w:r w:rsidRPr="00801C0C">
        <w:rPr>
          <w:sz w:val="24"/>
          <w:szCs w:val="24"/>
        </w:rPr>
        <w:t>справе по појединим питањима, одлуке и закључке донете на седници.</w:t>
      </w:r>
    </w:p>
    <w:p w:rsidR="002A0AA2"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Записни</w:t>
      </w:r>
      <w:r w:rsidR="002A0AA2" w:rsidRPr="00801C0C">
        <w:rPr>
          <w:sz w:val="24"/>
          <w:szCs w:val="24"/>
        </w:rPr>
        <w:t>к води  секретар школе или други запослени школе кога предложи Председник Школ</w:t>
      </w:r>
      <w:r w:rsidR="004E5684">
        <w:rPr>
          <w:sz w:val="24"/>
          <w:szCs w:val="24"/>
        </w:rPr>
        <w:t>ск</w:t>
      </w:r>
      <w:r w:rsidR="002A0AA2" w:rsidRPr="00801C0C">
        <w:rPr>
          <w:sz w:val="24"/>
          <w:szCs w:val="24"/>
        </w:rPr>
        <w:t>ог одбора уколико сек</w:t>
      </w:r>
      <w:r w:rsidR="004E5684">
        <w:rPr>
          <w:sz w:val="24"/>
          <w:szCs w:val="24"/>
        </w:rPr>
        <w:t>р</w:t>
      </w:r>
      <w:r w:rsidR="002A0AA2" w:rsidRPr="00801C0C">
        <w:rPr>
          <w:sz w:val="24"/>
          <w:szCs w:val="24"/>
        </w:rPr>
        <w:t>етар школе не присуствује седници.</w:t>
      </w:r>
    </w:p>
    <w:p w:rsidR="00E23801" w:rsidRPr="00801C0C" w:rsidRDefault="002A0AA2" w:rsidP="002C5F6E">
      <w:pPr>
        <w:tabs>
          <w:tab w:val="left" w:pos="-426"/>
        </w:tabs>
        <w:spacing w:before="100" w:beforeAutospacing="1" w:after="100" w:afterAutospacing="1"/>
        <w:ind w:firstLine="720"/>
        <w:contextualSpacing/>
        <w:jc w:val="both"/>
        <w:rPr>
          <w:sz w:val="24"/>
          <w:szCs w:val="24"/>
        </w:rPr>
      </w:pPr>
      <w:r w:rsidRPr="00801C0C">
        <w:rPr>
          <w:sz w:val="24"/>
          <w:szCs w:val="24"/>
        </w:rPr>
        <w:t>Зап</w:t>
      </w:r>
      <w:r w:rsidR="00F65D8C" w:rsidRPr="00801C0C">
        <w:rPr>
          <w:sz w:val="24"/>
          <w:szCs w:val="24"/>
        </w:rPr>
        <w:t>исник потписују председавајући</w:t>
      </w:r>
      <w:r w:rsidR="004D0923">
        <w:rPr>
          <w:sz w:val="24"/>
          <w:szCs w:val="24"/>
        </w:rPr>
        <w:t xml:space="preserve"> </w:t>
      </w:r>
      <w:r w:rsidR="00F65D8C" w:rsidRPr="00801C0C">
        <w:rPr>
          <w:sz w:val="24"/>
          <w:szCs w:val="24"/>
        </w:rPr>
        <w:t xml:space="preserve"> и записничар.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  првој  наредној  седници  Школског  одбора  усваја  се  записник  са  претходне  седнице,  а  директорШколе подноси извештај о извршавању одлука.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Начин рада Школског одбора ближе се уређује Пословником о раду Школског одбора.</w:t>
      </w:r>
    </w:p>
    <w:p w:rsidR="00E23801" w:rsidRDefault="00E23801" w:rsidP="002C5F6E">
      <w:pPr>
        <w:tabs>
          <w:tab w:val="left" w:pos="-426"/>
        </w:tabs>
        <w:spacing w:before="100" w:beforeAutospacing="1" w:after="100" w:afterAutospacing="1"/>
        <w:ind w:firstLine="720"/>
        <w:contextualSpacing/>
        <w:jc w:val="both"/>
        <w:rPr>
          <w:sz w:val="24"/>
          <w:szCs w:val="24"/>
        </w:rPr>
      </w:pPr>
    </w:p>
    <w:p w:rsidR="006B3B35" w:rsidRDefault="006B3B35" w:rsidP="002C5F6E">
      <w:pPr>
        <w:tabs>
          <w:tab w:val="left" w:pos="-426"/>
        </w:tabs>
        <w:spacing w:before="100" w:beforeAutospacing="1" w:after="100" w:afterAutospacing="1"/>
        <w:ind w:firstLine="720"/>
        <w:contextualSpacing/>
        <w:jc w:val="both"/>
        <w:rPr>
          <w:sz w:val="24"/>
          <w:szCs w:val="24"/>
        </w:rPr>
      </w:pPr>
    </w:p>
    <w:p w:rsidR="006B3B35" w:rsidRDefault="006B3B35" w:rsidP="002C5F6E">
      <w:pPr>
        <w:tabs>
          <w:tab w:val="left" w:pos="-426"/>
        </w:tabs>
        <w:spacing w:before="100" w:beforeAutospacing="1" w:after="100" w:afterAutospacing="1"/>
        <w:ind w:firstLine="720"/>
        <w:contextualSpacing/>
        <w:jc w:val="both"/>
        <w:rPr>
          <w:sz w:val="24"/>
          <w:szCs w:val="24"/>
        </w:rPr>
      </w:pPr>
    </w:p>
    <w:p w:rsidR="006B3B35" w:rsidRPr="006B3B35" w:rsidRDefault="006B3B35"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6B3B35">
      <w:pPr>
        <w:pStyle w:val="Heading2"/>
        <w:ind w:hanging="1440"/>
      </w:pPr>
      <w:r w:rsidRPr="00801C0C">
        <w:lastRenderedPageBreak/>
        <w:t>2.    Директор Школе</w:t>
      </w:r>
    </w:p>
    <w:p w:rsidR="00E23801" w:rsidRPr="00801C0C" w:rsidRDefault="00F65D8C" w:rsidP="006B3B35">
      <w:pPr>
        <w:pStyle w:val="Heading2"/>
        <w:ind w:hanging="1440"/>
      </w:pPr>
      <w:r w:rsidRPr="00801C0C">
        <w:t>Услови за обављање дужности директора</w:t>
      </w:r>
    </w:p>
    <w:p w:rsidR="00E23801" w:rsidRPr="00801C0C" w:rsidRDefault="00F65D8C" w:rsidP="006B3B35">
      <w:pPr>
        <w:pStyle w:val="Heading2"/>
        <w:ind w:hanging="1440"/>
      </w:pPr>
      <w:r w:rsidRPr="00801C0C">
        <w:t>Члан 91.</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руководи</w:t>
      </w:r>
      <w:r w:rsidR="004D0923">
        <w:rPr>
          <w:sz w:val="24"/>
          <w:szCs w:val="24"/>
        </w:rPr>
        <w:t xml:space="preserve"> </w:t>
      </w:r>
      <w:r w:rsidRPr="00801C0C">
        <w:rPr>
          <w:sz w:val="24"/>
          <w:szCs w:val="24"/>
        </w:rPr>
        <w:t xml:space="preserve"> радом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Дужност </w:t>
      </w:r>
      <w:r w:rsidR="004D0923">
        <w:rPr>
          <w:sz w:val="24"/>
          <w:szCs w:val="24"/>
        </w:rPr>
        <w:t xml:space="preserve"> </w:t>
      </w:r>
      <w:r w:rsidRPr="00801C0C">
        <w:rPr>
          <w:sz w:val="24"/>
          <w:szCs w:val="24"/>
        </w:rPr>
        <w:t>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радау  установи  на  пословима  образовања  и  васпитања,  након  стеченог одговарајућег образовања.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Лице  које  положи  испит за  директора  стиче дозволу за  рад директора  (у даљем  тексту:  лиценца  за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Изабрани  директор  који  нема  положен  испит  за  директора,  дужан  је  да  га  положи  у  року  до  две годинеод дана ступања на дужност.</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Директору  који  не  положи  испит  за  директора  у  року  од  две  године  од  дана  ступања  на  дужност престаје дужност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Лиценца  за  директора  одузима  се  директору  који  је  осуђен  правноснажном  пресудом  за  повреду</w:t>
      </w:r>
      <w:r w:rsidR="004D0923">
        <w:rPr>
          <w:sz w:val="24"/>
          <w:szCs w:val="24"/>
        </w:rPr>
        <w:t xml:space="preserve"> </w:t>
      </w:r>
      <w:r w:rsidRPr="00801C0C">
        <w:rPr>
          <w:sz w:val="24"/>
          <w:szCs w:val="24"/>
        </w:rPr>
        <w:t>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Програм обуке у складу са стандардима</w:t>
      </w:r>
      <w:r w:rsidR="004D0923">
        <w:rPr>
          <w:sz w:val="24"/>
          <w:szCs w:val="24"/>
        </w:rPr>
        <w:t xml:space="preserve"> </w:t>
      </w:r>
      <w:r w:rsidRPr="00801C0C">
        <w:rPr>
          <w:sz w:val="24"/>
          <w:szCs w:val="24"/>
        </w:rPr>
        <w:t xml:space="preserve"> компетенција директора, програм испита, начин и поступак полагања испита   и остала питања у вези са полагањем испита и стицањем лиценце за директора, прописује министар.</w:t>
      </w:r>
    </w:p>
    <w:p w:rsidR="00E23801" w:rsidRPr="00801C0C" w:rsidRDefault="00F65D8C" w:rsidP="006B3B35">
      <w:pPr>
        <w:pStyle w:val="Heading2"/>
        <w:ind w:hanging="1440"/>
      </w:pPr>
      <w:r w:rsidRPr="00801C0C">
        <w:t>Избор директора Школе</w:t>
      </w:r>
    </w:p>
    <w:p w:rsidR="00E23801" w:rsidRPr="00801C0C" w:rsidRDefault="00F65D8C" w:rsidP="006B3B35">
      <w:pPr>
        <w:pStyle w:val="Heading2"/>
        <w:ind w:hanging="1440"/>
      </w:pPr>
      <w:r w:rsidRPr="00801C0C">
        <w:t>Члан 92.</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Директора Школе именује министар на период од четири године.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Школе бира се на основу конкурса.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Конкурс за избор директора расписује Школски одбор</w:t>
      </w:r>
      <w:r w:rsidRPr="00801C0C">
        <w:rPr>
          <w:b/>
          <w:sz w:val="24"/>
          <w:szCs w:val="24"/>
        </w:rPr>
        <w:t>.</w:t>
      </w:r>
    </w:p>
    <w:p w:rsidR="00A77D14"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Конкурс за избор директора расписује се најраније шест месеци, а најкасније четири</w:t>
      </w:r>
      <w:r w:rsidR="004D0923">
        <w:rPr>
          <w:sz w:val="24"/>
          <w:szCs w:val="24"/>
        </w:rPr>
        <w:t xml:space="preserve"> </w:t>
      </w:r>
      <w:r w:rsidRPr="00801C0C">
        <w:rPr>
          <w:sz w:val="24"/>
          <w:szCs w:val="24"/>
        </w:rPr>
        <w:t>месецапре истека мандата директора</w:t>
      </w:r>
      <w:r w:rsidR="00A77D14" w:rsidRPr="00801C0C">
        <w:rPr>
          <w:sz w:val="24"/>
          <w:szCs w:val="24"/>
        </w:rPr>
        <w:t>.</w:t>
      </w:r>
    </w:p>
    <w:p w:rsidR="00E23801" w:rsidRPr="00801C0C" w:rsidRDefault="00A77D14"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Конкурс се објављује у дневном или недељном листу или у службеном гласили које излази у целој Републици Србији</w:t>
      </w:r>
      <w:r w:rsidR="00F65D8C" w:rsidRPr="00801C0C">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Текст конкурса садржи следеће податке: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назив школе са адресом,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  </w:t>
      </w:r>
      <w:r w:rsidR="004D0923">
        <w:rPr>
          <w:sz w:val="24"/>
          <w:szCs w:val="24"/>
        </w:rPr>
        <w:t xml:space="preserve"> </w:t>
      </w:r>
      <w:r w:rsidRPr="00801C0C">
        <w:rPr>
          <w:sz w:val="24"/>
          <w:szCs w:val="24"/>
        </w:rPr>
        <w:t xml:space="preserve"> услове за избор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документацију коју кандидат подноси уз пријаву,</w:t>
      </w:r>
    </w:p>
    <w:p w:rsidR="00E23801" w:rsidRPr="004D0923"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рок за подношење пријаве</w:t>
      </w:r>
      <w:r w:rsidR="004D0923">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начин подношења пријаве на конкурс</w:t>
      </w:r>
    </w:p>
    <w:p w:rsidR="00A77D14" w:rsidRPr="00801C0C" w:rsidRDefault="00A77D14" w:rsidP="002C5F6E">
      <w:pPr>
        <w:tabs>
          <w:tab w:val="left" w:pos="-426"/>
        </w:tabs>
        <w:spacing w:before="100" w:beforeAutospacing="1" w:after="100" w:afterAutospacing="1"/>
        <w:ind w:firstLine="720"/>
        <w:contextualSpacing/>
        <w:jc w:val="both"/>
        <w:rPr>
          <w:sz w:val="24"/>
          <w:szCs w:val="24"/>
        </w:rPr>
      </w:pPr>
      <w:r w:rsidRPr="00801C0C">
        <w:rPr>
          <w:sz w:val="24"/>
          <w:szCs w:val="24"/>
        </w:rPr>
        <w:t>-   о лицу код којег учесник конкурса може добити додатне информације о конкурсу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информацију да неблаговремене, односно  непотпуне пријаве неће бити узете у разматрање</w:t>
      </w:r>
    </w:p>
    <w:p w:rsidR="00AE5696" w:rsidRPr="00801C0C" w:rsidRDefault="00A77D14" w:rsidP="002C5F6E">
      <w:pPr>
        <w:tabs>
          <w:tab w:val="left" w:pos="-426"/>
        </w:tabs>
        <w:spacing w:before="100" w:beforeAutospacing="1" w:after="100" w:afterAutospacing="1"/>
        <w:ind w:firstLine="720"/>
        <w:contextualSpacing/>
        <w:jc w:val="both"/>
        <w:rPr>
          <w:sz w:val="24"/>
          <w:szCs w:val="24"/>
        </w:rPr>
      </w:pPr>
      <w:r w:rsidRPr="00801C0C">
        <w:rPr>
          <w:sz w:val="24"/>
          <w:szCs w:val="24"/>
        </w:rPr>
        <w:t>Рок за подношење пријаве на конкурс је 15 дана од дана објављивања конкурса.</w:t>
      </w:r>
    </w:p>
    <w:p w:rsidR="00E23801" w:rsidRPr="00801C0C" w:rsidRDefault="00F65D8C" w:rsidP="006B3B35">
      <w:pPr>
        <w:pStyle w:val="Heading2"/>
        <w:ind w:hanging="1440"/>
      </w:pPr>
      <w:r w:rsidRPr="00801C0C">
        <w:t>Услови за избор директора</w:t>
      </w:r>
    </w:p>
    <w:p w:rsidR="00E23801" w:rsidRPr="00801C0C" w:rsidRDefault="00F65D8C" w:rsidP="006B3B35">
      <w:pPr>
        <w:pStyle w:val="Heading2"/>
        <w:ind w:hanging="1440"/>
      </w:pPr>
      <w:r w:rsidRPr="00801C0C">
        <w:t>Члан 93.</w:t>
      </w:r>
    </w:p>
    <w:p w:rsidR="00E23801" w:rsidRPr="004E5684"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установе</w:t>
      </w:r>
      <w:r w:rsidR="004D0923">
        <w:rPr>
          <w:sz w:val="24"/>
          <w:szCs w:val="24"/>
        </w:rPr>
        <w:t xml:space="preserve"> </w:t>
      </w:r>
      <w:r w:rsidRPr="00801C0C">
        <w:rPr>
          <w:sz w:val="24"/>
          <w:szCs w:val="24"/>
        </w:rPr>
        <w:t xml:space="preserve"> може да буде лице које испуњава услове прописане чланом 139. и чланом 140. ст.1. и 2. Закона о основама система образовања и васпитања</w:t>
      </w:r>
      <w:r w:rsidR="004E5684">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директора Школе може да буде изабрано лице: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које  има  одговарајуће    образовање  из  члана  140.  ст.  1.  и  2.  Закона  о  основама  система  образовања  и васпитања, за наставника  основне  школе, за педагога и психолога;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дозволу за рад наставника, васпитача и стручног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које  има   најмање  осам  година  радау  установи  на  пословима  образовања  и васпитања,  након  стеченог одговарајућег образовања;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које има психичку, физичку и здравствену способност за рад са децом и ученицима;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које има држављанство Републике Србије;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7) које зна српски језик </w:t>
      </w:r>
      <w:r w:rsidR="00DA15A4" w:rsidRPr="00801C0C">
        <w:rPr>
          <w:sz w:val="24"/>
          <w:szCs w:val="24"/>
        </w:rPr>
        <w:t xml:space="preserve">и језик </w:t>
      </w:r>
      <w:r w:rsidRPr="00801C0C">
        <w:rPr>
          <w:sz w:val="24"/>
          <w:szCs w:val="24"/>
        </w:rPr>
        <w:t>на коме се остварује образовно-васпитни рад;</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које има дозволу за рад, обуку и положен испит за директора</w:t>
      </w:r>
      <w:r w:rsidR="004D0923">
        <w:rPr>
          <w:sz w:val="24"/>
          <w:szCs w:val="24"/>
        </w:rPr>
        <w:t>,</w:t>
      </w:r>
      <w:r w:rsidRPr="00801C0C">
        <w:rPr>
          <w:sz w:val="24"/>
          <w:szCs w:val="24"/>
        </w:rPr>
        <w:t xml:space="preserve"> а ако изабрани директор нема положен испит за директора, дужан је да га положи у складу са Законом о основама система образовања и васпитања.</w:t>
      </w:r>
    </w:p>
    <w:p w:rsidR="004E5684" w:rsidRPr="004E5684" w:rsidRDefault="004E5684"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Кандидати  достављају  школи  попуњен  и  одштампан  пријавни  формулар  са  званичне  интернет странице Министарства просвете, науке и технолошког развоја,  заједно са потребном   документацијом којом се доказује  испуњеност услова и то:</w:t>
      </w:r>
    </w:p>
    <w:p w:rsidR="00E23801" w:rsidRPr="00801C0C"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1.</w:t>
      </w:r>
      <w:r w:rsidR="00F65D8C" w:rsidRPr="00801C0C">
        <w:rPr>
          <w:sz w:val="24"/>
          <w:szCs w:val="24"/>
        </w:rPr>
        <w:t xml:space="preserve"> оверену </w:t>
      </w:r>
      <w:r w:rsidRPr="00801C0C">
        <w:rPr>
          <w:sz w:val="24"/>
          <w:szCs w:val="24"/>
        </w:rPr>
        <w:t>фото</w:t>
      </w:r>
      <w:r w:rsidR="00F65D8C" w:rsidRPr="00801C0C">
        <w:rPr>
          <w:sz w:val="24"/>
          <w:szCs w:val="24"/>
        </w:rPr>
        <w:t xml:space="preserve">копију дипломе о стеченом одговарајућем </w:t>
      </w:r>
      <w:r w:rsidR="00EC13FF" w:rsidRPr="00801C0C">
        <w:rPr>
          <w:sz w:val="24"/>
          <w:szCs w:val="24"/>
        </w:rPr>
        <w:t xml:space="preserve">високом </w:t>
      </w:r>
      <w:r w:rsidRPr="00801C0C">
        <w:rPr>
          <w:sz w:val="24"/>
          <w:szCs w:val="24"/>
        </w:rPr>
        <w:t>о</w:t>
      </w:r>
      <w:r w:rsidR="00F65D8C" w:rsidRPr="00801C0C">
        <w:rPr>
          <w:sz w:val="24"/>
          <w:szCs w:val="24"/>
        </w:rPr>
        <w:t>бразовању;</w:t>
      </w:r>
    </w:p>
    <w:p w:rsidR="00E23801" w:rsidRPr="00801C0C"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2.</w:t>
      </w:r>
      <w:r w:rsidR="00F65D8C" w:rsidRPr="00801C0C">
        <w:rPr>
          <w:sz w:val="24"/>
          <w:szCs w:val="24"/>
        </w:rPr>
        <w:t xml:space="preserve"> оверену </w:t>
      </w:r>
      <w:r w:rsidRPr="00801C0C">
        <w:rPr>
          <w:sz w:val="24"/>
          <w:szCs w:val="24"/>
        </w:rPr>
        <w:t>фото</w:t>
      </w:r>
      <w:r w:rsidR="00F65D8C" w:rsidRPr="00801C0C">
        <w:rPr>
          <w:sz w:val="24"/>
          <w:szCs w:val="24"/>
        </w:rPr>
        <w:t xml:space="preserve">копију  </w:t>
      </w:r>
      <w:r w:rsidRPr="00801C0C">
        <w:rPr>
          <w:sz w:val="24"/>
          <w:szCs w:val="24"/>
        </w:rPr>
        <w:t xml:space="preserve">уверења о положеном стручном испиту односно </w:t>
      </w:r>
      <w:r w:rsidR="00F65D8C" w:rsidRPr="00801C0C">
        <w:rPr>
          <w:sz w:val="24"/>
          <w:szCs w:val="24"/>
        </w:rPr>
        <w:t>дозвол</w:t>
      </w:r>
      <w:r w:rsidRPr="00801C0C">
        <w:rPr>
          <w:sz w:val="24"/>
          <w:szCs w:val="24"/>
        </w:rPr>
        <w:t>и</w:t>
      </w:r>
      <w:r w:rsidR="00F65D8C" w:rsidRPr="00801C0C">
        <w:rPr>
          <w:sz w:val="24"/>
          <w:szCs w:val="24"/>
        </w:rPr>
        <w:t xml:space="preserve"> за рад за наставника, васпитача и стручног сарадника;</w:t>
      </w:r>
    </w:p>
    <w:p w:rsidR="00E23801" w:rsidRPr="00801C0C"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3. потврду</w:t>
      </w:r>
      <w:r w:rsidR="00EC13FF" w:rsidRPr="00801C0C">
        <w:rPr>
          <w:sz w:val="24"/>
          <w:szCs w:val="24"/>
        </w:rPr>
        <w:t xml:space="preserve"> о раду у об</w:t>
      </w:r>
      <w:r w:rsidRPr="00801C0C">
        <w:rPr>
          <w:sz w:val="24"/>
          <w:szCs w:val="24"/>
        </w:rPr>
        <w:t>л</w:t>
      </w:r>
      <w:r w:rsidR="00EC13FF" w:rsidRPr="00801C0C">
        <w:rPr>
          <w:sz w:val="24"/>
          <w:szCs w:val="24"/>
        </w:rPr>
        <w:t>а</w:t>
      </w:r>
      <w:r w:rsidRPr="00801C0C">
        <w:rPr>
          <w:sz w:val="24"/>
          <w:szCs w:val="24"/>
        </w:rPr>
        <w:t>сти образовања и васпитања након стеченог одговарајућег образовања</w:t>
      </w:r>
    </w:p>
    <w:p w:rsidR="00E23801" w:rsidRPr="00801C0C"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4.</w:t>
      </w:r>
      <w:r w:rsidR="00F65D8C" w:rsidRPr="00801C0C">
        <w:rPr>
          <w:sz w:val="24"/>
          <w:szCs w:val="24"/>
        </w:rPr>
        <w:t xml:space="preserve"> уверење  о  неосуђиваности за  кривична  дела  из </w:t>
      </w:r>
      <w:r w:rsidR="00314D9E">
        <w:rPr>
          <w:sz w:val="24"/>
          <w:szCs w:val="24"/>
        </w:rPr>
        <w:t xml:space="preserve"> члана   139.става  1.  тачке 3</w:t>
      </w:r>
      <w:r w:rsidR="00F65D8C" w:rsidRPr="00801C0C">
        <w:rPr>
          <w:sz w:val="24"/>
          <w:szCs w:val="24"/>
        </w:rPr>
        <w:t xml:space="preserve"> )  Законом  о  основама  система образовања и васпитања </w:t>
      </w:r>
      <w:r w:rsidR="00477F14">
        <w:rPr>
          <w:sz w:val="24"/>
          <w:szCs w:val="24"/>
        </w:rPr>
        <w:t>-</w:t>
      </w:r>
      <w:r w:rsidR="00F65D8C" w:rsidRPr="00801C0C">
        <w:rPr>
          <w:sz w:val="24"/>
          <w:szCs w:val="24"/>
        </w:rPr>
        <w:t>не старије од</w:t>
      </w:r>
      <w:r w:rsidR="00477F14">
        <w:rPr>
          <w:sz w:val="24"/>
          <w:szCs w:val="24"/>
        </w:rPr>
        <w:t xml:space="preserve"> 6    месеци</w:t>
      </w:r>
      <w:r w:rsidR="00F65D8C" w:rsidRPr="00801C0C">
        <w:rPr>
          <w:sz w:val="24"/>
          <w:szCs w:val="24"/>
        </w:rPr>
        <w:t>.</w:t>
      </w:r>
    </w:p>
    <w:p w:rsidR="00E23801" w:rsidRPr="00801C0C"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5. </w:t>
      </w:r>
      <w:r w:rsidR="00F65D8C" w:rsidRPr="00801C0C">
        <w:rPr>
          <w:sz w:val="24"/>
          <w:szCs w:val="24"/>
        </w:rPr>
        <w:t>уверење о држављанству Републике Србије- не старије од 6 месеци</w:t>
      </w:r>
    </w:p>
    <w:p w:rsidR="00E23801" w:rsidRPr="00801C0C"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6. </w:t>
      </w:r>
      <w:r w:rsidR="00F65D8C" w:rsidRPr="00801C0C">
        <w:rPr>
          <w:sz w:val="24"/>
          <w:szCs w:val="24"/>
        </w:rPr>
        <w:t xml:space="preserve"> доказ о знању српског језика на којем се изводи образовно-васпитни рад у Школи (уколико   одговарајуће</w:t>
      </w:r>
      <w:r w:rsidR="00314D9E">
        <w:rPr>
          <w:sz w:val="24"/>
          <w:szCs w:val="24"/>
          <w:lang w:val="sr-Cyrl-RS"/>
        </w:rPr>
        <w:t xml:space="preserve"> </w:t>
      </w:r>
      <w:r w:rsidR="00F65D8C" w:rsidRPr="00801C0C">
        <w:rPr>
          <w:sz w:val="24"/>
          <w:szCs w:val="24"/>
        </w:rPr>
        <w:t>образовање није стечено на том језику);</w:t>
      </w:r>
    </w:p>
    <w:p w:rsidR="00E23801" w:rsidRPr="004D0923"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7.</w:t>
      </w:r>
      <w:r w:rsidR="00F65D8C" w:rsidRPr="00801C0C">
        <w:rPr>
          <w:sz w:val="24"/>
          <w:szCs w:val="24"/>
        </w:rPr>
        <w:t xml:space="preserve"> дозволу  за  рад,  обуку  и  положен  испит  за  директора,  а  ако  изабрани  директор  нема    положен  испит  за директора, дужан је да га положи у складу са Законом о основамасистема образовања и васпитања</w:t>
      </w:r>
      <w:r w:rsidR="004D0923">
        <w:rPr>
          <w:sz w:val="24"/>
          <w:szCs w:val="24"/>
        </w:rPr>
        <w:t>;</w:t>
      </w:r>
    </w:p>
    <w:p w:rsidR="00E23801" w:rsidRPr="004D0923"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8.</w:t>
      </w:r>
      <w:r w:rsidR="00F65D8C" w:rsidRPr="00801C0C">
        <w:rPr>
          <w:sz w:val="24"/>
          <w:szCs w:val="24"/>
        </w:rPr>
        <w:t xml:space="preserve"> доказ  о  психичкој,  физичкој  и  здравственој  способности  за  рад  са  децом  и  ученицима-  не   старије  од  6 месеци, доставља изабрани кандидат пре ступања на дужност</w:t>
      </w:r>
      <w:r w:rsidR="004D0923">
        <w:rPr>
          <w:sz w:val="24"/>
          <w:szCs w:val="24"/>
        </w:rPr>
        <w:t>;</w:t>
      </w:r>
    </w:p>
    <w:p w:rsidR="00DA15A4" w:rsidRPr="004D0923"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9. извод из матичне књиге рођених</w:t>
      </w:r>
      <w:r w:rsidR="004D0923">
        <w:rPr>
          <w:sz w:val="24"/>
          <w:szCs w:val="24"/>
        </w:rPr>
        <w:t>;</w:t>
      </w:r>
    </w:p>
    <w:p w:rsidR="00621AD8" w:rsidRPr="004D0923" w:rsidRDefault="00DA15A4" w:rsidP="002C5F6E">
      <w:pPr>
        <w:tabs>
          <w:tab w:val="left" w:pos="-426"/>
        </w:tabs>
        <w:spacing w:before="100" w:beforeAutospacing="1" w:after="100" w:afterAutospacing="1"/>
        <w:ind w:firstLine="720"/>
        <w:contextualSpacing/>
        <w:jc w:val="both"/>
        <w:rPr>
          <w:sz w:val="24"/>
          <w:szCs w:val="24"/>
        </w:rPr>
      </w:pPr>
      <w:r w:rsidRPr="00801C0C">
        <w:rPr>
          <w:sz w:val="24"/>
          <w:szCs w:val="24"/>
        </w:rPr>
        <w:t>1</w:t>
      </w:r>
      <w:r w:rsidR="00EC13FF" w:rsidRPr="00801C0C">
        <w:rPr>
          <w:sz w:val="24"/>
          <w:szCs w:val="24"/>
        </w:rPr>
        <w:t>0</w:t>
      </w:r>
      <w:r w:rsidRPr="00801C0C">
        <w:rPr>
          <w:sz w:val="24"/>
          <w:szCs w:val="24"/>
        </w:rPr>
        <w:t>. биографију   са  кратким  прегледом  радног  искуства,  а кандидат може  да  достави  и предлог  програма  рада директора школе, као и друге прилоге којима доказује своје  успехе унаставно-педагошком раду,  организационе и менаџерске способности</w:t>
      </w:r>
      <w:r w:rsidR="004D0923">
        <w:rPr>
          <w:sz w:val="24"/>
          <w:szCs w:val="24"/>
        </w:rPr>
        <w:t>.</w:t>
      </w:r>
    </w:p>
    <w:p w:rsidR="00E23801" w:rsidRDefault="00EC13FF" w:rsidP="002C5F6E">
      <w:pPr>
        <w:tabs>
          <w:tab w:val="left" w:pos="-426"/>
        </w:tabs>
        <w:spacing w:before="100" w:beforeAutospacing="1" w:after="100" w:afterAutospacing="1"/>
        <w:ind w:firstLine="720"/>
        <w:contextualSpacing/>
        <w:jc w:val="both"/>
        <w:rPr>
          <w:sz w:val="24"/>
          <w:szCs w:val="24"/>
        </w:rPr>
      </w:pPr>
      <w:r w:rsidRPr="00801C0C">
        <w:rPr>
          <w:sz w:val="24"/>
          <w:szCs w:val="24"/>
        </w:rPr>
        <w:t>11.</w:t>
      </w:r>
      <w:r w:rsidR="00BF3811" w:rsidRPr="00801C0C">
        <w:rPr>
          <w:sz w:val="24"/>
          <w:szCs w:val="24"/>
        </w:rPr>
        <w:t xml:space="preserve">Уколико се на конкурс пријављује лице које је претходно обављало дужност директора установе , дужно је да достави </w:t>
      </w:r>
      <w:r w:rsidR="00F65D8C" w:rsidRPr="00801C0C">
        <w:rPr>
          <w:sz w:val="24"/>
          <w:szCs w:val="24"/>
        </w:rPr>
        <w:t xml:space="preserve"> доказ  о  резултату  стручно-педагошког  надзора </w:t>
      </w:r>
      <w:r w:rsidR="00BF3811" w:rsidRPr="00801C0C">
        <w:rPr>
          <w:sz w:val="24"/>
          <w:szCs w:val="24"/>
        </w:rPr>
        <w:t xml:space="preserve">установе и оцену спољашњег вредновања </w:t>
      </w:r>
      <w:r w:rsidRPr="00801C0C">
        <w:rPr>
          <w:sz w:val="24"/>
          <w:szCs w:val="24"/>
        </w:rPr>
        <w:t xml:space="preserve">, или </w:t>
      </w:r>
      <w:r w:rsidR="003B64E4">
        <w:rPr>
          <w:sz w:val="24"/>
          <w:szCs w:val="24"/>
        </w:rPr>
        <w:t xml:space="preserve"> </w:t>
      </w:r>
      <w:r w:rsidRPr="00801C0C">
        <w:rPr>
          <w:sz w:val="24"/>
          <w:szCs w:val="24"/>
        </w:rPr>
        <w:t xml:space="preserve">изјаву о разлозима недостављања доказа о резултату стручно-педагошког надзора </w:t>
      </w:r>
      <w:r w:rsidR="00BF3811" w:rsidRPr="00801C0C">
        <w:rPr>
          <w:sz w:val="24"/>
          <w:szCs w:val="24"/>
        </w:rPr>
        <w:t xml:space="preserve">и оцену </w:t>
      </w:r>
      <w:r w:rsidRPr="00801C0C">
        <w:rPr>
          <w:sz w:val="24"/>
          <w:szCs w:val="24"/>
        </w:rPr>
        <w:t>спољашњег вредновања.</w:t>
      </w:r>
    </w:p>
    <w:p w:rsidR="00477F14" w:rsidRPr="00477F14" w:rsidRDefault="00477F14" w:rsidP="002C5F6E">
      <w:pPr>
        <w:tabs>
          <w:tab w:val="left" w:pos="-426"/>
        </w:tabs>
        <w:spacing w:before="100" w:beforeAutospacing="1" w:after="100" w:afterAutospacing="1"/>
        <w:ind w:firstLine="720"/>
        <w:contextualSpacing/>
        <w:jc w:val="both"/>
        <w:rPr>
          <w:sz w:val="24"/>
          <w:szCs w:val="24"/>
        </w:rPr>
      </w:pPr>
    </w:p>
    <w:p w:rsidR="00BF3811" w:rsidRPr="00801C0C" w:rsidRDefault="00BF3811" w:rsidP="002C5F6E">
      <w:pPr>
        <w:tabs>
          <w:tab w:val="left" w:pos="-426"/>
        </w:tabs>
        <w:spacing w:before="100" w:beforeAutospacing="1" w:after="100" w:afterAutospacing="1"/>
        <w:ind w:firstLine="720"/>
        <w:contextualSpacing/>
        <w:jc w:val="both"/>
        <w:rPr>
          <w:sz w:val="24"/>
          <w:szCs w:val="24"/>
        </w:rPr>
      </w:pPr>
      <w:r w:rsidRPr="00801C0C">
        <w:rPr>
          <w:sz w:val="24"/>
          <w:szCs w:val="24"/>
        </w:rPr>
        <w:t>Уз претходно наведену документацију кандидати достављају и:</w:t>
      </w:r>
    </w:p>
    <w:p w:rsidR="0096068B" w:rsidRPr="00801C0C" w:rsidRDefault="00BF3811" w:rsidP="002C5F6E">
      <w:pPr>
        <w:pStyle w:val="ListParagraph"/>
        <w:numPr>
          <w:ilvl w:val="0"/>
          <w:numId w:val="3"/>
        </w:numPr>
        <w:tabs>
          <w:tab w:val="left" w:pos="-426"/>
        </w:tabs>
        <w:spacing w:before="100" w:beforeAutospacing="1" w:after="100" w:afterAutospacing="1"/>
        <w:ind w:left="0" w:firstLine="720"/>
        <w:jc w:val="both"/>
        <w:rPr>
          <w:sz w:val="24"/>
          <w:szCs w:val="24"/>
        </w:rPr>
      </w:pPr>
      <w:r w:rsidRPr="00801C0C">
        <w:rPr>
          <w:sz w:val="24"/>
          <w:szCs w:val="24"/>
        </w:rPr>
        <w:t>Доказ о резултату стручно педагошког надзора у раду кандидата ( извештај просветног саветника) уколико је кандидат поседује.</w:t>
      </w:r>
    </w:p>
    <w:p w:rsidR="00477F14" w:rsidRDefault="00F65D8C" w:rsidP="002C5F6E">
      <w:pPr>
        <w:pStyle w:val="ListParagraph"/>
        <w:tabs>
          <w:tab w:val="left" w:pos="-426"/>
        </w:tabs>
        <w:spacing w:before="100" w:beforeAutospacing="1" w:after="100" w:afterAutospacing="1"/>
        <w:ind w:left="0" w:firstLine="720"/>
        <w:jc w:val="both"/>
        <w:rPr>
          <w:sz w:val="24"/>
          <w:szCs w:val="24"/>
        </w:rPr>
      </w:pPr>
      <w:r w:rsidRPr="00801C0C">
        <w:rPr>
          <w:sz w:val="24"/>
          <w:szCs w:val="24"/>
        </w:rPr>
        <w:t>Пријаве  на  конкурс  се  подносе  у  затворени</w:t>
      </w:r>
      <w:r w:rsidR="00D94B9E" w:rsidRPr="00801C0C">
        <w:rPr>
          <w:sz w:val="24"/>
          <w:szCs w:val="24"/>
        </w:rPr>
        <w:t>м  ковертама  са  назнаком  „</w:t>
      </w:r>
      <w:r w:rsidRPr="00801C0C">
        <w:rPr>
          <w:sz w:val="24"/>
          <w:szCs w:val="24"/>
        </w:rPr>
        <w:t xml:space="preserve"> конкурс</w:t>
      </w:r>
      <w:r w:rsidR="00D94B9E" w:rsidRPr="00801C0C">
        <w:rPr>
          <w:sz w:val="24"/>
          <w:szCs w:val="24"/>
        </w:rPr>
        <w:t xml:space="preserve"> за директора </w:t>
      </w:r>
      <w:r w:rsidRPr="00801C0C">
        <w:rPr>
          <w:sz w:val="24"/>
          <w:szCs w:val="24"/>
        </w:rPr>
        <w:t>“,  препорученом поштом</w:t>
      </w:r>
      <w:r w:rsidR="00D94B9E" w:rsidRPr="00801C0C">
        <w:rPr>
          <w:sz w:val="24"/>
          <w:szCs w:val="24"/>
        </w:rPr>
        <w:t xml:space="preserve"> на адресу школе </w:t>
      </w:r>
      <w:r w:rsidRPr="00801C0C">
        <w:rPr>
          <w:sz w:val="24"/>
          <w:szCs w:val="24"/>
        </w:rPr>
        <w:t xml:space="preserve"> или </w:t>
      </w:r>
      <w:r w:rsidR="00D94B9E" w:rsidRPr="00801C0C">
        <w:rPr>
          <w:sz w:val="24"/>
          <w:szCs w:val="24"/>
        </w:rPr>
        <w:t xml:space="preserve">се </w:t>
      </w:r>
      <w:r w:rsidRPr="00801C0C">
        <w:rPr>
          <w:sz w:val="24"/>
          <w:szCs w:val="24"/>
        </w:rPr>
        <w:t>непосредно</w:t>
      </w:r>
      <w:r w:rsidR="00D94B9E" w:rsidRPr="00801C0C">
        <w:rPr>
          <w:sz w:val="24"/>
          <w:szCs w:val="24"/>
        </w:rPr>
        <w:t xml:space="preserve"> предају секретару</w:t>
      </w:r>
      <w:r w:rsidRPr="00801C0C">
        <w:rPr>
          <w:sz w:val="24"/>
          <w:szCs w:val="24"/>
        </w:rPr>
        <w:t xml:space="preserve"> школ</w:t>
      </w:r>
      <w:r w:rsidR="00D94B9E" w:rsidRPr="00801C0C">
        <w:rPr>
          <w:sz w:val="24"/>
          <w:szCs w:val="24"/>
        </w:rPr>
        <w:t>е</w:t>
      </w:r>
      <w:r w:rsidRPr="00801C0C">
        <w:rPr>
          <w:sz w:val="24"/>
          <w:szCs w:val="24"/>
        </w:rPr>
        <w:t>.</w:t>
      </w:r>
    </w:p>
    <w:p w:rsidR="0096068B" w:rsidRPr="00801C0C" w:rsidRDefault="00F65D8C" w:rsidP="002C5F6E">
      <w:pPr>
        <w:pStyle w:val="ListParagraph"/>
        <w:tabs>
          <w:tab w:val="left" w:pos="-426"/>
        </w:tabs>
        <w:spacing w:before="100" w:beforeAutospacing="1" w:after="100" w:afterAutospacing="1"/>
        <w:ind w:left="0" w:firstLine="720"/>
        <w:jc w:val="both"/>
        <w:rPr>
          <w:sz w:val="24"/>
          <w:szCs w:val="24"/>
        </w:rPr>
      </w:pPr>
      <w:r w:rsidRPr="00801C0C">
        <w:rPr>
          <w:sz w:val="24"/>
          <w:szCs w:val="24"/>
        </w:rPr>
        <w:t xml:space="preserve">Рок </w:t>
      </w:r>
      <w:r w:rsidR="003B64E4">
        <w:rPr>
          <w:sz w:val="24"/>
          <w:szCs w:val="24"/>
        </w:rPr>
        <w:t xml:space="preserve"> </w:t>
      </w:r>
      <w:r w:rsidRPr="00801C0C">
        <w:rPr>
          <w:sz w:val="24"/>
          <w:szCs w:val="24"/>
        </w:rPr>
        <w:t>за подношење пријава на конкурс за избор директора Школе јесте 15 данаод дана објављивања конкурса.</w:t>
      </w:r>
    </w:p>
    <w:p w:rsidR="00E23801" w:rsidRPr="00801C0C" w:rsidRDefault="00F65D8C" w:rsidP="006B3B35">
      <w:pPr>
        <w:pStyle w:val="Heading2"/>
        <w:ind w:hanging="1440"/>
      </w:pPr>
      <w:r w:rsidRPr="00801C0C">
        <w:t>Комисија за избор директора Школе</w:t>
      </w:r>
    </w:p>
    <w:p w:rsidR="00E23801" w:rsidRPr="00801C0C" w:rsidRDefault="00F65D8C" w:rsidP="006B3B35">
      <w:pPr>
        <w:pStyle w:val="Heading2"/>
        <w:ind w:hanging="1440"/>
      </w:pPr>
      <w:r w:rsidRPr="00801C0C">
        <w:t>Члан 94.</w:t>
      </w:r>
    </w:p>
    <w:p w:rsidR="00D94B9E" w:rsidRPr="00801C0C" w:rsidRDefault="00D94B9E"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одбор образује Комисију за избор директора (у даљем тексту: Комисија). Комисија о свом раду води записник.</w:t>
      </w:r>
    </w:p>
    <w:p w:rsidR="00D94B9E" w:rsidRPr="00801C0C" w:rsidRDefault="00D94B9E" w:rsidP="002C5F6E">
      <w:pPr>
        <w:tabs>
          <w:tab w:val="left" w:pos="-426"/>
        </w:tabs>
        <w:spacing w:before="100" w:beforeAutospacing="1" w:after="100" w:afterAutospacing="1"/>
        <w:ind w:firstLine="720"/>
        <w:contextualSpacing/>
        <w:jc w:val="both"/>
        <w:rPr>
          <w:sz w:val="24"/>
          <w:szCs w:val="24"/>
        </w:rPr>
      </w:pPr>
      <w:r w:rsidRPr="00801C0C">
        <w:rPr>
          <w:sz w:val="24"/>
          <w:szCs w:val="24"/>
        </w:rPr>
        <w:t>Комисија  спроводи поступак за  избор  директора,  и то:  обрађује  конкурсну документацију,  утврђује</w:t>
      </w:r>
      <w:r w:rsidR="00147282">
        <w:rPr>
          <w:sz w:val="24"/>
          <w:szCs w:val="24"/>
          <w:lang w:val="sr-Cyrl-RS"/>
        </w:rPr>
        <w:t xml:space="preserve"> </w:t>
      </w:r>
      <w:r w:rsidRPr="00801C0C">
        <w:rPr>
          <w:sz w:val="24"/>
          <w:szCs w:val="24"/>
        </w:rPr>
        <w:t>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Комисију за избор дир</w:t>
      </w:r>
      <w:r w:rsidR="008C41DB">
        <w:rPr>
          <w:sz w:val="24"/>
          <w:szCs w:val="24"/>
        </w:rPr>
        <w:t xml:space="preserve">ектора има </w:t>
      </w:r>
      <w:r w:rsidR="008C41DB">
        <w:rPr>
          <w:sz w:val="24"/>
          <w:szCs w:val="24"/>
          <w:lang w:val="sr-Cyrl-RS"/>
        </w:rPr>
        <w:t>три</w:t>
      </w:r>
      <w:r w:rsidR="008C41DB">
        <w:rPr>
          <w:sz w:val="24"/>
          <w:szCs w:val="24"/>
        </w:rPr>
        <w:t xml:space="preserve"> члан</w:t>
      </w:r>
      <w:r w:rsidRPr="00801C0C">
        <w:rPr>
          <w:sz w:val="24"/>
          <w:szCs w:val="24"/>
        </w:rPr>
        <w:t>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 xml:space="preserve">Чланове </w:t>
      </w:r>
      <w:r w:rsidR="003B64E4">
        <w:rPr>
          <w:sz w:val="24"/>
          <w:szCs w:val="24"/>
        </w:rPr>
        <w:t xml:space="preserve"> </w:t>
      </w:r>
      <w:r w:rsidR="00620393">
        <w:rPr>
          <w:sz w:val="24"/>
          <w:szCs w:val="24"/>
        </w:rPr>
        <w:t xml:space="preserve">Комисије чине </w:t>
      </w:r>
      <w:r w:rsidR="00620393">
        <w:rPr>
          <w:sz w:val="24"/>
          <w:szCs w:val="24"/>
          <w:lang w:val="sr-Cyrl-RS"/>
        </w:rPr>
        <w:t xml:space="preserve">један </w:t>
      </w:r>
      <w:r w:rsidR="00620393">
        <w:rPr>
          <w:sz w:val="24"/>
          <w:szCs w:val="24"/>
        </w:rPr>
        <w:t>представник</w:t>
      </w:r>
      <w:r w:rsidRPr="00801C0C">
        <w:rPr>
          <w:sz w:val="24"/>
          <w:szCs w:val="24"/>
        </w:rPr>
        <w:t xml:space="preserve"> из реда </w:t>
      </w:r>
      <w:r w:rsidR="00620393">
        <w:rPr>
          <w:sz w:val="24"/>
          <w:szCs w:val="24"/>
        </w:rPr>
        <w:t xml:space="preserve">наставника разредне наставе, </w:t>
      </w:r>
      <w:r w:rsidR="00620393">
        <w:rPr>
          <w:sz w:val="24"/>
          <w:szCs w:val="24"/>
          <w:lang w:val="sr-Cyrl-RS"/>
        </w:rPr>
        <w:t>један</w:t>
      </w:r>
      <w:r w:rsidR="00620393">
        <w:rPr>
          <w:sz w:val="24"/>
          <w:szCs w:val="24"/>
        </w:rPr>
        <w:t xml:space="preserve"> представник</w:t>
      </w:r>
      <w:r w:rsidRPr="00801C0C">
        <w:rPr>
          <w:sz w:val="24"/>
          <w:szCs w:val="24"/>
        </w:rPr>
        <w:t xml:space="preserve"> из реда наставника предметне наставе и један представник из реда ненаставног особља.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одбор између  чланова Комисије бира председника.</w:t>
      </w:r>
    </w:p>
    <w:p w:rsidR="00D94B9E" w:rsidRPr="00801C0C" w:rsidRDefault="00D94B9E"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Осим </w:t>
      </w:r>
      <w:r w:rsidR="003B64E4">
        <w:rPr>
          <w:sz w:val="24"/>
          <w:szCs w:val="24"/>
        </w:rPr>
        <w:t xml:space="preserve"> </w:t>
      </w:r>
      <w:r w:rsidRPr="00801C0C">
        <w:rPr>
          <w:sz w:val="24"/>
          <w:szCs w:val="24"/>
        </w:rPr>
        <w:t xml:space="preserve">чланова комисије </w:t>
      </w:r>
      <w:r w:rsidR="003B64E4">
        <w:rPr>
          <w:sz w:val="24"/>
          <w:szCs w:val="24"/>
        </w:rPr>
        <w:t xml:space="preserve"> </w:t>
      </w:r>
      <w:r w:rsidRPr="00801C0C">
        <w:rPr>
          <w:sz w:val="24"/>
          <w:szCs w:val="24"/>
        </w:rPr>
        <w:t>Школски одбор бира и њихове заменике.</w:t>
      </w:r>
    </w:p>
    <w:p w:rsidR="00D94B9E" w:rsidRPr="00801C0C" w:rsidRDefault="00D94B9E" w:rsidP="002C5F6E">
      <w:pPr>
        <w:tabs>
          <w:tab w:val="left" w:pos="-426"/>
        </w:tabs>
        <w:spacing w:before="100" w:beforeAutospacing="1" w:after="100" w:afterAutospacing="1"/>
        <w:ind w:firstLine="720"/>
        <w:contextualSpacing/>
        <w:jc w:val="both"/>
        <w:rPr>
          <w:sz w:val="24"/>
          <w:szCs w:val="24"/>
        </w:rPr>
      </w:pPr>
      <w:r w:rsidRPr="00801C0C">
        <w:rPr>
          <w:sz w:val="24"/>
          <w:szCs w:val="24"/>
        </w:rPr>
        <w:t>Заменик предедника и заменици чланова комисије учествују у раду комнисије у случају спречености председника , односно чланова.</w:t>
      </w:r>
    </w:p>
    <w:p w:rsidR="00477F14" w:rsidRDefault="00D94B9E"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Комисија </w:t>
      </w:r>
      <w:r w:rsidR="009A082A" w:rsidRPr="00801C0C">
        <w:rPr>
          <w:sz w:val="24"/>
          <w:szCs w:val="24"/>
        </w:rPr>
        <w:t xml:space="preserve">ради у пуном саставу. </w:t>
      </w:r>
    </w:p>
    <w:p w:rsidR="009A082A" w:rsidRPr="00801C0C" w:rsidRDefault="009A082A" w:rsidP="002C5F6E">
      <w:pPr>
        <w:tabs>
          <w:tab w:val="left" w:pos="-426"/>
        </w:tabs>
        <w:spacing w:before="100" w:beforeAutospacing="1" w:after="100" w:afterAutospacing="1"/>
        <w:ind w:firstLine="720"/>
        <w:contextualSpacing/>
        <w:jc w:val="both"/>
        <w:rPr>
          <w:sz w:val="24"/>
          <w:szCs w:val="24"/>
        </w:rPr>
      </w:pPr>
      <w:r w:rsidRPr="00801C0C">
        <w:rPr>
          <w:sz w:val="24"/>
          <w:szCs w:val="24"/>
        </w:rPr>
        <w:t>Секретар</w:t>
      </w:r>
      <w:r w:rsidR="003B64E4">
        <w:rPr>
          <w:sz w:val="24"/>
          <w:szCs w:val="24"/>
        </w:rPr>
        <w:t xml:space="preserve"> </w:t>
      </w:r>
      <w:r w:rsidRPr="00801C0C">
        <w:rPr>
          <w:sz w:val="24"/>
          <w:szCs w:val="24"/>
        </w:rPr>
        <w:t xml:space="preserve"> школе</w:t>
      </w:r>
      <w:r w:rsidR="003B64E4">
        <w:rPr>
          <w:sz w:val="24"/>
          <w:szCs w:val="24"/>
        </w:rPr>
        <w:t xml:space="preserve"> </w:t>
      </w:r>
      <w:r w:rsidRPr="00801C0C">
        <w:rPr>
          <w:sz w:val="24"/>
          <w:szCs w:val="24"/>
        </w:rPr>
        <w:t xml:space="preserve"> пружа стручну помоћ у раду комисије.</w:t>
      </w:r>
    </w:p>
    <w:p w:rsidR="00477F14" w:rsidRDefault="009A082A" w:rsidP="002C5F6E">
      <w:pPr>
        <w:tabs>
          <w:tab w:val="left" w:pos="-426"/>
        </w:tabs>
        <w:spacing w:before="100" w:beforeAutospacing="1" w:after="100" w:afterAutospacing="1"/>
        <w:ind w:firstLine="720"/>
        <w:contextualSpacing/>
        <w:jc w:val="both"/>
        <w:rPr>
          <w:sz w:val="24"/>
          <w:szCs w:val="24"/>
        </w:rPr>
      </w:pPr>
      <w:r w:rsidRPr="00801C0C">
        <w:rPr>
          <w:sz w:val="24"/>
          <w:szCs w:val="24"/>
        </w:rPr>
        <w:t>Комиси</w:t>
      </w:r>
      <w:r w:rsidR="003163E1" w:rsidRPr="00801C0C">
        <w:rPr>
          <w:sz w:val="24"/>
          <w:szCs w:val="24"/>
        </w:rPr>
        <w:t>ја за избор директора почиње об</w:t>
      </w:r>
      <w:r w:rsidRPr="00801C0C">
        <w:rPr>
          <w:sz w:val="24"/>
          <w:szCs w:val="24"/>
        </w:rPr>
        <w:t>раду конкурсног материјала п</w:t>
      </w:r>
      <w:r w:rsidR="00F65D8C" w:rsidRPr="00801C0C">
        <w:rPr>
          <w:sz w:val="24"/>
          <w:szCs w:val="24"/>
        </w:rPr>
        <w:t xml:space="preserve">о истеку </w:t>
      </w:r>
      <w:r w:rsidR="00620393">
        <w:rPr>
          <w:sz w:val="24"/>
          <w:szCs w:val="24"/>
          <w:lang w:val="sr-Cyrl-RS"/>
        </w:rPr>
        <w:t>три</w:t>
      </w:r>
      <w:r w:rsidRPr="00801C0C">
        <w:rPr>
          <w:sz w:val="24"/>
          <w:szCs w:val="24"/>
        </w:rPr>
        <w:t xml:space="preserve"> дана од дана истека </w:t>
      </w:r>
      <w:r w:rsidR="00F65D8C" w:rsidRPr="00801C0C">
        <w:rPr>
          <w:sz w:val="24"/>
          <w:szCs w:val="24"/>
        </w:rPr>
        <w:t xml:space="preserve">рока  за  подношење пријава  на  конкурс </w:t>
      </w:r>
      <w:r w:rsidRPr="00801C0C">
        <w:rPr>
          <w:sz w:val="24"/>
          <w:szCs w:val="24"/>
        </w:rPr>
        <w:t>.</w:t>
      </w:r>
    </w:p>
    <w:p w:rsidR="00477F14"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Комисија  за избор  директора најпре утврђује благовременост и потпуност пријаве кандидата.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 Непотпуне и неблаговремене пријаве Комисија не узима у разматрање.</w:t>
      </w:r>
    </w:p>
    <w:p w:rsidR="00E23801" w:rsidRPr="00801C0C" w:rsidRDefault="00F65D8C" w:rsidP="006B3B35">
      <w:pPr>
        <w:pStyle w:val="Heading2"/>
        <w:ind w:hanging="1440"/>
      </w:pPr>
      <w:r w:rsidRPr="00801C0C">
        <w:t>Члан 95.</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Благовременом</w:t>
      </w:r>
      <w:r w:rsidR="003B64E4">
        <w:rPr>
          <w:sz w:val="24"/>
          <w:szCs w:val="24"/>
        </w:rPr>
        <w:t xml:space="preserve"> </w:t>
      </w:r>
      <w:r w:rsidRPr="00801C0C">
        <w:rPr>
          <w:sz w:val="24"/>
          <w:szCs w:val="24"/>
        </w:rPr>
        <w:t xml:space="preserve"> пријавом сматра се пријава која је поднета у року утврђеном у конкурсу. Благовременом </w:t>
      </w:r>
      <w:r w:rsidR="003B64E4">
        <w:rPr>
          <w:sz w:val="24"/>
          <w:szCs w:val="24"/>
        </w:rPr>
        <w:t xml:space="preserve"> </w:t>
      </w:r>
      <w:r w:rsidRPr="00801C0C">
        <w:rPr>
          <w:sz w:val="24"/>
          <w:szCs w:val="24"/>
        </w:rPr>
        <w:t>пријавом сматраће се и пријава која је предата препорученом поштом, и тада се као</w:t>
      </w:r>
      <w:r w:rsidR="003B64E4">
        <w:rPr>
          <w:sz w:val="24"/>
          <w:szCs w:val="24"/>
        </w:rPr>
        <w:t xml:space="preserve"> </w:t>
      </w:r>
      <w:r w:rsidRPr="00801C0C">
        <w:rPr>
          <w:sz w:val="24"/>
          <w:szCs w:val="24"/>
        </w:rPr>
        <w:t>дан пријема рачуна дан када је пошта примила пошиљку.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Кад последњи дан за подношење пријаве пада у недељу или дане државног празника, рок за пријаву помера се за следећи радни дан.</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Потпуном </w:t>
      </w:r>
      <w:r w:rsidR="003B64E4">
        <w:rPr>
          <w:sz w:val="24"/>
          <w:szCs w:val="24"/>
        </w:rPr>
        <w:t xml:space="preserve"> </w:t>
      </w:r>
      <w:r w:rsidRPr="00801C0C">
        <w:rPr>
          <w:sz w:val="24"/>
          <w:szCs w:val="24"/>
        </w:rPr>
        <w:t>пријавом сматра се пријава која у прилогу садржи документа којима кандидат доказује да испуњава услове конкурса.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Накнадна</w:t>
      </w:r>
      <w:r w:rsidR="003B64E4">
        <w:rPr>
          <w:sz w:val="24"/>
          <w:szCs w:val="24"/>
        </w:rPr>
        <w:t xml:space="preserve"> </w:t>
      </w:r>
      <w:r w:rsidRPr="00801C0C">
        <w:rPr>
          <w:sz w:val="24"/>
          <w:szCs w:val="24"/>
        </w:rPr>
        <w:t xml:space="preserve"> достава документације је могућа до отварања конкурсне документације, односно до почетка поступка избора кандидата по расписаном конкурсу.</w:t>
      </w:r>
    </w:p>
    <w:p w:rsidR="00E23801" w:rsidRPr="00801C0C" w:rsidRDefault="00F65D8C" w:rsidP="006B3B35">
      <w:pPr>
        <w:pStyle w:val="Heading2"/>
        <w:ind w:hanging="1440"/>
      </w:pPr>
      <w:r w:rsidRPr="00801C0C">
        <w:t>Члан 96.</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w:t>
      </w:r>
    </w:p>
    <w:p w:rsidR="003163E1" w:rsidRPr="00801C0C" w:rsidRDefault="003163E1" w:rsidP="002C5F6E">
      <w:pPr>
        <w:tabs>
          <w:tab w:val="left" w:pos="-426"/>
        </w:tabs>
        <w:spacing w:before="100" w:beforeAutospacing="1" w:after="100" w:afterAutospacing="1"/>
        <w:ind w:firstLine="720"/>
        <w:contextualSpacing/>
        <w:jc w:val="both"/>
        <w:rPr>
          <w:sz w:val="24"/>
          <w:szCs w:val="24"/>
        </w:rPr>
      </w:pPr>
      <w:r w:rsidRPr="00801C0C">
        <w:rPr>
          <w:sz w:val="24"/>
          <w:szCs w:val="24"/>
        </w:rPr>
        <w:t>Комисија је обавезна да у року од петнаест дана од дана почетка рада , обради кокурсну документацију , утврди испуњеност законом прописаних услова за избор директора и обави инт</w:t>
      </w:r>
      <w:r w:rsidR="00477F14">
        <w:rPr>
          <w:sz w:val="24"/>
          <w:szCs w:val="24"/>
        </w:rPr>
        <w:t>ер</w:t>
      </w:r>
      <w:r w:rsidRPr="00801C0C">
        <w:rPr>
          <w:sz w:val="24"/>
          <w:szCs w:val="24"/>
        </w:rPr>
        <w:t xml:space="preserve">вју са пријављеним кандидатима. </w:t>
      </w:r>
    </w:p>
    <w:p w:rsidR="003163E1" w:rsidRPr="00801C0C" w:rsidRDefault="003163E1" w:rsidP="002C5F6E">
      <w:pPr>
        <w:tabs>
          <w:tab w:val="left" w:pos="-426"/>
        </w:tabs>
        <w:spacing w:before="100" w:beforeAutospacing="1" w:after="100" w:afterAutospacing="1"/>
        <w:ind w:firstLine="720"/>
        <w:contextualSpacing/>
        <w:jc w:val="both"/>
        <w:rPr>
          <w:sz w:val="24"/>
          <w:szCs w:val="24"/>
        </w:rPr>
      </w:pPr>
      <w:r w:rsidRPr="00801C0C">
        <w:rPr>
          <w:sz w:val="24"/>
          <w:szCs w:val="24"/>
        </w:rPr>
        <w:t>О предузетим радњама комисија води записник.</w:t>
      </w:r>
    </w:p>
    <w:p w:rsidR="003163E1" w:rsidRPr="00801C0C" w:rsidRDefault="003163E1"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Комисија обавештава директора школе о предузетим радњама из става 3 . овог члана и доставља му информацију о кандидатима који су се пријавили на конкурс за избор директора школе након чега је директор обавезан да закаже посебну седницу Наставничког већа којој присуствују сви запослени, који се изјашњавају о кандидатима тајним изјашњавањем. </w:t>
      </w:r>
    </w:p>
    <w:p w:rsidR="003163E1" w:rsidRPr="00801C0C" w:rsidRDefault="003163E1"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Посебна седница Наставничког већа одржава се у року од осам дана од дана када је директор од Комисије примио информацију о кандидатима који су се пријавили на конкурс за директора школе.</w:t>
      </w:r>
    </w:p>
    <w:p w:rsidR="00E23801" w:rsidRPr="00801C0C" w:rsidRDefault="003E4089" w:rsidP="006B3B35">
      <w:pPr>
        <w:pStyle w:val="Heading2"/>
        <w:ind w:hanging="1440"/>
      </w:pPr>
      <w:r w:rsidRPr="00801C0C">
        <w:t>Мишљење наставничког већа</w:t>
      </w:r>
    </w:p>
    <w:p w:rsidR="003E4089" w:rsidRPr="00801C0C" w:rsidRDefault="003E4089" w:rsidP="006B3B35">
      <w:pPr>
        <w:pStyle w:val="Heading2"/>
        <w:ind w:hanging="1440"/>
      </w:pPr>
      <w:r w:rsidRPr="00801C0C">
        <w:t>Члан 97.</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Мишљење  наставничког  већа  о  кандидатима  за  директора  школе  даје  се  на  посебној  седници наставничког   већа   којој   присуствују   сви   запослени   који   се   изјашњавају   о   свим   кандидатима   тајним изјашњавањем.</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Сматра се да  постоји кворум за  одлучување ако  посебној седници наставничког  већа  из претходног става присуствује више од половине свих запослених у школи, а гласају само присутни запослени.</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Комисија  за  избор  директора  школе  упознаје  наставничко  веће  са  конкурсном  документацијом учесника  конкурса, а након </w:t>
      </w:r>
      <w:r w:rsidR="003B64E4">
        <w:rPr>
          <w:sz w:val="24"/>
          <w:szCs w:val="24"/>
        </w:rPr>
        <w:t xml:space="preserve"> </w:t>
      </w:r>
      <w:r w:rsidRPr="00801C0C">
        <w:rPr>
          <w:sz w:val="24"/>
          <w:szCs w:val="24"/>
        </w:rPr>
        <w:t>личног представљања кандидата који су се одазвали позиву,  приступа се  тајном гласању.</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Комисија за избор директора школе пре  почетка гласања  има задатак :</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 да утврди број присутних,</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 изради   гласачке  листиће,</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 да спроведе тајно гласање,</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 да утврди резултате гласања и објави их одмах након  завршетка гласања,</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 да сачини записник о току и резултатима гласања.</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sz w:val="24"/>
          <w:szCs w:val="24"/>
        </w:rPr>
        <w:t>Тајно изјашњавање се спроводи на следећи начин:</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noProof/>
          <w:sz w:val="24"/>
          <w:szCs w:val="24"/>
        </w:rPr>
        <w:drawing>
          <wp:inline distT="0" distB="0" distL="0" distR="0">
            <wp:extent cx="114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801C0C">
        <w:rPr>
          <w:sz w:val="24"/>
          <w:szCs w:val="24"/>
        </w:rPr>
        <w:t xml:space="preserve">на  гласачким  листићима,  који  су  оверени  печатом  школе,  у  заглављу  се  исписује  текст:  ,,ГЛАСАЧКИ ЛИСТИЋ  за  давање  мишљења  о  кандидатима  за  избор  директора  Основне  школе  " </w:t>
      </w:r>
      <w:r w:rsidR="002D2A6A">
        <w:rPr>
          <w:sz w:val="24"/>
          <w:szCs w:val="24"/>
          <w:lang w:val="sr-Cyrl-RS"/>
        </w:rPr>
        <w:t>Јован Поповић</w:t>
      </w:r>
      <w:r w:rsidRPr="00801C0C">
        <w:rPr>
          <w:sz w:val="24"/>
          <w:szCs w:val="24"/>
        </w:rPr>
        <w:t>"  у Крагујевцу,</w:t>
      </w:r>
      <w:r w:rsidR="002C6EAA" w:rsidRPr="00801C0C">
        <w:rPr>
          <w:sz w:val="24"/>
          <w:szCs w:val="24"/>
        </w:rPr>
        <w:t>по конкурсу расписаном</w:t>
      </w:r>
      <w:r w:rsidRPr="00801C0C">
        <w:rPr>
          <w:sz w:val="24"/>
          <w:szCs w:val="24"/>
        </w:rPr>
        <w:t>. године'', а затим се    кандидати наводе  по  редоследу  пристизања  пријава       што  утврђује    комисија,   са  редним  бројем  испред  имена  и презимена сваког  кандидата;</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noProof/>
          <w:sz w:val="24"/>
          <w:szCs w:val="24"/>
        </w:rPr>
        <w:drawing>
          <wp:inline distT="0" distB="0" distL="0" distR="0">
            <wp:extent cx="1143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801C0C">
        <w:rPr>
          <w:sz w:val="24"/>
          <w:szCs w:val="24"/>
        </w:rPr>
        <w:t>запослени гласање врши иза паравана заокруживањем, на гласачком листићу, редног броја испред имена и презимена  само  једног  кандидата    или  заокруживањем  ЗА  или  ПОТИВ  ако  је  конкурисао  само  један кандидат, листић убацује у гласачку кутију која се налази испред комисије и уписује се у списак запослених који су гласали;</w:t>
      </w:r>
    </w:p>
    <w:p w:rsidR="003E4089" w:rsidRPr="00801C0C" w:rsidRDefault="003E4089" w:rsidP="002C5F6E">
      <w:pPr>
        <w:tabs>
          <w:tab w:val="left" w:pos="-426"/>
        </w:tabs>
        <w:spacing w:before="100" w:beforeAutospacing="1" w:after="100" w:afterAutospacing="1"/>
        <w:ind w:firstLine="720"/>
        <w:contextualSpacing/>
        <w:jc w:val="both"/>
        <w:rPr>
          <w:sz w:val="24"/>
          <w:szCs w:val="24"/>
        </w:rPr>
      </w:pPr>
      <w:r w:rsidRPr="00801C0C">
        <w:rPr>
          <w:noProof/>
          <w:sz w:val="24"/>
          <w:szCs w:val="24"/>
        </w:rPr>
        <w:drawing>
          <wp:inline distT="0" distB="0" distL="0" distR="0">
            <wp:extent cx="1143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801C0C">
        <w:rPr>
          <w:position w:val="-1"/>
          <w:sz w:val="24"/>
          <w:szCs w:val="24"/>
        </w:rPr>
        <w:t>одмах  по окончању гласања, комисија  јавно пребројава гласове и  саопштава резултат гласања;</w:t>
      </w:r>
    </w:p>
    <w:p w:rsidR="003E4089" w:rsidRDefault="003E408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Default="003E1E39" w:rsidP="002C5F6E">
      <w:pPr>
        <w:tabs>
          <w:tab w:val="left" w:pos="-426"/>
        </w:tabs>
        <w:spacing w:before="100" w:beforeAutospacing="1" w:after="100" w:afterAutospacing="1"/>
        <w:ind w:firstLine="720"/>
        <w:contextualSpacing/>
        <w:jc w:val="both"/>
        <w:rPr>
          <w:sz w:val="24"/>
          <w:szCs w:val="24"/>
        </w:rPr>
      </w:pPr>
    </w:p>
    <w:p w:rsidR="003E1E39" w:rsidRPr="00801C0C" w:rsidRDefault="003E1E39" w:rsidP="002C5F6E">
      <w:pPr>
        <w:tabs>
          <w:tab w:val="left" w:pos="-426"/>
        </w:tabs>
        <w:spacing w:before="100" w:beforeAutospacing="1" w:after="100" w:afterAutospacing="1"/>
        <w:ind w:firstLine="720"/>
        <w:contextualSpacing/>
        <w:jc w:val="both"/>
        <w:rPr>
          <w:sz w:val="24"/>
          <w:szCs w:val="24"/>
        </w:rPr>
      </w:pPr>
    </w:p>
    <w:p w:rsidR="003E4089"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lastRenderedPageBreak/>
        <w:t>Изглед гласачког листића :</w:t>
      </w:r>
    </w:p>
    <w:p w:rsidR="00477F14" w:rsidRDefault="00477F14" w:rsidP="003E1E39">
      <w:pPr>
        <w:tabs>
          <w:tab w:val="left" w:pos="-426"/>
          <w:tab w:val="left" w:pos="2850"/>
        </w:tabs>
        <w:spacing w:before="100" w:beforeAutospacing="1" w:after="100" w:afterAutospacing="1"/>
        <w:contextualSpacing/>
        <w:rPr>
          <w:bCs/>
          <w:caps/>
          <w:noProof/>
          <w:color w:val="000000"/>
          <w:sz w:val="24"/>
          <w:szCs w:val="24"/>
        </w:rPr>
      </w:pPr>
    </w:p>
    <w:p w:rsidR="00477F14" w:rsidRPr="00801C0C" w:rsidRDefault="00477F14" w:rsidP="002C5F6E">
      <w:pPr>
        <w:tabs>
          <w:tab w:val="left" w:pos="-426"/>
        </w:tabs>
        <w:spacing w:before="100" w:beforeAutospacing="1" w:after="100" w:afterAutospacing="1"/>
        <w:ind w:firstLine="720"/>
        <w:contextualSpacing/>
        <w:jc w:val="both"/>
        <w:rPr>
          <w:color w:val="000000"/>
          <w:sz w:val="24"/>
          <w:szCs w:val="24"/>
        </w:rPr>
      </w:pPr>
      <w:r w:rsidRPr="00801C0C">
        <w:rPr>
          <w:color w:val="000000"/>
          <w:sz w:val="24"/>
          <w:szCs w:val="24"/>
        </w:rPr>
        <w:t>Република Србија</w:t>
      </w:r>
    </w:p>
    <w:p w:rsidR="00477F14" w:rsidRPr="00801C0C" w:rsidRDefault="00477F14" w:rsidP="002C5F6E">
      <w:pPr>
        <w:tabs>
          <w:tab w:val="left" w:pos="-426"/>
        </w:tabs>
        <w:spacing w:before="100" w:beforeAutospacing="1" w:after="100" w:afterAutospacing="1"/>
        <w:ind w:firstLine="720"/>
        <w:contextualSpacing/>
        <w:jc w:val="both"/>
        <w:rPr>
          <w:color w:val="000000"/>
          <w:sz w:val="24"/>
          <w:szCs w:val="24"/>
        </w:rPr>
      </w:pPr>
      <w:r w:rsidRPr="00801C0C">
        <w:rPr>
          <w:color w:val="000000"/>
          <w:sz w:val="24"/>
          <w:szCs w:val="24"/>
        </w:rPr>
        <w:t>Основна школа "</w:t>
      </w:r>
      <w:r w:rsidR="00266B00">
        <w:rPr>
          <w:color w:val="000000"/>
          <w:sz w:val="24"/>
          <w:szCs w:val="24"/>
          <w:lang w:val="sr-Cyrl-RS"/>
        </w:rPr>
        <w:t>Јован Поповић</w:t>
      </w:r>
      <w:r w:rsidRPr="00801C0C">
        <w:rPr>
          <w:color w:val="000000"/>
          <w:sz w:val="24"/>
          <w:szCs w:val="24"/>
        </w:rPr>
        <w:t>" Крагујевац</w:t>
      </w:r>
    </w:p>
    <w:p w:rsidR="00477F14" w:rsidRPr="00801C0C" w:rsidRDefault="00477F14"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Број: ____ / ___</w:t>
      </w:r>
    </w:p>
    <w:p w:rsidR="00477F14" w:rsidRPr="00801C0C" w:rsidRDefault="00477F14"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Датум: _________</w:t>
      </w:r>
    </w:p>
    <w:p w:rsidR="00477F14" w:rsidRDefault="00477F14"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Место: Крагујевац</w:t>
      </w:r>
    </w:p>
    <w:p w:rsidR="006B3B35" w:rsidRDefault="006B3B35" w:rsidP="002C5F6E">
      <w:pPr>
        <w:tabs>
          <w:tab w:val="left" w:pos="-426"/>
        </w:tabs>
        <w:spacing w:before="100" w:beforeAutospacing="1" w:after="100" w:afterAutospacing="1"/>
        <w:ind w:firstLine="720"/>
        <w:contextualSpacing/>
        <w:jc w:val="both"/>
        <w:rPr>
          <w:bCs/>
          <w:noProof/>
          <w:color w:val="000000"/>
          <w:sz w:val="24"/>
          <w:szCs w:val="24"/>
        </w:rPr>
      </w:pPr>
    </w:p>
    <w:p w:rsidR="006B3B35" w:rsidRDefault="006B3B35" w:rsidP="002C5F6E">
      <w:pPr>
        <w:tabs>
          <w:tab w:val="left" w:pos="-426"/>
        </w:tabs>
        <w:spacing w:before="100" w:beforeAutospacing="1" w:after="100" w:afterAutospacing="1"/>
        <w:ind w:firstLine="720"/>
        <w:contextualSpacing/>
        <w:jc w:val="both"/>
        <w:rPr>
          <w:bCs/>
          <w:noProof/>
          <w:color w:val="000000"/>
          <w:sz w:val="24"/>
          <w:szCs w:val="24"/>
          <w:lang w:val="sr-Cyrl-RS"/>
        </w:rPr>
      </w:pPr>
    </w:p>
    <w:p w:rsidR="00BB52E6" w:rsidRPr="00BB52E6" w:rsidRDefault="00BB52E6" w:rsidP="002C5F6E">
      <w:pPr>
        <w:tabs>
          <w:tab w:val="left" w:pos="-426"/>
        </w:tabs>
        <w:spacing w:before="100" w:beforeAutospacing="1" w:after="100" w:afterAutospacing="1"/>
        <w:ind w:firstLine="720"/>
        <w:contextualSpacing/>
        <w:jc w:val="both"/>
        <w:rPr>
          <w:bCs/>
          <w:noProof/>
          <w:color w:val="000000"/>
          <w:sz w:val="24"/>
          <w:szCs w:val="24"/>
          <w:lang w:val="sr-Cyrl-RS"/>
        </w:rPr>
      </w:pPr>
    </w:p>
    <w:p w:rsidR="003E4089" w:rsidRPr="00801C0C" w:rsidRDefault="003E4089" w:rsidP="002C5F6E">
      <w:pPr>
        <w:tabs>
          <w:tab w:val="left" w:pos="-426"/>
          <w:tab w:val="left" w:pos="2850"/>
        </w:tabs>
        <w:spacing w:before="100" w:beforeAutospacing="1" w:after="100" w:afterAutospacing="1"/>
        <w:ind w:firstLine="720"/>
        <w:contextualSpacing/>
        <w:jc w:val="center"/>
        <w:rPr>
          <w:bCs/>
          <w:caps/>
          <w:noProof/>
          <w:color w:val="000000"/>
          <w:sz w:val="24"/>
          <w:szCs w:val="24"/>
        </w:rPr>
      </w:pPr>
      <w:r w:rsidRPr="00801C0C">
        <w:rPr>
          <w:bCs/>
          <w:caps/>
          <w:noProof/>
          <w:color w:val="000000"/>
          <w:sz w:val="24"/>
          <w:szCs w:val="24"/>
        </w:rPr>
        <w:t>Гласачки листић</w:t>
      </w:r>
    </w:p>
    <w:p w:rsidR="003E4089" w:rsidRPr="00801C0C" w:rsidRDefault="003E4089" w:rsidP="002C5F6E">
      <w:pPr>
        <w:pStyle w:val="BodyTextIndent2"/>
        <w:tabs>
          <w:tab w:val="left" w:pos="-426"/>
        </w:tabs>
        <w:spacing w:after="100" w:line="240" w:lineRule="auto"/>
        <w:ind w:left="0" w:firstLine="720"/>
        <w:contextualSpacing/>
        <w:jc w:val="center"/>
        <w:rPr>
          <w:rFonts w:ascii="Times New Roman" w:hAnsi="Times New Roman" w:cs="Times New Roman"/>
          <w:bCs/>
          <w:noProof/>
          <w:color w:val="000000"/>
          <w:sz w:val="24"/>
          <w:szCs w:val="24"/>
        </w:rPr>
      </w:pPr>
      <w:r w:rsidRPr="00801C0C">
        <w:rPr>
          <w:rFonts w:ascii="Times New Roman" w:hAnsi="Times New Roman" w:cs="Times New Roman"/>
          <w:color w:val="000000"/>
          <w:sz w:val="24"/>
          <w:szCs w:val="24"/>
        </w:rPr>
        <w:t>за давање мишљења о кандидат</w:t>
      </w:r>
      <w:r w:rsidRPr="00801C0C">
        <w:rPr>
          <w:rFonts w:ascii="Times New Roman" w:hAnsi="Times New Roman" w:cs="Times New Roman"/>
          <w:color w:val="000000"/>
          <w:sz w:val="24"/>
          <w:szCs w:val="24"/>
          <w:lang w:val="sr-Cyrl-CS"/>
        </w:rPr>
        <w:t>у</w:t>
      </w:r>
      <w:r w:rsidRPr="00801C0C">
        <w:rPr>
          <w:rFonts w:ascii="Times New Roman" w:hAnsi="Times New Roman" w:cs="Times New Roman"/>
          <w:color w:val="000000"/>
          <w:sz w:val="24"/>
          <w:szCs w:val="24"/>
        </w:rPr>
        <w:t xml:space="preserve"> за </w:t>
      </w:r>
      <w:r w:rsidRPr="00801C0C">
        <w:rPr>
          <w:rFonts w:ascii="Times New Roman" w:hAnsi="Times New Roman" w:cs="Times New Roman"/>
          <w:bCs/>
          <w:noProof/>
          <w:color w:val="000000"/>
          <w:sz w:val="24"/>
          <w:szCs w:val="24"/>
        </w:rPr>
        <w:t>избор директора</w:t>
      </w:r>
    </w:p>
    <w:p w:rsidR="003E4089" w:rsidRPr="00801C0C" w:rsidRDefault="003E4089" w:rsidP="002C5F6E">
      <w:pPr>
        <w:pStyle w:val="BodyTextIndent2"/>
        <w:tabs>
          <w:tab w:val="left" w:pos="-426"/>
        </w:tabs>
        <w:spacing w:after="100" w:line="240" w:lineRule="auto"/>
        <w:ind w:left="0" w:firstLine="720"/>
        <w:contextualSpacing/>
        <w:jc w:val="center"/>
        <w:rPr>
          <w:rFonts w:ascii="Times New Roman" w:hAnsi="Times New Roman" w:cs="Times New Roman"/>
          <w:color w:val="000000"/>
          <w:sz w:val="24"/>
          <w:szCs w:val="24"/>
        </w:rPr>
      </w:pPr>
      <w:r w:rsidRPr="00801C0C">
        <w:rPr>
          <w:rFonts w:ascii="Times New Roman" w:hAnsi="Times New Roman" w:cs="Times New Roman"/>
          <w:bCs/>
          <w:noProof/>
          <w:color w:val="000000"/>
          <w:sz w:val="24"/>
          <w:szCs w:val="24"/>
        </w:rPr>
        <w:t>Основне школе "</w:t>
      </w:r>
      <w:r w:rsidRPr="00801C0C">
        <w:rPr>
          <w:rFonts w:ascii="Times New Roman" w:hAnsi="Times New Roman" w:cs="Times New Roman"/>
          <w:bCs/>
          <w:noProof/>
          <w:color w:val="000000"/>
          <w:sz w:val="24"/>
          <w:szCs w:val="24"/>
          <w:lang w:val="sr-Cyrl-CS"/>
        </w:rPr>
        <w:t xml:space="preserve"> </w:t>
      </w:r>
      <w:r w:rsidR="00BB52E6">
        <w:rPr>
          <w:rFonts w:ascii="Times New Roman" w:hAnsi="Times New Roman" w:cs="Times New Roman"/>
          <w:bCs/>
          <w:noProof/>
          <w:color w:val="000000"/>
          <w:sz w:val="24"/>
          <w:szCs w:val="24"/>
          <w:lang w:val="sr-Cyrl-CS"/>
        </w:rPr>
        <w:t>Јован Поповић</w:t>
      </w:r>
      <w:r w:rsidRPr="00801C0C">
        <w:rPr>
          <w:rFonts w:ascii="Times New Roman" w:hAnsi="Times New Roman" w:cs="Times New Roman"/>
          <w:bCs/>
          <w:noProof/>
          <w:color w:val="000000"/>
          <w:sz w:val="24"/>
          <w:szCs w:val="24"/>
        </w:rPr>
        <w:t>" у Крагујевцу</w:t>
      </w:r>
    </w:p>
    <w:p w:rsidR="003E4089" w:rsidRPr="006B3B35" w:rsidRDefault="003E4089" w:rsidP="006B3B35">
      <w:pPr>
        <w:tabs>
          <w:tab w:val="left" w:pos="-426"/>
        </w:tabs>
        <w:spacing w:before="100" w:beforeAutospacing="1" w:after="100" w:afterAutospacing="1"/>
        <w:ind w:firstLine="720"/>
        <w:contextualSpacing/>
        <w:jc w:val="center"/>
        <w:rPr>
          <w:color w:val="000000"/>
          <w:sz w:val="24"/>
          <w:szCs w:val="24"/>
        </w:rPr>
      </w:pPr>
      <w:r w:rsidRPr="00801C0C">
        <w:rPr>
          <w:bCs/>
          <w:noProof/>
          <w:color w:val="000000"/>
          <w:sz w:val="24"/>
          <w:szCs w:val="24"/>
        </w:rPr>
        <w:t xml:space="preserve">по конкурсу расписаном </w:t>
      </w:r>
      <w:r w:rsidRPr="00801C0C">
        <w:rPr>
          <w:bCs/>
          <w:noProof/>
          <w:color w:val="000000"/>
          <w:sz w:val="24"/>
          <w:szCs w:val="24"/>
          <w:lang w:val="sr-Cyrl-CS"/>
        </w:rPr>
        <w:t>_____________</w:t>
      </w:r>
      <w:r w:rsidRPr="00801C0C">
        <w:rPr>
          <w:color w:val="000000"/>
          <w:sz w:val="24"/>
          <w:szCs w:val="24"/>
        </w:rPr>
        <w:t>. године</w:t>
      </w:r>
    </w:p>
    <w:p w:rsidR="00477F14"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lang w:val="sr-Cyrl-CS"/>
        </w:rPr>
        <w:t>Кандидати:</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1.____________________</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2.____________________</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3.____________________</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4.____________________</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lang w:val="sr-Cyrl-CS"/>
        </w:rPr>
      </w:pPr>
      <w:r w:rsidRPr="00801C0C">
        <w:rPr>
          <w:bCs/>
          <w:noProof/>
          <w:color w:val="000000"/>
          <w:sz w:val="24"/>
          <w:szCs w:val="24"/>
        </w:rPr>
        <w:t xml:space="preserve"> ------------------------------------ и даље у зависности од броја кандидата</w:t>
      </w:r>
    </w:p>
    <w:p w:rsidR="003E4089"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lang w:val="sr-Cyrl-CS"/>
        </w:rPr>
        <w:t>З</w:t>
      </w:r>
      <w:r w:rsidRPr="00801C0C">
        <w:rPr>
          <w:bCs/>
          <w:noProof/>
          <w:color w:val="000000"/>
          <w:sz w:val="24"/>
          <w:szCs w:val="24"/>
        </w:rPr>
        <w:t>аокружити редни број испред имана само једног од кандидата</w:t>
      </w:r>
      <w:r w:rsidR="00477F14">
        <w:rPr>
          <w:bCs/>
          <w:noProof/>
          <w:color w:val="000000"/>
          <w:sz w:val="24"/>
          <w:szCs w:val="24"/>
        </w:rPr>
        <w:t>.</w:t>
      </w:r>
    </w:p>
    <w:p w:rsidR="00477F14" w:rsidRPr="00477F14" w:rsidRDefault="00477F14" w:rsidP="002C5F6E">
      <w:pPr>
        <w:tabs>
          <w:tab w:val="left" w:pos="-426"/>
        </w:tabs>
        <w:spacing w:before="100" w:beforeAutospacing="1" w:after="100" w:afterAutospacing="1"/>
        <w:ind w:firstLine="720"/>
        <w:contextualSpacing/>
        <w:jc w:val="both"/>
        <w:rPr>
          <w:bCs/>
          <w:noProof/>
          <w:color w:val="000000"/>
          <w:sz w:val="24"/>
          <w:szCs w:val="24"/>
        </w:rPr>
      </w:pPr>
    </w:p>
    <w:p w:rsidR="003E4089" w:rsidRDefault="003E4089" w:rsidP="002C5F6E">
      <w:pPr>
        <w:tabs>
          <w:tab w:val="left" w:pos="-426"/>
        </w:tabs>
        <w:spacing w:before="100" w:beforeAutospacing="1" w:after="100" w:afterAutospacing="1"/>
        <w:ind w:firstLine="720"/>
        <w:contextualSpacing/>
        <w:jc w:val="center"/>
        <w:rPr>
          <w:bCs/>
          <w:noProof/>
          <w:color w:val="000000"/>
          <w:sz w:val="24"/>
          <w:szCs w:val="24"/>
          <w:lang w:val="sr-Latn-RS"/>
        </w:rPr>
      </w:pPr>
      <w:r w:rsidRPr="00801C0C">
        <w:rPr>
          <w:bCs/>
          <w:noProof/>
          <w:color w:val="000000"/>
          <w:sz w:val="24"/>
          <w:szCs w:val="24"/>
          <w:lang w:val="sr-Cyrl-CS"/>
        </w:rPr>
        <w:t>М.П.</w:t>
      </w:r>
    </w:p>
    <w:p w:rsidR="003E1E39" w:rsidRPr="003E1E39" w:rsidRDefault="003E1E39" w:rsidP="002C5F6E">
      <w:pPr>
        <w:tabs>
          <w:tab w:val="left" w:pos="-426"/>
        </w:tabs>
        <w:spacing w:before="100" w:beforeAutospacing="1" w:after="100" w:afterAutospacing="1"/>
        <w:ind w:firstLine="720"/>
        <w:contextualSpacing/>
        <w:jc w:val="center"/>
        <w:rPr>
          <w:bCs/>
          <w:noProof/>
          <w:color w:val="000000"/>
          <w:sz w:val="24"/>
          <w:szCs w:val="24"/>
          <w:lang w:val="sr-Latn-RS"/>
        </w:rPr>
      </w:pPr>
    </w:p>
    <w:p w:rsidR="002C6EAA" w:rsidRPr="00801C0C" w:rsidRDefault="002C6EAA" w:rsidP="002C5F6E">
      <w:pPr>
        <w:tabs>
          <w:tab w:val="left" w:pos="-426"/>
        </w:tabs>
        <w:spacing w:before="100" w:beforeAutospacing="1" w:after="100" w:afterAutospacing="1"/>
        <w:ind w:firstLine="720"/>
        <w:contextualSpacing/>
        <w:jc w:val="both"/>
        <w:rPr>
          <w:bCs/>
          <w:noProof/>
          <w:color w:val="000000"/>
          <w:sz w:val="24"/>
          <w:szCs w:val="24"/>
          <w:lang w:val="sr-Cyrl-CS"/>
        </w:rPr>
      </w:pPr>
    </w:p>
    <w:p w:rsidR="002C6EAA" w:rsidRPr="003E1E39" w:rsidRDefault="002C6EAA" w:rsidP="003E1E39">
      <w:pPr>
        <w:tabs>
          <w:tab w:val="left" w:pos="-426"/>
        </w:tabs>
        <w:spacing w:before="100" w:beforeAutospacing="1" w:after="100" w:afterAutospacing="1"/>
        <w:contextualSpacing/>
        <w:jc w:val="both"/>
        <w:rPr>
          <w:bCs/>
          <w:noProof/>
          <w:color w:val="000000"/>
          <w:sz w:val="24"/>
          <w:szCs w:val="24"/>
          <w:lang w:val="sr-Latn-RS"/>
        </w:rPr>
      </w:pPr>
    </w:p>
    <w:p w:rsidR="003E4089"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lang w:val="sr-Cyrl-CS"/>
        </w:rPr>
        <w:t>Уколико је пријаву на конкурс поднео само</w:t>
      </w:r>
      <w:r w:rsidRPr="00801C0C">
        <w:rPr>
          <w:bCs/>
          <w:noProof/>
          <w:color w:val="000000"/>
          <w:sz w:val="24"/>
          <w:szCs w:val="24"/>
        </w:rPr>
        <w:t xml:space="preserve"> један кандидат</w:t>
      </w:r>
      <w:r w:rsidR="00477F14">
        <w:rPr>
          <w:bCs/>
          <w:noProof/>
          <w:color w:val="000000"/>
          <w:sz w:val="24"/>
          <w:szCs w:val="24"/>
        </w:rPr>
        <w:t xml:space="preserve"> гласачки листић има следећи изглед:</w:t>
      </w:r>
    </w:p>
    <w:p w:rsidR="00477F14" w:rsidRPr="00477F14" w:rsidRDefault="00477F14" w:rsidP="002C5F6E">
      <w:pPr>
        <w:tabs>
          <w:tab w:val="left" w:pos="-426"/>
        </w:tabs>
        <w:spacing w:before="100" w:beforeAutospacing="1" w:after="100" w:afterAutospacing="1"/>
        <w:ind w:firstLine="720"/>
        <w:contextualSpacing/>
        <w:jc w:val="both"/>
        <w:rPr>
          <w:bCs/>
          <w:noProof/>
          <w:color w:val="000000"/>
          <w:sz w:val="24"/>
          <w:szCs w:val="24"/>
        </w:rPr>
      </w:pPr>
    </w:p>
    <w:p w:rsidR="003E4089" w:rsidRPr="00801C0C" w:rsidRDefault="003E4089" w:rsidP="002C5F6E">
      <w:pPr>
        <w:tabs>
          <w:tab w:val="left" w:pos="-426"/>
        </w:tabs>
        <w:spacing w:before="100" w:beforeAutospacing="1" w:after="100" w:afterAutospacing="1"/>
        <w:ind w:firstLine="720"/>
        <w:contextualSpacing/>
        <w:jc w:val="both"/>
        <w:rPr>
          <w:color w:val="000000"/>
          <w:sz w:val="24"/>
          <w:szCs w:val="24"/>
        </w:rPr>
      </w:pPr>
      <w:r w:rsidRPr="00801C0C">
        <w:rPr>
          <w:color w:val="000000"/>
          <w:sz w:val="24"/>
          <w:szCs w:val="24"/>
        </w:rPr>
        <w:t>Република Србија</w:t>
      </w:r>
    </w:p>
    <w:p w:rsidR="003E4089" w:rsidRPr="00801C0C" w:rsidRDefault="003E4089" w:rsidP="002C5F6E">
      <w:pPr>
        <w:tabs>
          <w:tab w:val="left" w:pos="-426"/>
        </w:tabs>
        <w:spacing w:before="100" w:beforeAutospacing="1" w:after="100" w:afterAutospacing="1"/>
        <w:ind w:firstLine="720"/>
        <w:contextualSpacing/>
        <w:jc w:val="both"/>
        <w:rPr>
          <w:color w:val="000000"/>
          <w:sz w:val="24"/>
          <w:szCs w:val="24"/>
        </w:rPr>
      </w:pPr>
      <w:r w:rsidRPr="00801C0C">
        <w:rPr>
          <w:color w:val="000000"/>
          <w:sz w:val="24"/>
          <w:szCs w:val="24"/>
        </w:rPr>
        <w:t>Основна школа "</w:t>
      </w:r>
      <w:r w:rsidR="00F41F76">
        <w:rPr>
          <w:color w:val="000000"/>
          <w:sz w:val="24"/>
          <w:szCs w:val="24"/>
          <w:lang w:val="sr-Cyrl-RS"/>
        </w:rPr>
        <w:t>Јован Поповић</w:t>
      </w:r>
      <w:r w:rsidRPr="00801C0C">
        <w:rPr>
          <w:color w:val="000000"/>
          <w:sz w:val="24"/>
          <w:szCs w:val="24"/>
        </w:rPr>
        <w:t>" Крагујевац</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Број: ____ / ___</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t>Датум: _________</w:t>
      </w: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lang w:val="sr-Cyrl-CS"/>
        </w:rPr>
      </w:pPr>
      <w:r w:rsidRPr="00801C0C">
        <w:rPr>
          <w:bCs/>
          <w:noProof/>
          <w:color w:val="000000"/>
          <w:sz w:val="24"/>
          <w:szCs w:val="24"/>
        </w:rPr>
        <w:t>Место: Крагујевац</w:t>
      </w:r>
    </w:p>
    <w:p w:rsidR="003E4089" w:rsidRPr="003E1E39" w:rsidRDefault="003E4089" w:rsidP="002C5F6E">
      <w:pPr>
        <w:tabs>
          <w:tab w:val="left" w:pos="-426"/>
        </w:tabs>
        <w:spacing w:before="100" w:beforeAutospacing="1" w:after="100" w:afterAutospacing="1"/>
        <w:ind w:firstLine="720"/>
        <w:contextualSpacing/>
        <w:jc w:val="both"/>
        <w:rPr>
          <w:bCs/>
          <w:noProof/>
          <w:color w:val="000000"/>
          <w:sz w:val="24"/>
          <w:szCs w:val="24"/>
          <w:lang w:val="sr-Latn-RS"/>
        </w:rPr>
      </w:pPr>
    </w:p>
    <w:p w:rsidR="003E4089" w:rsidRPr="00801C0C" w:rsidRDefault="003E4089" w:rsidP="002C5F6E">
      <w:pPr>
        <w:tabs>
          <w:tab w:val="left" w:pos="-426"/>
        </w:tabs>
        <w:spacing w:before="100" w:beforeAutospacing="1" w:after="100" w:afterAutospacing="1"/>
        <w:ind w:firstLine="720"/>
        <w:contextualSpacing/>
        <w:jc w:val="center"/>
        <w:rPr>
          <w:bCs/>
          <w:caps/>
          <w:noProof/>
          <w:color w:val="000000"/>
          <w:sz w:val="24"/>
          <w:szCs w:val="24"/>
        </w:rPr>
      </w:pPr>
      <w:r w:rsidRPr="00801C0C">
        <w:rPr>
          <w:bCs/>
          <w:caps/>
          <w:noProof/>
          <w:color w:val="000000"/>
          <w:sz w:val="24"/>
          <w:szCs w:val="24"/>
        </w:rPr>
        <w:t>Гласачки листић</w:t>
      </w:r>
    </w:p>
    <w:p w:rsidR="003E4089" w:rsidRPr="00801C0C" w:rsidRDefault="003E4089" w:rsidP="002C5F6E">
      <w:pPr>
        <w:pStyle w:val="BodyTextIndent2"/>
        <w:tabs>
          <w:tab w:val="left" w:pos="-426"/>
        </w:tabs>
        <w:spacing w:after="100" w:line="240" w:lineRule="auto"/>
        <w:ind w:left="0" w:firstLine="720"/>
        <w:contextualSpacing/>
        <w:jc w:val="center"/>
        <w:rPr>
          <w:rFonts w:ascii="Times New Roman" w:hAnsi="Times New Roman" w:cs="Times New Roman"/>
          <w:bCs/>
          <w:noProof/>
          <w:color w:val="000000"/>
          <w:sz w:val="24"/>
          <w:szCs w:val="24"/>
        </w:rPr>
      </w:pPr>
      <w:r w:rsidRPr="00801C0C">
        <w:rPr>
          <w:rFonts w:ascii="Times New Roman" w:hAnsi="Times New Roman" w:cs="Times New Roman"/>
          <w:color w:val="000000"/>
          <w:sz w:val="24"/>
          <w:szCs w:val="24"/>
        </w:rPr>
        <w:t>за давање мишљења о кандидат</w:t>
      </w:r>
      <w:r w:rsidRPr="00801C0C">
        <w:rPr>
          <w:rFonts w:ascii="Times New Roman" w:hAnsi="Times New Roman" w:cs="Times New Roman"/>
          <w:color w:val="000000"/>
          <w:sz w:val="24"/>
          <w:szCs w:val="24"/>
          <w:lang w:val="sr-Cyrl-CS"/>
        </w:rPr>
        <w:t>у</w:t>
      </w:r>
      <w:r w:rsidRPr="00801C0C">
        <w:rPr>
          <w:rFonts w:ascii="Times New Roman" w:hAnsi="Times New Roman" w:cs="Times New Roman"/>
          <w:color w:val="000000"/>
          <w:sz w:val="24"/>
          <w:szCs w:val="24"/>
        </w:rPr>
        <w:t xml:space="preserve"> за </w:t>
      </w:r>
      <w:r w:rsidRPr="00801C0C">
        <w:rPr>
          <w:rFonts w:ascii="Times New Roman" w:hAnsi="Times New Roman" w:cs="Times New Roman"/>
          <w:bCs/>
          <w:noProof/>
          <w:color w:val="000000"/>
          <w:sz w:val="24"/>
          <w:szCs w:val="24"/>
        </w:rPr>
        <w:t>избор директора</w:t>
      </w:r>
    </w:p>
    <w:p w:rsidR="003E4089" w:rsidRPr="00801C0C" w:rsidRDefault="003E4089" w:rsidP="002C5F6E">
      <w:pPr>
        <w:pStyle w:val="BodyTextIndent2"/>
        <w:tabs>
          <w:tab w:val="left" w:pos="-426"/>
        </w:tabs>
        <w:spacing w:after="100" w:line="240" w:lineRule="auto"/>
        <w:ind w:left="0" w:firstLine="720"/>
        <w:contextualSpacing/>
        <w:jc w:val="center"/>
        <w:rPr>
          <w:rFonts w:ascii="Times New Roman" w:hAnsi="Times New Roman" w:cs="Times New Roman"/>
          <w:color w:val="000000"/>
          <w:sz w:val="24"/>
          <w:szCs w:val="24"/>
        </w:rPr>
      </w:pPr>
      <w:r w:rsidRPr="00801C0C">
        <w:rPr>
          <w:rFonts w:ascii="Times New Roman" w:hAnsi="Times New Roman" w:cs="Times New Roman"/>
          <w:bCs/>
          <w:noProof/>
          <w:color w:val="000000"/>
          <w:sz w:val="24"/>
          <w:szCs w:val="24"/>
        </w:rPr>
        <w:t>Основне школе "</w:t>
      </w:r>
      <w:r w:rsidR="00F41F76">
        <w:rPr>
          <w:rFonts w:ascii="Times New Roman" w:hAnsi="Times New Roman" w:cs="Times New Roman"/>
          <w:bCs/>
          <w:noProof/>
          <w:color w:val="000000"/>
          <w:sz w:val="24"/>
          <w:szCs w:val="24"/>
          <w:lang w:val="sr-Cyrl-RS"/>
        </w:rPr>
        <w:t>Јован Поповић</w:t>
      </w:r>
      <w:r w:rsidRPr="00801C0C">
        <w:rPr>
          <w:rFonts w:ascii="Times New Roman" w:hAnsi="Times New Roman" w:cs="Times New Roman"/>
          <w:bCs/>
          <w:noProof/>
          <w:color w:val="000000"/>
          <w:sz w:val="24"/>
          <w:szCs w:val="24"/>
        </w:rPr>
        <w:t>" у Крагујевцу</w:t>
      </w:r>
    </w:p>
    <w:p w:rsidR="003E4089" w:rsidRPr="00801C0C" w:rsidRDefault="003E4089" w:rsidP="002C5F6E">
      <w:pPr>
        <w:tabs>
          <w:tab w:val="left" w:pos="-426"/>
        </w:tabs>
        <w:spacing w:before="100" w:beforeAutospacing="1" w:after="100" w:afterAutospacing="1"/>
        <w:ind w:firstLine="720"/>
        <w:contextualSpacing/>
        <w:jc w:val="center"/>
        <w:rPr>
          <w:color w:val="000000"/>
          <w:sz w:val="24"/>
          <w:szCs w:val="24"/>
          <w:lang w:val="sr-Cyrl-CS"/>
        </w:rPr>
      </w:pPr>
      <w:r w:rsidRPr="00801C0C">
        <w:rPr>
          <w:bCs/>
          <w:noProof/>
          <w:color w:val="000000"/>
          <w:sz w:val="24"/>
          <w:szCs w:val="24"/>
        </w:rPr>
        <w:t xml:space="preserve">по конкурсу расписаном </w:t>
      </w:r>
      <w:r w:rsidRPr="00801C0C">
        <w:rPr>
          <w:bCs/>
          <w:noProof/>
          <w:color w:val="000000"/>
          <w:sz w:val="24"/>
          <w:szCs w:val="24"/>
          <w:lang w:val="sr-Cyrl-CS"/>
        </w:rPr>
        <w:t>_____________</w:t>
      </w:r>
      <w:r w:rsidRPr="00801C0C">
        <w:rPr>
          <w:color w:val="000000"/>
          <w:sz w:val="24"/>
          <w:szCs w:val="24"/>
        </w:rPr>
        <w:t>. године</w:t>
      </w:r>
    </w:p>
    <w:p w:rsidR="003E4089" w:rsidRPr="00801C0C" w:rsidRDefault="003E4089" w:rsidP="002C5F6E">
      <w:pPr>
        <w:pStyle w:val="BodyTextIndent2"/>
        <w:tabs>
          <w:tab w:val="left" w:pos="-426"/>
          <w:tab w:val="left" w:pos="3544"/>
        </w:tabs>
        <w:spacing w:after="100" w:line="240" w:lineRule="auto"/>
        <w:ind w:left="0" w:firstLine="720"/>
        <w:contextualSpacing/>
        <w:jc w:val="both"/>
        <w:rPr>
          <w:color w:val="000000"/>
          <w:sz w:val="24"/>
          <w:szCs w:val="24"/>
        </w:rPr>
      </w:pPr>
    </w:p>
    <w:p w:rsidR="003E4089" w:rsidRPr="00801C0C" w:rsidRDefault="003E4089" w:rsidP="002C5F6E">
      <w:pPr>
        <w:tabs>
          <w:tab w:val="left" w:pos="-426"/>
        </w:tabs>
        <w:spacing w:before="100" w:beforeAutospacing="1" w:after="100" w:afterAutospacing="1"/>
        <w:ind w:firstLine="720"/>
        <w:contextualSpacing/>
        <w:jc w:val="both"/>
        <w:rPr>
          <w:bCs/>
          <w:noProof/>
          <w:color w:val="000000"/>
          <w:sz w:val="24"/>
          <w:szCs w:val="24"/>
        </w:rPr>
      </w:pPr>
      <w:r w:rsidRPr="00801C0C">
        <w:rPr>
          <w:bCs/>
          <w:noProof/>
          <w:color w:val="000000"/>
          <w:sz w:val="24"/>
          <w:szCs w:val="24"/>
        </w:rPr>
        <w:lastRenderedPageBreak/>
        <w:t>1.____________________</w:t>
      </w:r>
    </w:p>
    <w:p w:rsidR="003E4089" w:rsidRPr="00801C0C" w:rsidRDefault="003E4089" w:rsidP="002C5F6E">
      <w:pPr>
        <w:pStyle w:val="BodyTextIndent2"/>
        <w:tabs>
          <w:tab w:val="left" w:pos="-426"/>
          <w:tab w:val="left" w:pos="3544"/>
          <w:tab w:val="left" w:pos="4820"/>
        </w:tabs>
        <w:spacing w:after="100" w:line="240" w:lineRule="auto"/>
        <w:ind w:left="0" w:firstLine="720"/>
        <w:contextualSpacing/>
        <w:jc w:val="both"/>
        <w:rPr>
          <w:rFonts w:ascii="Times New Roman" w:hAnsi="Times New Roman" w:cs="Times New Roman"/>
          <w:color w:val="000000"/>
          <w:sz w:val="24"/>
          <w:szCs w:val="24"/>
        </w:rPr>
      </w:pPr>
    </w:p>
    <w:p w:rsidR="003E4089" w:rsidRDefault="003E4089" w:rsidP="002C5F6E">
      <w:pPr>
        <w:pStyle w:val="BodyTextIndent2"/>
        <w:tabs>
          <w:tab w:val="left" w:pos="-426"/>
          <w:tab w:val="left" w:pos="3060"/>
          <w:tab w:val="left" w:pos="3544"/>
          <w:tab w:val="left" w:pos="4820"/>
        </w:tabs>
        <w:spacing w:after="100" w:line="240" w:lineRule="auto"/>
        <w:ind w:left="0" w:firstLine="720"/>
        <w:contextualSpacing/>
        <w:jc w:val="both"/>
        <w:rPr>
          <w:rFonts w:ascii="Times New Roman" w:hAnsi="Times New Roman" w:cs="Times New Roman"/>
          <w:color w:val="000000"/>
          <w:sz w:val="24"/>
          <w:szCs w:val="24"/>
        </w:rPr>
      </w:pPr>
      <w:r w:rsidRPr="00801C0C">
        <w:rPr>
          <w:rFonts w:ascii="Times New Roman" w:hAnsi="Times New Roman" w:cs="Times New Roman"/>
          <w:color w:val="000000"/>
          <w:sz w:val="24"/>
          <w:szCs w:val="24"/>
        </w:rPr>
        <w:t xml:space="preserve">                                            ЗА                               ПРОТИВ </w:t>
      </w:r>
    </w:p>
    <w:p w:rsidR="00477F14" w:rsidRPr="00477F14" w:rsidRDefault="00477F14" w:rsidP="002C5F6E">
      <w:pPr>
        <w:pStyle w:val="BodyTextIndent2"/>
        <w:tabs>
          <w:tab w:val="left" w:pos="-426"/>
          <w:tab w:val="left" w:pos="3060"/>
          <w:tab w:val="left" w:pos="3544"/>
          <w:tab w:val="left" w:pos="4820"/>
        </w:tabs>
        <w:spacing w:after="100" w:line="240" w:lineRule="auto"/>
        <w:ind w:left="0" w:firstLine="720"/>
        <w:contextualSpacing/>
        <w:jc w:val="both"/>
        <w:rPr>
          <w:rFonts w:ascii="Times New Roman" w:hAnsi="Times New Roman" w:cs="Times New Roman"/>
          <w:color w:val="000000"/>
          <w:sz w:val="24"/>
          <w:szCs w:val="24"/>
        </w:rPr>
      </w:pPr>
    </w:p>
    <w:p w:rsidR="003E4089" w:rsidRDefault="003E4089" w:rsidP="002C5F6E">
      <w:pPr>
        <w:pStyle w:val="BodyTextIndent2"/>
        <w:tabs>
          <w:tab w:val="left" w:pos="-426"/>
          <w:tab w:val="left" w:pos="3544"/>
          <w:tab w:val="left" w:pos="4820"/>
        </w:tabs>
        <w:spacing w:after="100" w:line="240" w:lineRule="auto"/>
        <w:ind w:left="0" w:firstLine="720"/>
        <w:contextualSpacing/>
        <w:jc w:val="both"/>
        <w:rPr>
          <w:rFonts w:ascii="Times New Roman" w:hAnsi="Times New Roman" w:cs="Times New Roman"/>
          <w:color w:val="000000"/>
          <w:sz w:val="24"/>
          <w:szCs w:val="24"/>
          <w:lang w:val="sr-Cyrl-CS"/>
        </w:rPr>
      </w:pPr>
      <w:r w:rsidRPr="00801C0C">
        <w:rPr>
          <w:rFonts w:ascii="Times New Roman" w:hAnsi="Times New Roman" w:cs="Times New Roman"/>
          <w:color w:val="000000"/>
          <w:sz w:val="24"/>
          <w:szCs w:val="24"/>
        </w:rPr>
        <w:t xml:space="preserve">     Гласање се врши заокруживањем  ЗА или ПОТИ</w:t>
      </w:r>
      <w:r w:rsidRPr="00801C0C">
        <w:rPr>
          <w:rFonts w:ascii="Times New Roman" w:hAnsi="Times New Roman" w:cs="Times New Roman"/>
          <w:color w:val="000000"/>
          <w:sz w:val="24"/>
          <w:szCs w:val="24"/>
          <w:lang w:val="sr-Cyrl-CS"/>
        </w:rPr>
        <w:t>В</w:t>
      </w:r>
    </w:p>
    <w:p w:rsidR="00477F14" w:rsidRPr="00801C0C" w:rsidRDefault="00477F14" w:rsidP="002C5F6E">
      <w:pPr>
        <w:pStyle w:val="BodyTextIndent2"/>
        <w:tabs>
          <w:tab w:val="left" w:pos="-426"/>
          <w:tab w:val="left" w:pos="3544"/>
          <w:tab w:val="left" w:pos="4820"/>
        </w:tabs>
        <w:spacing w:after="100" w:line="240" w:lineRule="auto"/>
        <w:ind w:left="0" w:firstLine="720"/>
        <w:contextualSpacing/>
        <w:jc w:val="both"/>
        <w:rPr>
          <w:rFonts w:ascii="Times New Roman" w:hAnsi="Times New Roman" w:cs="Times New Roman"/>
          <w:color w:val="000000"/>
          <w:sz w:val="24"/>
          <w:szCs w:val="24"/>
          <w:lang w:val="sr-Cyrl-CS"/>
        </w:rPr>
      </w:pPr>
    </w:p>
    <w:p w:rsidR="003E4089" w:rsidRPr="00801C0C" w:rsidRDefault="003E4089" w:rsidP="002C5F6E">
      <w:pPr>
        <w:pStyle w:val="BodyTextIndent2"/>
        <w:tabs>
          <w:tab w:val="left" w:pos="-426"/>
          <w:tab w:val="left" w:pos="3544"/>
          <w:tab w:val="left" w:pos="4820"/>
        </w:tabs>
        <w:spacing w:after="100" w:line="240" w:lineRule="auto"/>
        <w:ind w:left="0" w:firstLine="720"/>
        <w:contextualSpacing/>
        <w:jc w:val="center"/>
        <w:rPr>
          <w:b/>
          <w:sz w:val="24"/>
          <w:szCs w:val="24"/>
        </w:rPr>
      </w:pPr>
      <w:r w:rsidRPr="00801C0C">
        <w:rPr>
          <w:rFonts w:ascii="Times New Roman" w:hAnsi="Times New Roman" w:cs="Times New Roman"/>
          <w:color w:val="000000"/>
          <w:sz w:val="24"/>
          <w:szCs w:val="24"/>
          <w:lang w:val="sr-Cyrl-CS"/>
        </w:rPr>
        <w:t>М.П.</w:t>
      </w:r>
    </w:p>
    <w:p w:rsidR="00E23801" w:rsidRPr="00801C0C" w:rsidRDefault="00F65D8C" w:rsidP="00AD2EE6">
      <w:pPr>
        <w:pStyle w:val="Heading2"/>
        <w:ind w:hanging="1440"/>
      </w:pPr>
      <w:r w:rsidRPr="00801C0C">
        <w:t xml:space="preserve">Утврђивање предлога за избор </w:t>
      </w:r>
      <w:r w:rsidR="00EF6F97" w:rsidRPr="00801C0C">
        <w:t>д</w:t>
      </w:r>
      <w:r w:rsidRPr="00801C0C">
        <w:t>иректора</w:t>
      </w:r>
    </w:p>
    <w:p w:rsidR="00E23801" w:rsidRPr="00801C0C" w:rsidRDefault="00F65D8C" w:rsidP="00AD2EE6">
      <w:pPr>
        <w:pStyle w:val="Heading2"/>
        <w:ind w:hanging="1440"/>
      </w:pPr>
      <w:r w:rsidRPr="00801C0C">
        <w:t>Члан 9</w:t>
      </w:r>
      <w:r w:rsidR="00EF6F97" w:rsidRPr="00801C0C">
        <w:t>8</w:t>
      </w:r>
      <w:r w:rsidRPr="00801C0C">
        <w:t>.</w:t>
      </w:r>
    </w:p>
    <w:p w:rsidR="003163E1" w:rsidRPr="00801C0C" w:rsidRDefault="003163E1"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w:t>
      </w:r>
      <w:r w:rsidR="00F55297" w:rsidRPr="00801C0C">
        <w:rPr>
          <w:sz w:val="24"/>
          <w:szCs w:val="24"/>
        </w:rPr>
        <w:t xml:space="preserve">председнику </w:t>
      </w:r>
      <w:r w:rsidRPr="00801C0C">
        <w:rPr>
          <w:sz w:val="24"/>
          <w:szCs w:val="24"/>
        </w:rPr>
        <w:t>Школско</w:t>
      </w:r>
      <w:r w:rsidR="00F55297" w:rsidRPr="00801C0C">
        <w:rPr>
          <w:sz w:val="24"/>
          <w:szCs w:val="24"/>
        </w:rPr>
        <w:t>г</w:t>
      </w:r>
      <w:r w:rsidRPr="00801C0C">
        <w:rPr>
          <w:sz w:val="24"/>
          <w:szCs w:val="24"/>
        </w:rPr>
        <w:t xml:space="preserve"> одбор</w:t>
      </w:r>
      <w:r w:rsidR="00F55297" w:rsidRPr="00801C0C">
        <w:rPr>
          <w:sz w:val="24"/>
          <w:szCs w:val="24"/>
        </w:rPr>
        <w:t>а</w:t>
      </w:r>
      <w:r w:rsidRPr="00801C0C">
        <w:rPr>
          <w:sz w:val="24"/>
          <w:szCs w:val="24"/>
        </w:rPr>
        <w:t xml:space="preserve"> у року од осам дана од дана завршетка поступка.</w:t>
      </w:r>
    </w:p>
    <w:p w:rsidR="002C6EAA" w:rsidRPr="00801C0C" w:rsidRDefault="002C6EAA" w:rsidP="002C5F6E">
      <w:pPr>
        <w:tabs>
          <w:tab w:val="left" w:pos="-426"/>
        </w:tabs>
        <w:spacing w:before="100" w:beforeAutospacing="1" w:after="100" w:afterAutospacing="1"/>
        <w:ind w:firstLine="720"/>
        <w:contextualSpacing/>
        <w:jc w:val="both"/>
        <w:rPr>
          <w:sz w:val="24"/>
          <w:szCs w:val="24"/>
        </w:rPr>
      </w:pPr>
      <w:r w:rsidRPr="00801C0C">
        <w:rPr>
          <w:sz w:val="24"/>
          <w:szCs w:val="24"/>
        </w:rPr>
        <w:t>Председник Школског одбора заказује седницу школског одбора која треба да се одржи</w:t>
      </w:r>
      <w:r w:rsidR="00F55297" w:rsidRPr="00801C0C">
        <w:rPr>
          <w:sz w:val="24"/>
          <w:szCs w:val="24"/>
        </w:rPr>
        <w:t xml:space="preserve"> у року од</w:t>
      </w:r>
      <w:r w:rsidR="003B64E4">
        <w:rPr>
          <w:sz w:val="24"/>
          <w:szCs w:val="24"/>
        </w:rPr>
        <w:t xml:space="preserve"> </w:t>
      </w:r>
      <w:r w:rsidR="00F55297" w:rsidRPr="00801C0C">
        <w:rPr>
          <w:sz w:val="24"/>
          <w:szCs w:val="24"/>
        </w:rPr>
        <w:t xml:space="preserve"> пет</w:t>
      </w:r>
      <w:r w:rsidRPr="00801C0C">
        <w:rPr>
          <w:sz w:val="24"/>
          <w:szCs w:val="24"/>
        </w:rPr>
        <w:t xml:space="preserve"> дана од дана</w:t>
      </w:r>
      <w:r w:rsidR="003B64E4">
        <w:rPr>
          <w:sz w:val="24"/>
          <w:szCs w:val="24"/>
        </w:rPr>
        <w:t xml:space="preserve"> </w:t>
      </w:r>
      <w:r w:rsidRPr="00801C0C">
        <w:rPr>
          <w:sz w:val="24"/>
          <w:szCs w:val="24"/>
        </w:rPr>
        <w:t xml:space="preserve"> када је председник Школског одбора примио Извештај конкурсне комисије</w:t>
      </w:r>
      <w:r w:rsidR="00F55297" w:rsidRPr="00801C0C">
        <w:rPr>
          <w:sz w:val="24"/>
          <w:szCs w:val="24"/>
        </w:rPr>
        <w:t>.</w:t>
      </w:r>
    </w:p>
    <w:p w:rsidR="00F55297" w:rsidRPr="00801C0C" w:rsidRDefault="00F55297" w:rsidP="002C5F6E">
      <w:pPr>
        <w:tabs>
          <w:tab w:val="left" w:pos="-426"/>
        </w:tabs>
        <w:spacing w:before="100" w:beforeAutospacing="1" w:after="100" w:afterAutospacing="1"/>
        <w:ind w:firstLine="720"/>
        <w:contextualSpacing/>
        <w:jc w:val="both"/>
        <w:rPr>
          <w:sz w:val="24"/>
          <w:szCs w:val="24"/>
        </w:rPr>
      </w:pPr>
      <w:r w:rsidRPr="00801C0C">
        <w:rPr>
          <w:sz w:val="24"/>
          <w:szCs w:val="24"/>
        </w:rPr>
        <w:t>На седницу Школског одбора позивају се кандидати</w:t>
      </w:r>
      <w:r w:rsidR="003B64E4">
        <w:rPr>
          <w:sz w:val="24"/>
          <w:szCs w:val="24"/>
        </w:rPr>
        <w:t xml:space="preserve"> </w:t>
      </w:r>
      <w:r w:rsidRPr="00801C0C">
        <w:rPr>
          <w:sz w:val="24"/>
          <w:szCs w:val="24"/>
        </w:rPr>
        <w:t xml:space="preserve"> за директора школе да се лично представе.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одбор утврђује предлог за избор директора већином гласова  укупног броја чланова. О начину гласања</w:t>
      </w:r>
      <w:r w:rsidR="003B64E4">
        <w:rPr>
          <w:sz w:val="24"/>
          <w:szCs w:val="24"/>
        </w:rPr>
        <w:t xml:space="preserve"> </w:t>
      </w:r>
      <w:r w:rsidRPr="00801C0C">
        <w:rPr>
          <w:sz w:val="24"/>
          <w:szCs w:val="24"/>
        </w:rPr>
        <w:t xml:space="preserve"> Школски одбор доноси одлуку на седници на којој се гласа.</w:t>
      </w:r>
    </w:p>
    <w:p w:rsidR="00F55297" w:rsidRPr="00801C0C" w:rsidRDefault="00F55297" w:rsidP="002C5F6E">
      <w:pPr>
        <w:tabs>
          <w:tab w:val="left" w:pos="-426"/>
        </w:tabs>
        <w:spacing w:before="100" w:beforeAutospacing="1" w:after="100" w:afterAutospacing="1"/>
        <w:ind w:firstLine="720"/>
        <w:contextualSpacing/>
        <w:jc w:val="both"/>
        <w:rPr>
          <w:sz w:val="24"/>
          <w:szCs w:val="24"/>
        </w:rPr>
      </w:pPr>
      <w:r w:rsidRPr="00801C0C">
        <w:rPr>
          <w:sz w:val="24"/>
          <w:szCs w:val="24"/>
        </w:rPr>
        <w:t>Пословником о раду школског одбора уређује се начин</w:t>
      </w:r>
      <w:r w:rsidR="003B64E4">
        <w:rPr>
          <w:sz w:val="24"/>
          <w:szCs w:val="24"/>
        </w:rPr>
        <w:t xml:space="preserve"> </w:t>
      </w:r>
      <w:r w:rsidRPr="00801C0C">
        <w:rPr>
          <w:sz w:val="24"/>
          <w:szCs w:val="24"/>
        </w:rPr>
        <w:t xml:space="preserve"> давања  предлога за избор директора школе.  </w:t>
      </w:r>
    </w:p>
    <w:p w:rsidR="00F55297" w:rsidRPr="00801C0C" w:rsidRDefault="00F55297"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Школски одбор, на основу Извештаја, сачињава образложену </w:t>
      </w:r>
      <w:r w:rsidR="003B64E4">
        <w:rPr>
          <w:sz w:val="24"/>
          <w:szCs w:val="24"/>
        </w:rPr>
        <w:t xml:space="preserve"> </w:t>
      </w:r>
      <w:r w:rsidRPr="00801C0C">
        <w:rPr>
          <w:sz w:val="24"/>
          <w:szCs w:val="24"/>
        </w:rPr>
        <w:t>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Министар у року од 30 дана од </w:t>
      </w:r>
      <w:r w:rsidR="003B64E4">
        <w:rPr>
          <w:sz w:val="24"/>
          <w:szCs w:val="24"/>
        </w:rPr>
        <w:t xml:space="preserve"> </w:t>
      </w:r>
      <w:r w:rsidRPr="00801C0C">
        <w:rPr>
          <w:sz w:val="24"/>
          <w:szCs w:val="24"/>
        </w:rPr>
        <w:t>дана пријема</w:t>
      </w:r>
      <w:r w:rsidR="003B64E4">
        <w:rPr>
          <w:sz w:val="24"/>
          <w:szCs w:val="24"/>
        </w:rPr>
        <w:t xml:space="preserve"> </w:t>
      </w:r>
      <w:r w:rsidRPr="00801C0C">
        <w:rPr>
          <w:sz w:val="24"/>
          <w:szCs w:val="24"/>
        </w:rPr>
        <w:t xml:space="preserve"> документације, врши избор директора Школе и доноси решење о његовом именовању, о чему Школа обавештава лица која су се пријавила на конкурс.</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министар  утврди  да  поступак  конкурса  за  избор  директора  није  спроведен  у  складу  са</w:t>
      </w:r>
      <w:r w:rsidR="00BB07E3">
        <w:rPr>
          <w:sz w:val="24"/>
          <w:szCs w:val="24"/>
          <w:lang w:val="sr-Cyrl-RS"/>
        </w:rPr>
        <w:t xml:space="preserve"> </w:t>
      </w:r>
      <w:r w:rsidRPr="00801C0C">
        <w:rPr>
          <w:sz w:val="24"/>
          <w:szCs w:val="24"/>
        </w:rPr>
        <w:t>Законом,  односно  да  би  избор  било  ког  кандидата  са  листе  Школског  одбора  могао  да  доведе  у  питање несметано  обављање  делатности  Школе,  у  року  од  осам  дана  доноси  решење  о  поновном  расписивању конкурса за избор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Решење министра о именовању директора коначно је у управном поступку. Учесник конкурса има право на судску заштиту у управном спору.</w:t>
      </w:r>
    </w:p>
    <w:p w:rsidR="00E23801" w:rsidRPr="00801C0C" w:rsidRDefault="00F65D8C" w:rsidP="00AD2EE6">
      <w:pPr>
        <w:pStyle w:val="Heading2"/>
        <w:ind w:hanging="1440"/>
      </w:pPr>
      <w:r w:rsidRPr="00801C0C">
        <w:t>Статус директора</w:t>
      </w:r>
    </w:p>
    <w:p w:rsidR="00E23801" w:rsidRDefault="00F65D8C" w:rsidP="00AD2EE6">
      <w:pPr>
        <w:pStyle w:val="Heading2"/>
        <w:ind w:hanging="1440"/>
        <w:rPr>
          <w:lang w:val="sr-Cyrl-RS"/>
        </w:rPr>
      </w:pPr>
      <w:r w:rsidRPr="00801C0C">
        <w:t>Члан 9</w:t>
      </w:r>
      <w:r w:rsidR="00EF6F97" w:rsidRPr="00801C0C">
        <w:t>9</w:t>
      </w:r>
      <w:r w:rsidRPr="00801C0C">
        <w:t>.</w:t>
      </w:r>
    </w:p>
    <w:p w:rsidR="00FE0089" w:rsidRDefault="00FE0089" w:rsidP="00C01219">
      <w:pPr>
        <w:jc w:val="both"/>
        <w:rPr>
          <w:b/>
          <w:sz w:val="24"/>
          <w:szCs w:val="24"/>
          <w:lang w:val="sr-Cyrl-RS"/>
        </w:rPr>
      </w:pPr>
      <w:r>
        <w:rPr>
          <w:lang w:val="sr-Cyrl-RS"/>
        </w:rPr>
        <w:tab/>
      </w:r>
      <w:r w:rsidR="00BC4CC4">
        <w:rPr>
          <w:b/>
          <w:sz w:val="24"/>
          <w:szCs w:val="24"/>
          <w:lang w:val="sr-Cyrl-RS"/>
        </w:rPr>
        <w:t>Орган управљања закључује са директором уговор о раду на одређено време.</w:t>
      </w:r>
    </w:p>
    <w:p w:rsidR="00BC4CC4" w:rsidRDefault="00BC4CC4" w:rsidP="00C01219">
      <w:pPr>
        <w:jc w:val="both"/>
        <w:rPr>
          <w:b/>
          <w:sz w:val="24"/>
          <w:szCs w:val="24"/>
          <w:lang w:val="sr-Cyrl-RS"/>
        </w:rPr>
      </w:pPr>
      <w:r>
        <w:rPr>
          <w:b/>
          <w:sz w:val="24"/>
          <w:szCs w:val="24"/>
          <w:lang w:val="sr-Cyrl-RS"/>
        </w:rPr>
        <w:tab/>
        <w:t>Уколико је за директора именовано лице из реда запослених у тој установи , доноси се решење о његовом премештају на радно место директора које по сили закона замењује одговарајуће одредбе уговоре о раду.</w:t>
      </w:r>
    </w:p>
    <w:p w:rsidR="00BC4CC4" w:rsidRDefault="00BC4CC4" w:rsidP="00C01219">
      <w:pPr>
        <w:jc w:val="both"/>
        <w:rPr>
          <w:b/>
          <w:sz w:val="24"/>
          <w:szCs w:val="24"/>
          <w:lang w:val="sr-Cyrl-RS"/>
        </w:rPr>
      </w:pPr>
      <w:r>
        <w:rPr>
          <w:b/>
          <w:sz w:val="24"/>
          <w:szCs w:val="24"/>
          <w:lang w:val="sr-Cyrl-RS"/>
        </w:rPr>
        <w:lastRenderedPageBreak/>
        <w:tab/>
        <w:t>Уколико је директор именован из реда запослених код другог послодавца , остварује право на мировање радног односа на основу решења о именовању.</w:t>
      </w:r>
    </w:p>
    <w:p w:rsidR="00BC4CC4" w:rsidRPr="00BC4CC4" w:rsidRDefault="00BC4CC4" w:rsidP="00C01219">
      <w:pPr>
        <w:jc w:val="both"/>
        <w:rPr>
          <w:b/>
          <w:sz w:val="24"/>
          <w:szCs w:val="24"/>
          <w:lang w:val="sr-Cyrl-RS"/>
        </w:rPr>
      </w:pPr>
      <w:r>
        <w:rPr>
          <w:b/>
          <w:sz w:val="24"/>
          <w:szCs w:val="24"/>
          <w:lang w:val="sr-Cyrl-RS"/>
        </w:rPr>
        <w:tab/>
        <w:t>Лице из ст.2.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E23801" w:rsidRPr="00801C0C" w:rsidRDefault="00F65D8C" w:rsidP="00C01219">
      <w:pPr>
        <w:tabs>
          <w:tab w:val="left" w:pos="-426"/>
        </w:tabs>
        <w:spacing w:before="100" w:beforeAutospacing="1" w:after="100" w:afterAutospacing="1"/>
        <w:ind w:firstLine="720"/>
        <w:contextualSpacing/>
        <w:jc w:val="both"/>
        <w:rPr>
          <w:sz w:val="24"/>
          <w:szCs w:val="24"/>
        </w:rPr>
      </w:pPr>
      <w:r w:rsidRPr="00801C0C">
        <w:rPr>
          <w:sz w:val="24"/>
          <w:szCs w:val="24"/>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Ако </w:t>
      </w:r>
      <w:r w:rsidR="003B64E4">
        <w:rPr>
          <w:sz w:val="24"/>
          <w:szCs w:val="24"/>
        </w:rPr>
        <w:t xml:space="preserve"> </w:t>
      </w:r>
      <w:r w:rsidRPr="00801C0C">
        <w:rPr>
          <w:sz w:val="24"/>
          <w:szCs w:val="24"/>
        </w:rPr>
        <w:t>нема одговарајућих послова, лице из става 3. овог члана остварује права као запослени за чијим радом је престала потреба, у складу са Законом.</w:t>
      </w:r>
    </w:p>
    <w:p w:rsidR="00E23801" w:rsidRPr="00801C0C" w:rsidRDefault="00F65D8C" w:rsidP="00AD2EE6">
      <w:pPr>
        <w:pStyle w:val="Heading2"/>
        <w:ind w:hanging="1440"/>
      </w:pPr>
      <w:r w:rsidRPr="00801C0C">
        <w:t>Вршилац дужности директора</w:t>
      </w:r>
    </w:p>
    <w:p w:rsidR="00E23801" w:rsidRPr="00801C0C" w:rsidRDefault="00F65D8C" w:rsidP="00AD2EE6">
      <w:pPr>
        <w:pStyle w:val="Heading2"/>
        <w:ind w:hanging="1440"/>
      </w:pPr>
      <w:r w:rsidRPr="00801C0C">
        <w:t xml:space="preserve">Члан </w:t>
      </w:r>
      <w:r w:rsidR="00D24234" w:rsidRPr="00801C0C">
        <w:t>100</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Вршиоца</w:t>
      </w:r>
      <w:r w:rsidR="003B64E4">
        <w:rPr>
          <w:sz w:val="24"/>
          <w:szCs w:val="24"/>
        </w:rPr>
        <w:t xml:space="preserve"> </w:t>
      </w:r>
      <w:r w:rsidRPr="00801C0C">
        <w:rPr>
          <w:sz w:val="24"/>
          <w:szCs w:val="24"/>
        </w:rPr>
        <w:t xml:space="preserve"> дужности </w:t>
      </w:r>
      <w:r w:rsidR="003B64E4">
        <w:rPr>
          <w:sz w:val="24"/>
          <w:szCs w:val="24"/>
        </w:rPr>
        <w:t xml:space="preserve"> </w:t>
      </w:r>
      <w:r w:rsidRPr="00801C0C">
        <w:rPr>
          <w:sz w:val="24"/>
          <w:szCs w:val="24"/>
        </w:rPr>
        <w:t>директора</w:t>
      </w:r>
      <w:r w:rsidR="003B64E4">
        <w:rPr>
          <w:sz w:val="24"/>
          <w:szCs w:val="24"/>
        </w:rPr>
        <w:t xml:space="preserve"> </w:t>
      </w:r>
      <w:r w:rsidRPr="00801C0C">
        <w:rPr>
          <w:sz w:val="24"/>
          <w:szCs w:val="24"/>
        </w:rPr>
        <w:t xml:space="preserve"> </w:t>
      </w:r>
      <w:r w:rsidRPr="000E41BD">
        <w:rPr>
          <w:sz w:val="24"/>
          <w:szCs w:val="24"/>
        </w:rPr>
        <w:t>именује министар</w:t>
      </w:r>
      <w:r w:rsidR="003B64E4">
        <w:rPr>
          <w:sz w:val="24"/>
          <w:szCs w:val="24"/>
        </w:rPr>
        <w:t xml:space="preserve"> </w:t>
      </w:r>
      <w:r w:rsidRPr="00801C0C">
        <w:rPr>
          <w:sz w:val="24"/>
          <w:szCs w:val="24"/>
        </w:rPr>
        <w:t>до избора новог директора у року од осам дана од дана наступања разлога за именовање вршиоца дужности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вршиоца  дужности  директора  Школе  може  да  буде  именовано  лице  које  испуњава  прописане</w:t>
      </w:r>
      <w:r w:rsidR="000B2ADA">
        <w:rPr>
          <w:sz w:val="24"/>
          <w:szCs w:val="24"/>
          <w:lang w:val="sr-Cyrl-RS"/>
        </w:rPr>
        <w:t xml:space="preserve"> </w:t>
      </w:r>
      <w:r w:rsidRPr="00801C0C">
        <w:rPr>
          <w:sz w:val="24"/>
          <w:szCs w:val="24"/>
        </w:rPr>
        <w:t>услове за директора Школе, осим положеног испита за директора Школе, и то до избора директора, а најдуже шест месеци.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Након  престанка  дужности  вршилац  дужности  директора  има  право  да  се  врати  на  послове  које  је обављао пре именовања.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Права, обавезе и одговорности</w:t>
      </w:r>
      <w:r w:rsidR="00A05F1B">
        <w:rPr>
          <w:sz w:val="24"/>
          <w:szCs w:val="24"/>
        </w:rPr>
        <w:t xml:space="preserve"> </w:t>
      </w:r>
      <w:r w:rsidRPr="00801C0C">
        <w:rPr>
          <w:sz w:val="24"/>
          <w:szCs w:val="24"/>
        </w:rPr>
        <w:t xml:space="preserve"> директора </w:t>
      </w:r>
      <w:r w:rsidR="00A05F1B">
        <w:rPr>
          <w:sz w:val="24"/>
          <w:szCs w:val="24"/>
        </w:rPr>
        <w:t xml:space="preserve"> </w:t>
      </w:r>
      <w:r w:rsidRPr="00801C0C">
        <w:rPr>
          <w:sz w:val="24"/>
          <w:szCs w:val="24"/>
        </w:rPr>
        <w:t>Школе односе се и на вршиоца дужности директора.</w:t>
      </w:r>
    </w:p>
    <w:p w:rsidR="00E23801" w:rsidRPr="00801C0C" w:rsidRDefault="00F65D8C" w:rsidP="00AD2EE6">
      <w:pPr>
        <w:pStyle w:val="Heading2"/>
        <w:ind w:hanging="1440"/>
      </w:pPr>
      <w:r w:rsidRPr="00801C0C">
        <w:t>Надлежност и одговорност директора установе</w:t>
      </w:r>
    </w:p>
    <w:p w:rsidR="00E23801" w:rsidRPr="00801C0C" w:rsidRDefault="00F65D8C" w:rsidP="00AD2EE6">
      <w:pPr>
        <w:pStyle w:val="Heading2"/>
        <w:ind w:hanging="1440"/>
      </w:pPr>
      <w:r w:rsidRPr="00801C0C">
        <w:t>Члан 10</w:t>
      </w:r>
      <w:r w:rsidR="00D24234" w:rsidRPr="00801C0C">
        <w:t>1</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је одговоран за законитост рада и за успешно обављање делатности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за свој рад одговара министру и органу управљања.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Осим</w:t>
      </w:r>
      <w:r w:rsidR="00A05F1B">
        <w:rPr>
          <w:sz w:val="24"/>
          <w:szCs w:val="24"/>
        </w:rPr>
        <w:t xml:space="preserve"> </w:t>
      </w:r>
      <w:r w:rsidRPr="00801C0C">
        <w:rPr>
          <w:sz w:val="24"/>
          <w:szCs w:val="24"/>
        </w:rPr>
        <w:t xml:space="preserve"> послова утврђених законом, Уредбом о каталогу радних места запослених у јавним службама идругим организацијама у јавном сектору и овим статутом, директор: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планира и организује остваривање програма образовања и васпитања и свих активности школе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је одговоран за остваривање развојног плана установе;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сарађује са органима јединице локалне самоуправе, организацијама и удружењима;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пружа  подршку  у  стварању  амбијента  за  остваривање  предузетничког  образовања  и  предузетничких активности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планира  и  прати  стручно  усавршавање  запослених  и  спроводи  поступак  за  стицање  звања  наставника, васпитача и стручних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9) одговоран </w:t>
      </w:r>
      <w:r w:rsidR="00A05F1B">
        <w:rPr>
          <w:sz w:val="24"/>
          <w:szCs w:val="24"/>
        </w:rPr>
        <w:t xml:space="preserve"> је </w:t>
      </w:r>
      <w:r w:rsidRPr="00801C0C">
        <w:rPr>
          <w:sz w:val="24"/>
          <w:szCs w:val="24"/>
        </w:rPr>
        <w:t>за регуларност спровођења свих испита у установи у складу са прописима;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предузима мере у случајевима повреда забрана из чл. 110–113. овог закона;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предузима мере ради извршавања налога просветног инспектора и предлога просветног саветника, као и других инспекцијских органа;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14)  сазива  и  руководи  седницама  васпитно-образовног,  наставничког,  односно  педагошког  већа,  без  праваодлучивања;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15) образује стручна тела и тимове, усмерава и усклађује рад стручних органа у установи;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16)  сарађује  са  родитељима,  односно  другим  законским  заступницима  деце  и  ученика  установе  и  саветом родитеља;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17) подноси извештај органу управљања, најмање два пута годишње, о свом раду и раду установе;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18)  одлучује  о  правима,  обавезама  и  одговорностима  ученика  и  запослених,  у  складу  са  овим  и  другим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19) доноси општи акт о организацији и систематизацији послова, у складу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20) обезбеђује  услове  за  остваривање  права  деце  и  права,  обавезе  и  одговорности  ученика  и  запослених,  у складу са овим и другим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21) сарађује са ученицима и ученичким парламентом;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22) одлучује по жалби на решење конкурсне комисије за избор кандидата за пријем у радни однос;</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23) обавља и друге послове у складу са законом и другим законским прописима, статутом,   Правилником       о систематизацији и послове прописане Каталогом радних места у јавним службама и другим организацијама у јавном сектору.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rsidR="00E23801" w:rsidRPr="00801C0C" w:rsidRDefault="00F65D8C" w:rsidP="00AD2EE6">
      <w:pPr>
        <w:pStyle w:val="Heading2"/>
        <w:ind w:hanging="1350"/>
      </w:pPr>
      <w:r w:rsidRPr="00801C0C">
        <w:t>Члан 10</w:t>
      </w:r>
      <w:r w:rsidR="00D24234" w:rsidRPr="00801C0C">
        <w:t>2</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директор може да обавља и послове наставника, васпитача и стручног сарадника, у складу са решењем министра.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Инструктивно-педагошки  увид  у  рад  директора  који  обавља  послове  из  става  1.  овог  члана,  вршисаветник - спољни сарадник.</w:t>
      </w:r>
    </w:p>
    <w:p w:rsidR="00E23801" w:rsidRPr="00801C0C" w:rsidRDefault="00F65D8C" w:rsidP="00AD2EE6">
      <w:pPr>
        <w:pStyle w:val="Heading2"/>
        <w:ind w:hanging="1350"/>
      </w:pPr>
      <w:r w:rsidRPr="00801C0C">
        <w:lastRenderedPageBreak/>
        <w:t>Престанак дужности директора</w:t>
      </w:r>
    </w:p>
    <w:p w:rsidR="00B94F31" w:rsidRPr="009A153A" w:rsidRDefault="00F65D8C" w:rsidP="009A153A">
      <w:pPr>
        <w:pStyle w:val="Heading2"/>
        <w:ind w:hanging="1350"/>
        <w:rPr>
          <w:lang w:val="sr-Cyrl-RS"/>
        </w:rPr>
      </w:pPr>
      <w:r w:rsidRPr="00801C0C">
        <w:t>Члан 10</w:t>
      </w:r>
      <w:r w:rsidR="00D24234" w:rsidRPr="00801C0C">
        <w:t>3</w:t>
      </w:r>
      <w:r w:rsidRPr="00801C0C">
        <w:t>.</w:t>
      </w:r>
    </w:p>
    <w:p w:rsidR="00B94F31" w:rsidRDefault="00B94F31" w:rsidP="00B94F31">
      <w:pPr>
        <w:rPr>
          <w:lang w:val="sr-Cyrl-RS"/>
        </w:rPr>
      </w:pPr>
    </w:p>
    <w:p w:rsidR="0029291B" w:rsidRPr="0029291B" w:rsidRDefault="0029291B" w:rsidP="0029291B">
      <w:pPr>
        <w:ind w:firstLine="720"/>
        <w:rPr>
          <w:sz w:val="24"/>
          <w:szCs w:val="24"/>
          <w:lang w:val="sr-Latn-RS" w:eastAsia="sr-Latn-RS"/>
        </w:rPr>
      </w:pPr>
      <w:r w:rsidRPr="0029291B">
        <w:rPr>
          <w:sz w:val="24"/>
          <w:szCs w:val="24"/>
          <w:lang w:val="sr-Latn-CS" w:eastAsia="sr-Latn-RS"/>
        </w:rPr>
        <w:t>Дужност директора Школе престаје</w:t>
      </w:r>
      <w:r w:rsidRPr="0029291B">
        <w:rPr>
          <w:sz w:val="24"/>
          <w:szCs w:val="24"/>
          <w:lang w:val="sr-Cyrl-CS" w:eastAsia="sr-Latn-RS"/>
        </w:rPr>
        <w:t xml:space="preserve"> у складу са законом</w:t>
      </w:r>
      <w:r w:rsidRPr="0029291B">
        <w:rPr>
          <w:sz w:val="24"/>
          <w:szCs w:val="24"/>
          <w:lang w:val="sr-Latn-CS" w:eastAsia="sr-Latn-RS"/>
        </w:rPr>
        <w:t xml:space="preserve">: истеком мандата, на лични захтев, навршавањем 65 година живота и разрешењем. </w:t>
      </w:r>
    </w:p>
    <w:p w:rsidR="0029291B" w:rsidRPr="0029291B" w:rsidRDefault="0029291B" w:rsidP="0029291B">
      <w:pPr>
        <w:ind w:firstLine="720"/>
        <w:rPr>
          <w:sz w:val="24"/>
          <w:szCs w:val="24"/>
          <w:lang w:val="sr-Latn-RS" w:eastAsia="sr-Latn-RS"/>
        </w:rPr>
      </w:pPr>
      <w:r w:rsidRPr="0029291B">
        <w:rPr>
          <w:sz w:val="24"/>
          <w:szCs w:val="24"/>
          <w:lang w:val="sr-Latn-CS" w:eastAsia="sr-Latn-RS"/>
        </w:rPr>
        <w:t xml:space="preserve">Одлуку о престанку дужности директора доноси министар. </w:t>
      </w:r>
    </w:p>
    <w:p w:rsidR="0029291B" w:rsidRDefault="0029291B" w:rsidP="0029291B">
      <w:pPr>
        <w:ind w:firstLine="720"/>
        <w:rPr>
          <w:sz w:val="24"/>
          <w:szCs w:val="24"/>
          <w:lang w:val="sr-Cyrl-RS" w:eastAsia="sr-Latn-RS"/>
        </w:rPr>
      </w:pPr>
      <w:r w:rsidRPr="0029291B">
        <w:rPr>
          <w:sz w:val="24"/>
          <w:szCs w:val="24"/>
          <w:lang w:val="sr-Latn-CS" w:eastAsia="sr-Latn-RS"/>
        </w:rPr>
        <w:t xml:space="preserve">Министар разрешава директора Школе ако је утврђено да: </w:t>
      </w:r>
    </w:p>
    <w:p w:rsidR="00297211" w:rsidRPr="0029291B" w:rsidRDefault="00297211" w:rsidP="0029291B">
      <w:pPr>
        <w:ind w:firstLine="720"/>
        <w:rPr>
          <w:sz w:val="24"/>
          <w:szCs w:val="24"/>
          <w:lang w:val="sr-Cyrl-RS" w:eastAsia="sr-Latn-RS"/>
        </w:rPr>
      </w:pPr>
    </w:p>
    <w:p w:rsidR="0029291B" w:rsidRPr="0029291B" w:rsidRDefault="0029291B" w:rsidP="0029291B">
      <w:pPr>
        <w:rPr>
          <w:sz w:val="24"/>
          <w:szCs w:val="24"/>
          <w:lang w:val="sr-Latn-RS" w:eastAsia="sr-Latn-RS"/>
        </w:rPr>
      </w:pPr>
      <w:r w:rsidRPr="0029291B">
        <w:rPr>
          <w:sz w:val="24"/>
          <w:szCs w:val="24"/>
          <w:lang w:val="sr-Latn-CS" w:eastAsia="sr-Latn-RS"/>
        </w:rPr>
        <w:t xml:space="preserve">1) не испуњава услове из члана 139. Закона; </w:t>
      </w:r>
    </w:p>
    <w:p w:rsidR="0029291B" w:rsidRPr="0029291B" w:rsidRDefault="0029291B" w:rsidP="0029291B">
      <w:pPr>
        <w:rPr>
          <w:sz w:val="24"/>
          <w:szCs w:val="24"/>
          <w:lang w:val="sr-Latn-RS" w:eastAsia="sr-Latn-RS"/>
        </w:rPr>
      </w:pPr>
      <w:r w:rsidRPr="0029291B">
        <w:rPr>
          <w:sz w:val="24"/>
          <w:szCs w:val="24"/>
          <w:lang w:val="sr-Latn-CS" w:eastAsia="sr-Latn-RS"/>
        </w:rPr>
        <w:t xml:space="preserve">2) одбије да се подвргне лекарском прегледу на захтев Школског одбора или министра; </w:t>
      </w:r>
    </w:p>
    <w:p w:rsidR="0029291B" w:rsidRPr="0029291B" w:rsidRDefault="0029291B" w:rsidP="0029291B">
      <w:pPr>
        <w:rPr>
          <w:rFonts w:eastAsiaTheme="minorEastAsia"/>
          <w:sz w:val="24"/>
          <w:szCs w:val="24"/>
          <w:lang w:val="sr-Latn-RS" w:eastAsia="sr-Latn-RS"/>
        </w:rPr>
      </w:pPr>
      <w:r w:rsidRPr="0029291B">
        <w:rPr>
          <w:rFonts w:eastAsiaTheme="minorEastAsia"/>
          <w:color w:val="000000"/>
          <w:sz w:val="24"/>
          <w:szCs w:val="24"/>
          <w:lang w:val="sr-Latn-RS" w:eastAsia="sr-Latn-RS"/>
        </w:rPr>
        <w:t xml:space="preserve">3) </w:t>
      </w:r>
      <w:r w:rsidRPr="0029291B">
        <w:rPr>
          <w:rFonts w:eastAsiaTheme="minorEastAsia"/>
          <w:color w:val="000000"/>
          <w:sz w:val="24"/>
          <w:szCs w:val="24"/>
          <w:lang w:val="sr-Cyrl-RS" w:eastAsia="sr-Latn-RS"/>
        </w:rPr>
        <w:t>Школа</w:t>
      </w:r>
      <w:r w:rsidRPr="0029291B">
        <w:rPr>
          <w:rFonts w:eastAsiaTheme="minorEastAsia"/>
          <w:color w:val="000000"/>
          <w:sz w:val="24"/>
          <w:szCs w:val="24"/>
          <w:lang w:val="sr-Latn-RS" w:eastAsia="sr-Latn-RS"/>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sidRPr="0029291B">
        <w:rPr>
          <w:rFonts w:eastAsiaTheme="minorEastAsia"/>
          <w:b/>
          <w:color w:val="000000"/>
          <w:sz w:val="24"/>
          <w:szCs w:val="24"/>
          <w:lang w:val="sr-Latn-RS" w:eastAsia="sr-Latn-RS"/>
        </w:rPr>
        <w:t>стандарда образовних постигнућа</w:t>
      </w:r>
      <w:r w:rsidRPr="0029291B">
        <w:rPr>
          <w:rFonts w:eastAsiaTheme="minorEastAsia"/>
          <w:color w:val="000000"/>
          <w:sz w:val="24"/>
          <w:szCs w:val="24"/>
          <w:lang w:val="sr-Latn-RS" w:eastAsia="sr-Latn-RS"/>
        </w:rPr>
        <w:t>;</w:t>
      </w:r>
    </w:p>
    <w:p w:rsidR="0029291B" w:rsidRPr="0029291B" w:rsidRDefault="0029291B" w:rsidP="0029291B">
      <w:pPr>
        <w:rPr>
          <w:sz w:val="24"/>
          <w:szCs w:val="24"/>
          <w:lang w:val="sr-Latn-RS" w:eastAsia="sr-Latn-RS"/>
        </w:rPr>
      </w:pPr>
      <w:r w:rsidRPr="0029291B">
        <w:rPr>
          <w:sz w:val="24"/>
          <w:szCs w:val="24"/>
          <w:lang w:val="sr-Latn-CS" w:eastAsia="sr-Latn-RS"/>
        </w:rPr>
        <w:t xml:space="preserve">4) Школа не спроводи мере за безбедност и заштиту деце и ученика; </w:t>
      </w:r>
    </w:p>
    <w:p w:rsidR="0029291B" w:rsidRPr="0029291B" w:rsidRDefault="0029291B" w:rsidP="0029291B">
      <w:pPr>
        <w:rPr>
          <w:sz w:val="24"/>
          <w:szCs w:val="24"/>
          <w:lang w:val="sr-Latn-RS" w:eastAsia="sr-Latn-RS"/>
        </w:rPr>
      </w:pPr>
      <w:r w:rsidRPr="0029291B">
        <w:rPr>
          <w:sz w:val="24"/>
          <w:szCs w:val="24"/>
          <w:lang w:val="sr-Latn-CS" w:eastAsia="sr-Latn-RS"/>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29291B" w:rsidRPr="0029291B" w:rsidRDefault="0029291B" w:rsidP="0029291B">
      <w:pPr>
        <w:rPr>
          <w:sz w:val="24"/>
          <w:szCs w:val="24"/>
          <w:lang w:val="sr-Latn-RS" w:eastAsia="sr-Latn-RS"/>
        </w:rPr>
      </w:pPr>
      <w:r w:rsidRPr="0029291B">
        <w:rPr>
          <w:sz w:val="24"/>
          <w:szCs w:val="24"/>
          <w:lang w:val="sr-Latn-CS" w:eastAsia="sr-Latn-RS"/>
        </w:rPr>
        <w:t xml:space="preserve">6) у Школи није обезбеђено чување прописане евиденције и документације; </w:t>
      </w:r>
    </w:p>
    <w:p w:rsidR="0029291B" w:rsidRPr="0029291B" w:rsidRDefault="0029291B" w:rsidP="0029291B">
      <w:pPr>
        <w:rPr>
          <w:sz w:val="24"/>
          <w:szCs w:val="24"/>
          <w:lang w:val="sr-Latn-RS" w:eastAsia="sr-Latn-RS"/>
        </w:rPr>
      </w:pPr>
      <w:r w:rsidRPr="0029291B">
        <w:rPr>
          <w:sz w:val="24"/>
          <w:szCs w:val="24"/>
          <w:lang w:val="sr-Latn-CS" w:eastAsia="sr-Latn-RS"/>
        </w:rPr>
        <w:t xml:space="preserve">7) у Школи се води евиденција и издају јавне исправе супротно Закону; </w:t>
      </w:r>
    </w:p>
    <w:p w:rsidR="0029291B" w:rsidRPr="0029291B" w:rsidRDefault="0029291B" w:rsidP="0029291B">
      <w:pPr>
        <w:rPr>
          <w:sz w:val="24"/>
          <w:szCs w:val="24"/>
          <w:lang w:val="sr-Latn-RS" w:eastAsia="sr-Latn-RS"/>
        </w:rPr>
      </w:pPr>
      <w:r w:rsidRPr="0029291B">
        <w:rPr>
          <w:sz w:val="24"/>
          <w:szCs w:val="24"/>
          <w:lang w:val="sr-Latn-CS" w:eastAsia="sr-Latn-RS"/>
        </w:rPr>
        <w:t xml:space="preserve">8) не испуњава услове из члана 122. Закона; </w:t>
      </w:r>
    </w:p>
    <w:p w:rsidR="0029291B" w:rsidRPr="0029291B" w:rsidRDefault="0029291B" w:rsidP="0029291B">
      <w:pPr>
        <w:rPr>
          <w:sz w:val="24"/>
          <w:szCs w:val="24"/>
          <w:lang w:val="sr-Latn-RS" w:eastAsia="sr-Latn-RS"/>
        </w:rPr>
      </w:pPr>
      <w:r w:rsidRPr="0029291B">
        <w:rPr>
          <w:sz w:val="24"/>
          <w:szCs w:val="24"/>
          <w:lang w:val="sr-Latn-CS" w:eastAsia="sr-Latn-RS"/>
        </w:rPr>
        <w:t xml:space="preserve">9) не поступа по препоруци, налогу, односно мери надлежног органа за отклањање утврђених недостатака и неправилности; </w:t>
      </w:r>
    </w:p>
    <w:p w:rsidR="0029291B" w:rsidRPr="0029291B" w:rsidRDefault="0029291B" w:rsidP="0029291B">
      <w:pPr>
        <w:rPr>
          <w:sz w:val="24"/>
          <w:szCs w:val="24"/>
          <w:lang w:val="sr-Latn-RS" w:eastAsia="sr-Latn-RS"/>
        </w:rPr>
      </w:pPr>
      <w:r w:rsidRPr="0029291B">
        <w:rPr>
          <w:sz w:val="24"/>
          <w:szCs w:val="24"/>
          <w:lang w:val="sr-Latn-CS" w:eastAsia="sr-Latn-RS"/>
        </w:rPr>
        <w:t xml:space="preserve">1 0) није обезбедио услове за инспекцијски, стручно-педагошки надзор и спољашње вредновање; </w:t>
      </w:r>
    </w:p>
    <w:p w:rsidR="0029291B" w:rsidRPr="0029291B" w:rsidRDefault="0029291B" w:rsidP="0029291B">
      <w:pPr>
        <w:rPr>
          <w:sz w:val="24"/>
          <w:szCs w:val="24"/>
          <w:lang w:val="sr-Latn-RS" w:eastAsia="sr-Latn-RS"/>
        </w:rPr>
      </w:pPr>
      <w:r w:rsidRPr="0029291B">
        <w:rPr>
          <w:sz w:val="24"/>
          <w:szCs w:val="24"/>
          <w:lang w:val="sr-Latn-CS" w:eastAsia="sr-Latn-RS"/>
        </w:rPr>
        <w:t xml:space="preserve">11) за време трајања његовог мандата школа је два пута узастопно оцењена најнижом оценом за квалитет рада; </w:t>
      </w:r>
    </w:p>
    <w:p w:rsidR="0029291B" w:rsidRPr="0029291B" w:rsidRDefault="0029291B" w:rsidP="0029291B">
      <w:pPr>
        <w:rPr>
          <w:sz w:val="24"/>
          <w:szCs w:val="24"/>
          <w:lang w:val="sr-Latn-RS" w:eastAsia="sr-Latn-RS"/>
        </w:rPr>
      </w:pPr>
      <w:r w:rsidRPr="0029291B">
        <w:rPr>
          <w:sz w:val="24"/>
          <w:szCs w:val="24"/>
          <w:lang w:val="sr-Latn-CS" w:eastAsia="sr-Latn-RS"/>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29291B" w:rsidRPr="0029291B" w:rsidRDefault="0029291B" w:rsidP="0029291B">
      <w:pPr>
        <w:rPr>
          <w:sz w:val="24"/>
          <w:szCs w:val="24"/>
          <w:lang w:val="sr-Latn-RS" w:eastAsia="sr-Latn-RS"/>
        </w:rPr>
      </w:pPr>
      <w:r w:rsidRPr="0029291B">
        <w:rPr>
          <w:sz w:val="24"/>
          <w:szCs w:val="24"/>
          <w:lang w:val="sr-Latn-CS" w:eastAsia="sr-Latn-RS"/>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29291B" w:rsidRPr="0029291B" w:rsidRDefault="0029291B" w:rsidP="0029291B">
      <w:pPr>
        <w:rPr>
          <w:sz w:val="24"/>
          <w:szCs w:val="24"/>
          <w:lang w:val="sr-Latn-RS" w:eastAsia="sr-Latn-RS"/>
        </w:rPr>
      </w:pPr>
      <w:r w:rsidRPr="0029291B">
        <w:rPr>
          <w:sz w:val="24"/>
          <w:szCs w:val="24"/>
          <w:lang w:val="sr-Latn-CS" w:eastAsia="sr-Latn-RS"/>
        </w:rPr>
        <w:t xml:space="preserve">14) у радни однос је примио лице или ангажовао лице ван радног односа, супротно Закону, посебном колективном уговору и општем акту; </w:t>
      </w:r>
    </w:p>
    <w:p w:rsidR="0029291B" w:rsidRPr="0029291B" w:rsidRDefault="0029291B" w:rsidP="0029291B">
      <w:pPr>
        <w:rPr>
          <w:sz w:val="24"/>
          <w:szCs w:val="24"/>
          <w:lang w:val="sr-Latn-RS" w:eastAsia="sr-Latn-RS"/>
        </w:rPr>
      </w:pPr>
      <w:r w:rsidRPr="0029291B">
        <w:rPr>
          <w:sz w:val="24"/>
          <w:szCs w:val="24"/>
          <w:lang w:val="sr-Latn-CS" w:eastAsia="sr-Latn-RS"/>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rsidR="0029291B" w:rsidRPr="0029291B" w:rsidRDefault="0029291B" w:rsidP="0029291B">
      <w:pPr>
        <w:rPr>
          <w:sz w:val="24"/>
          <w:szCs w:val="24"/>
          <w:lang w:val="sr-Latn-RS" w:eastAsia="sr-Latn-RS"/>
        </w:rPr>
      </w:pPr>
      <w:r w:rsidRPr="0029291B">
        <w:rPr>
          <w:sz w:val="24"/>
          <w:szCs w:val="24"/>
          <w:lang w:val="sr-Latn-CS" w:eastAsia="sr-Latn-RS"/>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rsidR="0029291B" w:rsidRPr="0029291B" w:rsidRDefault="0029291B" w:rsidP="0029291B">
      <w:pPr>
        <w:rPr>
          <w:sz w:val="24"/>
          <w:szCs w:val="24"/>
          <w:lang w:val="sr-Latn-RS" w:eastAsia="sr-Latn-RS"/>
        </w:rPr>
      </w:pPr>
      <w:r w:rsidRPr="0029291B">
        <w:rPr>
          <w:sz w:val="24"/>
          <w:szCs w:val="24"/>
          <w:lang w:val="sr-Latn-CS" w:eastAsia="sr-Latn-RS"/>
        </w:rPr>
        <w:t xml:space="preserve">17) и у другим случајевима када се утврди незаконито поступање. </w:t>
      </w:r>
    </w:p>
    <w:p w:rsidR="0029291B" w:rsidRPr="0029291B" w:rsidRDefault="0029291B" w:rsidP="0029291B">
      <w:pPr>
        <w:rPr>
          <w:sz w:val="24"/>
          <w:szCs w:val="24"/>
          <w:lang w:val="sr-Latn-RS" w:eastAsia="sr-Latn-RS"/>
        </w:rPr>
      </w:pPr>
      <w:r w:rsidRPr="0029291B">
        <w:rPr>
          <w:sz w:val="24"/>
          <w:szCs w:val="24"/>
          <w:lang w:val="sr-Latn-CS" w:eastAsia="sr-Latn-RS"/>
        </w:rPr>
        <w:t xml:space="preserve">Директор је одговоран за штету коју намерно или крајњом непажњом нанесе Школи, у складу са Законом. </w:t>
      </w:r>
    </w:p>
    <w:p w:rsidR="0029291B" w:rsidRPr="0029291B" w:rsidRDefault="0029291B" w:rsidP="0029291B">
      <w:pPr>
        <w:ind w:firstLine="720"/>
        <w:rPr>
          <w:sz w:val="24"/>
          <w:szCs w:val="24"/>
          <w:lang w:val="sr-Latn-RS" w:eastAsia="sr-Latn-RS"/>
        </w:rPr>
      </w:pPr>
      <w:r w:rsidRPr="0029291B">
        <w:rPr>
          <w:sz w:val="24"/>
          <w:szCs w:val="24"/>
          <w:lang w:val="sr-Latn-CS" w:eastAsia="sr-Latn-RS"/>
        </w:rPr>
        <w:t xml:space="preserve">Министар решењем разрешава директора у року од 15 дана од дана сазнања, а најкасније у року од једне године од наступања услова из овог члана. </w:t>
      </w:r>
    </w:p>
    <w:p w:rsidR="00B94F31" w:rsidRDefault="0029291B" w:rsidP="0029291B">
      <w:pPr>
        <w:rPr>
          <w:lang w:val="sr-Cyrl-RS"/>
        </w:rPr>
      </w:pPr>
      <w:r w:rsidRPr="0029291B">
        <w:rPr>
          <w:rFonts w:asciiTheme="minorHAnsi" w:eastAsiaTheme="minorEastAsia" w:hAnsiTheme="minorHAnsi" w:cstheme="minorBidi"/>
          <w:sz w:val="22"/>
          <w:szCs w:val="22"/>
          <w:lang w:val="sr-Latn-CS" w:eastAsia="sr-Latn-RS"/>
        </w:rPr>
        <w:t>Решење министра којим се директор разрешава коначно је у управном</w:t>
      </w:r>
    </w:p>
    <w:p w:rsidR="00B94F31" w:rsidRPr="00B94F31" w:rsidRDefault="00B94F31" w:rsidP="00B94F31">
      <w:pPr>
        <w:rPr>
          <w:lang w:val="sr-Cyrl-RS"/>
        </w:rPr>
      </w:pPr>
    </w:p>
    <w:p w:rsidR="00E23801" w:rsidRPr="00801C0C" w:rsidRDefault="00F65D8C" w:rsidP="00AD2EE6">
      <w:pPr>
        <w:pStyle w:val="Heading2"/>
        <w:ind w:hanging="1350"/>
      </w:pPr>
      <w:r w:rsidRPr="00801C0C">
        <w:lastRenderedPageBreak/>
        <w:t>Помоћник директора</w:t>
      </w:r>
    </w:p>
    <w:p w:rsidR="00E23801" w:rsidRPr="00801C0C" w:rsidRDefault="00F65D8C" w:rsidP="00AD2EE6">
      <w:pPr>
        <w:pStyle w:val="Heading2"/>
        <w:ind w:hanging="1350"/>
      </w:pPr>
      <w:r w:rsidRPr="00801C0C">
        <w:t>Члан 10</w:t>
      </w:r>
      <w:r w:rsidR="00D24234" w:rsidRPr="00801C0C">
        <w:t>4</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да има помоћника директора, у складу са нормативом којим се утврђују критеријуми и стандарди за финансирање установе.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Решењем</w:t>
      </w:r>
      <w:r w:rsidR="005B06C5">
        <w:rPr>
          <w:sz w:val="24"/>
          <w:szCs w:val="24"/>
        </w:rPr>
        <w:t xml:space="preserve"> </w:t>
      </w:r>
      <w:r w:rsidRPr="00801C0C">
        <w:rPr>
          <w:sz w:val="24"/>
          <w:szCs w:val="24"/>
        </w:rPr>
        <w:t xml:space="preserve">  директора  на  послове помоћника  директора  распоређује  се наставник  и  стручни сарадниккоји има професионални углед и искуство у установи, за сваку школску</w:t>
      </w:r>
      <w:r w:rsidR="00EF3FD9">
        <w:rPr>
          <w:sz w:val="24"/>
          <w:szCs w:val="24"/>
        </w:rPr>
        <w:t>,</w:t>
      </w:r>
      <w:r w:rsidRPr="00801C0C">
        <w:rPr>
          <w:sz w:val="24"/>
          <w:szCs w:val="24"/>
        </w:rPr>
        <w:t xml:space="preserve"> односно радну годину.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Помоћник </w:t>
      </w:r>
      <w:r w:rsidR="00EF3FD9">
        <w:rPr>
          <w:sz w:val="24"/>
          <w:szCs w:val="24"/>
        </w:rPr>
        <w:t xml:space="preserve"> </w:t>
      </w:r>
      <w:r w:rsidRPr="00801C0C">
        <w:rPr>
          <w:sz w:val="24"/>
          <w:szCs w:val="24"/>
        </w:rPr>
        <w:t>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Након</w:t>
      </w:r>
      <w:r w:rsidR="00EF3FD9">
        <w:rPr>
          <w:sz w:val="24"/>
          <w:szCs w:val="24"/>
        </w:rPr>
        <w:t xml:space="preserve"> </w:t>
      </w:r>
      <w:r w:rsidRPr="00801C0C">
        <w:rPr>
          <w:sz w:val="24"/>
          <w:szCs w:val="24"/>
        </w:rPr>
        <w:t xml:space="preserve"> престанка дужности помоћник директора има право да се врати на послове које је обављао пре постављења.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Помоћник</w:t>
      </w:r>
      <w:r w:rsidR="00EF3FD9">
        <w:rPr>
          <w:sz w:val="24"/>
          <w:szCs w:val="24"/>
        </w:rPr>
        <w:t xml:space="preserve"> </w:t>
      </w:r>
      <w:r w:rsidRPr="00801C0C">
        <w:rPr>
          <w:sz w:val="24"/>
          <w:szCs w:val="24"/>
        </w:rPr>
        <w:t xml:space="preserve"> директора може да обавља и</w:t>
      </w:r>
      <w:r w:rsidR="00EF3FD9">
        <w:rPr>
          <w:sz w:val="24"/>
          <w:szCs w:val="24"/>
        </w:rPr>
        <w:t xml:space="preserve"> </w:t>
      </w:r>
      <w:r w:rsidRPr="00801C0C">
        <w:rPr>
          <w:sz w:val="24"/>
          <w:szCs w:val="24"/>
        </w:rPr>
        <w:t xml:space="preserve"> послове наставника, васпитача и стручног сарадника, у складу са решењем директора.</w:t>
      </w:r>
    </w:p>
    <w:p w:rsidR="00E23801" w:rsidRPr="00801C0C" w:rsidRDefault="00F65D8C" w:rsidP="00AD2EE6">
      <w:pPr>
        <w:pStyle w:val="Heading2"/>
        <w:ind w:hanging="1350"/>
      </w:pPr>
      <w:r w:rsidRPr="00801C0C">
        <w:t>3.  Савет родитеља</w:t>
      </w:r>
    </w:p>
    <w:p w:rsidR="00E23801" w:rsidRPr="00801C0C" w:rsidRDefault="00F65D8C" w:rsidP="00AD2EE6">
      <w:pPr>
        <w:pStyle w:val="Heading2"/>
        <w:ind w:hanging="1350"/>
      </w:pPr>
      <w:r w:rsidRPr="00801C0C">
        <w:t>Члан 10</w:t>
      </w:r>
      <w:r w:rsidR="00D24234" w:rsidRPr="00801C0C">
        <w:t>5</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Савет родитеља је саветодавни орган Школе.</w:t>
      </w:r>
    </w:p>
    <w:p w:rsidR="0081745D" w:rsidRDefault="00F65D8C" w:rsidP="002C5F6E">
      <w:pPr>
        <w:tabs>
          <w:tab w:val="left" w:pos="-426"/>
        </w:tabs>
        <w:spacing w:before="100" w:beforeAutospacing="1" w:after="100" w:afterAutospacing="1"/>
        <w:ind w:firstLine="720"/>
        <w:contextualSpacing/>
        <w:jc w:val="both"/>
        <w:rPr>
          <w:noProof/>
          <w:sz w:val="24"/>
          <w:szCs w:val="24"/>
        </w:rPr>
      </w:pPr>
      <w:r w:rsidRPr="00801C0C">
        <w:rPr>
          <w:sz w:val="24"/>
          <w:szCs w:val="24"/>
        </w:rPr>
        <w:t>У   Савет  родитеља   Школе  бира   се  по  један   представник  родитеља,   односно  другог  законскогзаступника ученика сваког одељења.</w:t>
      </w:r>
    </w:p>
    <w:p w:rsidR="000E41BD" w:rsidRPr="00801C0C" w:rsidRDefault="000E41BD" w:rsidP="002C5F6E">
      <w:pPr>
        <w:tabs>
          <w:tab w:val="left" w:pos="-426"/>
        </w:tabs>
        <w:spacing w:before="100" w:beforeAutospacing="1" w:after="100" w:afterAutospacing="1"/>
        <w:ind w:firstLine="720"/>
        <w:contextualSpacing/>
        <w:jc w:val="both"/>
        <w:rPr>
          <w:noProof/>
          <w:sz w:val="24"/>
          <w:szCs w:val="24"/>
        </w:rPr>
      </w:pPr>
      <w:r w:rsidRPr="00801C0C">
        <w:rPr>
          <w:sz w:val="24"/>
          <w:szCs w:val="24"/>
        </w:rPr>
        <w:t>Чланове  Савета  родитеља  бирају родитељи  ученика  сваког  одељења  на  родитељском  састанку који сазива одељењски старешина  на</w:t>
      </w:r>
      <w:r>
        <w:rPr>
          <w:sz w:val="24"/>
          <w:szCs w:val="24"/>
        </w:rPr>
        <w:t xml:space="preserve"> почетку школске године</w:t>
      </w:r>
      <w:r w:rsidRPr="00801C0C">
        <w:rPr>
          <w:sz w:val="24"/>
          <w:szCs w:val="24"/>
        </w:rPr>
        <w:t>.</w:t>
      </w:r>
    </w:p>
    <w:p w:rsidR="0081745D" w:rsidRPr="00801C0C" w:rsidRDefault="0081745D" w:rsidP="002C5F6E">
      <w:pPr>
        <w:tabs>
          <w:tab w:val="left" w:pos="-426"/>
        </w:tabs>
        <w:spacing w:before="100" w:beforeAutospacing="1" w:after="100" w:afterAutospacing="1"/>
        <w:ind w:firstLine="720"/>
        <w:contextualSpacing/>
        <w:jc w:val="both"/>
        <w:rPr>
          <w:noProof/>
          <w:sz w:val="24"/>
          <w:szCs w:val="24"/>
        </w:rPr>
      </w:pPr>
      <w:r w:rsidRPr="00801C0C">
        <w:rPr>
          <w:noProof/>
          <w:sz w:val="24"/>
          <w:szCs w:val="24"/>
        </w:rPr>
        <w:t>Свако одељење бира по једног представника у савет родитеља школе, јавним гласањем, већином гласова од укупног броја родитеља у одељењу. Избор се врши на првом родитељском састанку на почетку школске године ,о чему се води записник.</w:t>
      </w:r>
      <w:r w:rsidR="00EF3FD9">
        <w:rPr>
          <w:noProof/>
          <w:sz w:val="24"/>
          <w:szCs w:val="24"/>
        </w:rPr>
        <w:t xml:space="preserve"> </w:t>
      </w:r>
      <w:r w:rsidRPr="00801C0C">
        <w:rPr>
          <w:noProof/>
          <w:sz w:val="24"/>
          <w:szCs w:val="24"/>
        </w:rPr>
        <w:t>Записник садржи  : податке о броју родитеља у одељењу ,број родитеља присутних на састанку , предлоге за члана савета ,колико који предлог има гласова и који родитељ је изабран за члана савета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0E41BD" w:rsidRPr="000E41BD" w:rsidRDefault="000E41BD" w:rsidP="002C5F6E">
      <w:pPr>
        <w:tabs>
          <w:tab w:val="left" w:pos="-426"/>
        </w:tabs>
        <w:spacing w:before="100" w:beforeAutospacing="1" w:after="100" w:afterAutospacing="1"/>
        <w:ind w:firstLine="720"/>
        <w:contextualSpacing/>
        <w:jc w:val="both"/>
        <w:rPr>
          <w:sz w:val="24"/>
          <w:szCs w:val="24"/>
        </w:rPr>
      </w:pPr>
      <w:r>
        <w:rPr>
          <w:sz w:val="24"/>
          <w:szCs w:val="24"/>
        </w:rPr>
        <w:t>Представници</w:t>
      </w:r>
      <w:r w:rsidR="00EF3FD9">
        <w:rPr>
          <w:sz w:val="24"/>
          <w:szCs w:val="24"/>
        </w:rPr>
        <w:t xml:space="preserve"> </w:t>
      </w:r>
      <w:r>
        <w:rPr>
          <w:sz w:val="24"/>
          <w:szCs w:val="24"/>
        </w:rPr>
        <w:t>Савета родитеља бирају се сваке школске године.</w:t>
      </w:r>
    </w:p>
    <w:p w:rsidR="00E23801" w:rsidRPr="00801C0C" w:rsidRDefault="00F65D8C" w:rsidP="00AD2EE6">
      <w:pPr>
        <w:pStyle w:val="Heading2"/>
        <w:ind w:hanging="1350"/>
      </w:pPr>
      <w:r w:rsidRPr="00801C0C">
        <w:t>Надлежности Савета родитеља:</w:t>
      </w:r>
    </w:p>
    <w:p w:rsidR="00D24234" w:rsidRDefault="00D24234" w:rsidP="00AD2EE6">
      <w:pPr>
        <w:pStyle w:val="Heading2"/>
        <w:ind w:hanging="1350"/>
        <w:rPr>
          <w:lang w:val="sr-Cyrl-RS"/>
        </w:rPr>
      </w:pPr>
      <w:r w:rsidRPr="00801C0C">
        <w:t>Члан 106.</w:t>
      </w:r>
    </w:p>
    <w:p w:rsidR="000D4FB1" w:rsidRDefault="000D4FB1" w:rsidP="000D4FB1">
      <w:pPr>
        <w:rPr>
          <w:lang w:val="sr-Cyrl-RS"/>
        </w:rPr>
      </w:pPr>
    </w:p>
    <w:p w:rsidR="00435FD3" w:rsidRPr="00435FD3" w:rsidRDefault="00435FD3" w:rsidP="00435FD3">
      <w:pPr>
        <w:ind w:firstLine="720"/>
        <w:rPr>
          <w:sz w:val="24"/>
          <w:szCs w:val="24"/>
          <w:lang w:val="sr-Latn-RS" w:eastAsia="sr-Latn-RS"/>
        </w:rPr>
      </w:pPr>
      <w:r w:rsidRPr="00435FD3">
        <w:rPr>
          <w:sz w:val="24"/>
          <w:szCs w:val="24"/>
          <w:lang w:val="sr-Latn-CS" w:eastAsia="sr-Latn-RS"/>
        </w:rPr>
        <w:t xml:space="preserve">Надлежности Савета родитеља: </w:t>
      </w:r>
    </w:p>
    <w:p w:rsidR="00435FD3" w:rsidRPr="00435FD3" w:rsidRDefault="00435FD3" w:rsidP="00435FD3">
      <w:pPr>
        <w:rPr>
          <w:sz w:val="24"/>
          <w:szCs w:val="24"/>
          <w:lang w:val="sr-Latn-RS" w:eastAsia="sr-Latn-RS"/>
        </w:rPr>
      </w:pPr>
      <w:r w:rsidRPr="00435FD3">
        <w:rPr>
          <w:sz w:val="24"/>
          <w:szCs w:val="24"/>
          <w:lang w:val="sr-Latn-CS" w:eastAsia="sr-Latn-RS"/>
        </w:rPr>
        <w:t xml:space="preserve">1) предлаже представнике родитеља, односно других законских заступника деце односно ученика у орган управљања; </w:t>
      </w:r>
    </w:p>
    <w:p w:rsidR="00435FD3" w:rsidRPr="00435FD3" w:rsidRDefault="00435FD3" w:rsidP="00435FD3">
      <w:pPr>
        <w:rPr>
          <w:sz w:val="24"/>
          <w:szCs w:val="24"/>
          <w:lang w:val="sr-Latn-RS" w:eastAsia="sr-Latn-RS"/>
        </w:rPr>
      </w:pPr>
      <w:r w:rsidRPr="00435FD3">
        <w:rPr>
          <w:sz w:val="24"/>
          <w:szCs w:val="24"/>
          <w:lang w:val="sr-Latn-CS" w:eastAsia="sr-Latn-RS"/>
        </w:rPr>
        <w:lastRenderedPageBreak/>
        <w:t xml:space="preserve">2) предлаже свог представника у све обавезне тимове установе; </w:t>
      </w:r>
    </w:p>
    <w:p w:rsidR="00435FD3" w:rsidRPr="00435FD3" w:rsidRDefault="00435FD3" w:rsidP="00435FD3">
      <w:pPr>
        <w:rPr>
          <w:rFonts w:eastAsiaTheme="minorEastAsia"/>
          <w:sz w:val="24"/>
          <w:szCs w:val="24"/>
          <w:lang w:val="sr-Latn-RS" w:eastAsia="sr-Latn-RS"/>
        </w:rPr>
      </w:pPr>
      <w:r w:rsidRPr="00435FD3">
        <w:rPr>
          <w:rFonts w:eastAsiaTheme="minorEastAsia"/>
          <w:b/>
          <w:color w:val="000000"/>
          <w:sz w:val="24"/>
          <w:szCs w:val="24"/>
          <w:lang w:val="sr-Latn-RS" w:eastAsia="sr-Latn-RS"/>
        </w:rPr>
        <w:t>3) учествује у предлагању садржаја ваннаставних активности и програма на нивоу установе;</w:t>
      </w:r>
    </w:p>
    <w:p w:rsidR="00435FD3" w:rsidRPr="00435FD3" w:rsidRDefault="00435FD3" w:rsidP="00435FD3">
      <w:pPr>
        <w:rPr>
          <w:rFonts w:eastAsiaTheme="minorEastAsia"/>
          <w:sz w:val="24"/>
          <w:szCs w:val="24"/>
          <w:lang w:val="sr-Latn-RS" w:eastAsia="sr-Latn-RS"/>
        </w:rPr>
      </w:pPr>
      <w:r w:rsidRPr="00435FD3">
        <w:rPr>
          <w:rFonts w:eastAsiaTheme="minorEastAsia"/>
          <w:b/>
          <w:color w:val="000000"/>
          <w:sz w:val="24"/>
          <w:szCs w:val="24"/>
          <w:lang w:val="sr-Latn-RS" w:eastAsia="sr-Latn-RS"/>
        </w:rPr>
        <w:t>3а) учествује у поступку избора уџбеника, у складу са законом којим се уређују уџбеници;</w:t>
      </w:r>
    </w:p>
    <w:p w:rsidR="00435FD3" w:rsidRPr="00435FD3" w:rsidRDefault="00435FD3" w:rsidP="00435FD3">
      <w:pPr>
        <w:rPr>
          <w:sz w:val="24"/>
          <w:szCs w:val="24"/>
          <w:lang w:val="sr-Latn-RS" w:eastAsia="sr-Latn-RS"/>
        </w:rPr>
      </w:pPr>
      <w:r w:rsidRPr="00435FD3">
        <w:rPr>
          <w:sz w:val="24"/>
          <w:szCs w:val="24"/>
          <w:lang w:val="sr-Latn-CS" w:eastAsia="sr-Latn-RS"/>
        </w:rPr>
        <w:t xml:space="preserve">4) разматра предлог школског програма, развојног плана, годишњег плана рада; </w:t>
      </w:r>
    </w:p>
    <w:p w:rsidR="00435FD3" w:rsidRPr="00435FD3" w:rsidRDefault="00435FD3" w:rsidP="00435FD3">
      <w:pPr>
        <w:rPr>
          <w:sz w:val="24"/>
          <w:szCs w:val="24"/>
          <w:lang w:val="sr-Latn-RS" w:eastAsia="sr-Latn-RS"/>
        </w:rPr>
      </w:pPr>
      <w:r w:rsidRPr="00435FD3">
        <w:rPr>
          <w:sz w:val="24"/>
          <w:szCs w:val="24"/>
          <w:lang w:val="sr-Latn-CS" w:eastAsia="sr-Latn-RS"/>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435FD3" w:rsidRPr="00435FD3" w:rsidRDefault="00435FD3" w:rsidP="00435FD3">
      <w:pPr>
        <w:rPr>
          <w:sz w:val="24"/>
          <w:szCs w:val="24"/>
          <w:lang w:val="sr-Latn-RS" w:eastAsia="sr-Latn-RS"/>
        </w:rPr>
      </w:pPr>
      <w:r w:rsidRPr="00435FD3">
        <w:rPr>
          <w:sz w:val="24"/>
          <w:szCs w:val="24"/>
          <w:lang w:val="sr-Latn-CS" w:eastAsia="sr-Latn-RS"/>
        </w:rPr>
        <w:t xml:space="preserve">6) разматра намену коришћења средстава од донација и од проширене делатности установе; </w:t>
      </w:r>
    </w:p>
    <w:p w:rsidR="00435FD3" w:rsidRPr="00435FD3" w:rsidRDefault="00435FD3" w:rsidP="00435FD3">
      <w:pPr>
        <w:rPr>
          <w:sz w:val="24"/>
          <w:szCs w:val="24"/>
          <w:lang w:val="sr-Latn-RS" w:eastAsia="sr-Latn-RS"/>
        </w:rPr>
      </w:pPr>
      <w:r w:rsidRPr="00435FD3">
        <w:rPr>
          <w:sz w:val="24"/>
          <w:szCs w:val="24"/>
          <w:lang w:val="sr-Latn-CS" w:eastAsia="sr-Latn-RS"/>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435FD3" w:rsidRPr="00435FD3" w:rsidRDefault="00435FD3" w:rsidP="00435FD3">
      <w:pPr>
        <w:rPr>
          <w:sz w:val="24"/>
          <w:szCs w:val="24"/>
          <w:lang w:val="sr-Latn-RS" w:eastAsia="sr-Latn-RS"/>
        </w:rPr>
      </w:pPr>
      <w:r w:rsidRPr="00435FD3">
        <w:rPr>
          <w:sz w:val="24"/>
          <w:szCs w:val="24"/>
          <w:lang w:val="sr-Latn-CS" w:eastAsia="sr-Latn-RS"/>
        </w:rPr>
        <w:t xml:space="preserve">8) разматра и прати услове за рад установе, услове за одрастање и учење, безбедност и заштиту деце и ученика; </w:t>
      </w:r>
    </w:p>
    <w:p w:rsidR="00435FD3" w:rsidRPr="00435FD3" w:rsidRDefault="00435FD3" w:rsidP="00435FD3">
      <w:pPr>
        <w:rPr>
          <w:sz w:val="24"/>
          <w:szCs w:val="24"/>
          <w:lang w:val="sr-Latn-RS" w:eastAsia="sr-Latn-RS"/>
        </w:rPr>
      </w:pPr>
      <w:r w:rsidRPr="00435FD3">
        <w:rPr>
          <w:sz w:val="24"/>
          <w:szCs w:val="24"/>
          <w:lang w:val="sr-Latn-CS" w:eastAsia="sr-Latn-RS"/>
        </w:rPr>
        <w:t xml:space="preserve">9) учествује у поступку прописивања мера из члана 108. </w:t>
      </w:r>
      <w:r w:rsidRPr="00435FD3">
        <w:rPr>
          <w:sz w:val="24"/>
          <w:szCs w:val="24"/>
          <w:lang w:val="sr-Cyrl-CS" w:eastAsia="sr-Latn-RS"/>
        </w:rPr>
        <w:t>Закона</w:t>
      </w:r>
      <w:r w:rsidRPr="00435FD3">
        <w:rPr>
          <w:sz w:val="24"/>
          <w:szCs w:val="24"/>
          <w:lang w:val="sr-Latn-CS" w:eastAsia="sr-Latn-RS"/>
        </w:rPr>
        <w:t xml:space="preserve">; </w:t>
      </w:r>
    </w:p>
    <w:p w:rsidR="00435FD3" w:rsidRPr="00435FD3" w:rsidRDefault="00435FD3" w:rsidP="00435FD3">
      <w:pPr>
        <w:rPr>
          <w:sz w:val="24"/>
          <w:szCs w:val="24"/>
          <w:lang w:val="sr-Latn-RS" w:eastAsia="sr-Latn-RS"/>
        </w:rPr>
      </w:pPr>
      <w:r w:rsidRPr="00435FD3">
        <w:rPr>
          <w:sz w:val="24"/>
          <w:szCs w:val="24"/>
          <w:lang w:val="sr-Latn-CS" w:eastAsia="sr-Latn-R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435FD3" w:rsidRPr="00435FD3" w:rsidRDefault="00435FD3" w:rsidP="00435FD3">
      <w:pPr>
        <w:rPr>
          <w:sz w:val="24"/>
          <w:szCs w:val="24"/>
          <w:lang w:val="sr-Latn-RS" w:eastAsia="sr-Latn-RS"/>
        </w:rPr>
      </w:pPr>
      <w:r w:rsidRPr="00435FD3">
        <w:rPr>
          <w:sz w:val="24"/>
          <w:szCs w:val="24"/>
          <w:lang w:val="sr-Latn-CS" w:eastAsia="sr-Latn-RS"/>
        </w:rPr>
        <w:t xml:space="preserve">11) предлаже представника и његовог заменика за </w:t>
      </w:r>
      <w:r w:rsidRPr="00435FD3">
        <w:rPr>
          <w:sz w:val="24"/>
          <w:szCs w:val="24"/>
          <w:lang w:val="sr-Cyrl-CS" w:eastAsia="sr-Latn-RS"/>
        </w:rPr>
        <w:t>локални</w:t>
      </w:r>
      <w:r w:rsidRPr="00435FD3">
        <w:rPr>
          <w:sz w:val="24"/>
          <w:szCs w:val="24"/>
          <w:lang w:val="sr-Latn-CS" w:eastAsia="sr-Latn-RS"/>
        </w:rPr>
        <w:t xml:space="preserve"> савет родитеља; </w:t>
      </w:r>
    </w:p>
    <w:p w:rsidR="00435FD3" w:rsidRPr="00435FD3" w:rsidRDefault="00435FD3" w:rsidP="00435FD3">
      <w:pPr>
        <w:jc w:val="both"/>
        <w:rPr>
          <w:sz w:val="24"/>
          <w:szCs w:val="24"/>
          <w:lang w:val="sr-Cyrl-CS" w:eastAsia="sr-Latn-RS"/>
        </w:rPr>
      </w:pPr>
      <w:bookmarkStart w:id="3" w:name="sadrzaj107"/>
      <w:bookmarkEnd w:id="3"/>
      <w:r w:rsidRPr="00435FD3">
        <w:rPr>
          <w:sz w:val="24"/>
          <w:szCs w:val="24"/>
          <w:lang w:val="sr-Cyrl-RS" w:eastAsia="sr-Latn-RS"/>
        </w:rPr>
        <w:t>12)</w:t>
      </w:r>
      <w:r w:rsidRPr="00435FD3">
        <w:rPr>
          <w:sz w:val="24"/>
          <w:szCs w:val="24"/>
          <w:lang w:val="sr-Latn-RS" w:eastAsia="sr-Latn-RS"/>
        </w:rPr>
        <w:t xml:space="preserve"> </w:t>
      </w:r>
      <w:r w:rsidRPr="00435FD3">
        <w:rPr>
          <w:sz w:val="24"/>
          <w:szCs w:val="24"/>
          <w:lang w:val="sr-Cyrl-RS" w:eastAsia="sr-Latn-RS"/>
        </w:rPr>
        <w:t>даје иницијативе и спроводе акције за побољшање услова за рад школе;</w:t>
      </w:r>
      <w:r w:rsidRPr="00435FD3">
        <w:rPr>
          <w:sz w:val="24"/>
          <w:szCs w:val="24"/>
          <w:lang w:val="sr-Cyrl-CS" w:eastAsia="sr-Latn-RS"/>
        </w:rPr>
        <w:t xml:space="preserve"> </w:t>
      </w:r>
    </w:p>
    <w:p w:rsidR="00435FD3" w:rsidRPr="00435FD3" w:rsidRDefault="00435FD3" w:rsidP="00435FD3">
      <w:pPr>
        <w:rPr>
          <w:sz w:val="24"/>
          <w:szCs w:val="24"/>
          <w:lang w:val="sr-Latn-RS" w:eastAsia="sr-Latn-RS"/>
        </w:rPr>
      </w:pPr>
      <w:r w:rsidRPr="00435FD3">
        <w:rPr>
          <w:sz w:val="24"/>
          <w:szCs w:val="24"/>
          <w:lang w:val="sr-Latn-CS" w:eastAsia="sr-Latn-RS"/>
        </w:rPr>
        <w:t>1</w:t>
      </w:r>
      <w:r w:rsidRPr="00435FD3">
        <w:rPr>
          <w:sz w:val="24"/>
          <w:szCs w:val="24"/>
          <w:lang w:val="sr-Latn-RS" w:eastAsia="sr-Latn-RS"/>
        </w:rPr>
        <w:t>3</w:t>
      </w:r>
      <w:r w:rsidRPr="00435FD3">
        <w:rPr>
          <w:sz w:val="24"/>
          <w:szCs w:val="24"/>
          <w:lang w:val="sr-Latn-CS" w:eastAsia="sr-Latn-RS"/>
        </w:rPr>
        <w:t>)</w:t>
      </w:r>
      <w:r w:rsidRPr="00435FD3">
        <w:rPr>
          <w:sz w:val="24"/>
          <w:szCs w:val="24"/>
          <w:lang w:val="sr-Latn-RS" w:eastAsia="sr-Latn-RS"/>
        </w:rPr>
        <w:t xml:space="preserve"> упућује своје предлоге, питања и ставове директору, Школском одбору и стручним органима школе;</w:t>
      </w:r>
    </w:p>
    <w:p w:rsidR="00435FD3" w:rsidRPr="00435FD3" w:rsidRDefault="00435FD3" w:rsidP="00435FD3">
      <w:pPr>
        <w:rPr>
          <w:sz w:val="24"/>
          <w:szCs w:val="24"/>
          <w:lang w:val="sr-Latn-RS" w:eastAsia="sr-Latn-RS"/>
        </w:rPr>
      </w:pPr>
      <w:r w:rsidRPr="00435FD3">
        <w:rPr>
          <w:sz w:val="24"/>
          <w:szCs w:val="24"/>
          <w:lang w:val="sr-Latn-RS" w:eastAsia="sr-Latn-RS"/>
        </w:rPr>
        <w:t>14) сарађује са школом око организовања исхране ученика у оквиру школског објекта;</w:t>
      </w:r>
    </w:p>
    <w:p w:rsidR="00435FD3" w:rsidRPr="00435FD3" w:rsidRDefault="00435FD3" w:rsidP="00435FD3">
      <w:pPr>
        <w:rPr>
          <w:sz w:val="24"/>
          <w:szCs w:val="24"/>
          <w:lang w:val="sr-Latn-RS" w:eastAsia="sr-Latn-RS"/>
        </w:rPr>
      </w:pPr>
      <w:r w:rsidRPr="00435FD3">
        <w:rPr>
          <w:sz w:val="24"/>
          <w:szCs w:val="24"/>
          <w:lang w:val="sr-Latn-RS" w:eastAsia="sr-Latn-RS"/>
        </w:rPr>
        <w:t>15)  разматра, предлаже и даје мишљење о организацији друштвеног, забавног и спортског живота ученика, заштити животне средине, итд.;</w:t>
      </w:r>
    </w:p>
    <w:p w:rsidR="00435FD3" w:rsidRPr="00435FD3" w:rsidRDefault="00435FD3" w:rsidP="00435FD3">
      <w:pPr>
        <w:rPr>
          <w:sz w:val="24"/>
          <w:szCs w:val="24"/>
          <w:lang w:val="sr-Latn-RS" w:eastAsia="sr-Latn-RS"/>
        </w:rPr>
      </w:pPr>
      <w:r w:rsidRPr="00435FD3">
        <w:rPr>
          <w:sz w:val="24"/>
          <w:szCs w:val="24"/>
          <w:lang w:val="sr-Latn-RS" w:eastAsia="sr-Latn-RS"/>
        </w:rPr>
        <w:t>16)  организује и спроводи сарадњу са надлежним органима у општини, а посебно са одговарајућим институцијама, у циљу ефикаснијег заједничког рада у решавању одређених питања организације и рада школе;</w:t>
      </w:r>
    </w:p>
    <w:p w:rsidR="00435FD3" w:rsidRPr="00435FD3" w:rsidRDefault="00435FD3" w:rsidP="00435FD3">
      <w:pPr>
        <w:rPr>
          <w:sz w:val="24"/>
          <w:szCs w:val="24"/>
          <w:lang w:val="sr-Latn-RS" w:eastAsia="sr-Latn-RS"/>
        </w:rPr>
      </w:pPr>
      <w:r w:rsidRPr="00435FD3">
        <w:rPr>
          <w:sz w:val="24"/>
          <w:szCs w:val="24"/>
          <w:lang w:val="sr-Latn-RS" w:eastAsia="sr-Latn-RS"/>
        </w:rPr>
        <w:t>17) организује учешће родитеља у реализацији програма културних и јавних активности школе;</w:t>
      </w:r>
    </w:p>
    <w:p w:rsidR="00435FD3" w:rsidRPr="00435FD3" w:rsidRDefault="00435FD3" w:rsidP="00435FD3">
      <w:pPr>
        <w:rPr>
          <w:sz w:val="24"/>
          <w:szCs w:val="24"/>
          <w:lang w:val="sr-Cyrl-CS" w:eastAsia="sr-Latn-RS"/>
        </w:rPr>
      </w:pPr>
      <w:r w:rsidRPr="00435FD3">
        <w:rPr>
          <w:sz w:val="24"/>
          <w:szCs w:val="24"/>
          <w:lang w:val="sr-Latn-RS" w:eastAsia="sr-Latn-RS"/>
        </w:rPr>
        <w:t>18) д</w:t>
      </w:r>
      <w:r w:rsidRPr="00435FD3">
        <w:rPr>
          <w:sz w:val="24"/>
          <w:szCs w:val="24"/>
          <w:lang w:val="sr-Cyrl-CS" w:eastAsia="sr-Latn-RS"/>
        </w:rPr>
        <w:t>аје</w:t>
      </w:r>
      <w:r w:rsidRPr="00435FD3">
        <w:rPr>
          <w:sz w:val="24"/>
          <w:szCs w:val="24"/>
          <w:lang w:val="sr-Latn-RS" w:eastAsia="sr-Latn-RS"/>
        </w:rPr>
        <w:t xml:space="preserve"> </w:t>
      </w:r>
      <w:r w:rsidRPr="00435FD3">
        <w:rPr>
          <w:sz w:val="24"/>
          <w:szCs w:val="24"/>
          <w:lang w:val="sr-Cyrl-CS" w:eastAsia="sr-Latn-RS"/>
        </w:rPr>
        <w:t xml:space="preserve">предлоге за </w:t>
      </w:r>
      <w:r w:rsidRPr="00435FD3">
        <w:rPr>
          <w:sz w:val="24"/>
          <w:szCs w:val="24"/>
          <w:lang w:val="sr-Latn-RS" w:eastAsia="sr-Latn-RS"/>
        </w:rPr>
        <w:t>пословник о свом раду;</w:t>
      </w:r>
    </w:p>
    <w:p w:rsidR="000D4FB1" w:rsidRDefault="00435FD3" w:rsidP="00435FD3">
      <w:pPr>
        <w:rPr>
          <w:lang w:val="sr-Cyrl-RS"/>
        </w:rPr>
      </w:pPr>
      <w:r w:rsidRPr="00435FD3">
        <w:rPr>
          <w:rFonts w:asciiTheme="minorHAnsi" w:eastAsiaTheme="minorEastAsia" w:hAnsiTheme="minorHAnsi" w:cstheme="minorBidi"/>
          <w:sz w:val="22"/>
          <w:szCs w:val="22"/>
          <w:lang w:val="sr-Latn-CS" w:eastAsia="sr-Latn-RS"/>
        </w:rPr>
        <w:t>1</w:t>
      </w:r>
      <w:r w:rsidRPr="00435FD3">
        <w:rPr>
          <w:rFonts w:asciiTheme="minorHAnsi" w:eastAsiaTheme="minorEastAsia" w:hAnsiTheme="minorHAnsi" w:cstheme="minorBidi"/>
          <w:sz w:val="22"/>
          <w:szCs w:val="22"/>
          <w:lang w:val="sr-Cyrl-CS" w:eastAsia="sr-Latn-RS"/>
        </w:rPr>
        <w:t>9</w:t>
      </w:r>
      <w:r w:rsidRPr="00435FD3">
        <w:rPr>
          <w:rFonts w:asciiTheme="minorHAnsi" w:eastAsiaTheme="minorEastAsia" w:hAnsiTheme="minorHAnsi" w:cstheme="minorBidi"/>
          <w:sz w:val="22"/>
          <w:szCs w:val="22"/>
          <w:lang w:val="sr-Latn-CS" w:eastAsia="sr-Latn-RS"/>
        </w:rPr>
        <w:t>) разматра и друга питања</w:t>
      </w:r>
      <w:r w:rsidRPr="00435FD3">
        <w:rPr>
          <w:rFonts w:asciiTheme="minorHAnsi" w:eastAsiaTheme="minorEastAsia" w:hAnsiTheme="minorHAnsi" w:cstheme="minorBidi"/>
          <w:sz w:val="22"/>
          <w:szCs w:val="22"/>
          <w:lang w:val="sr-Cyrl-RS" w:eastAsia="sr-Latn-RS"/>
        </w:rPr>
        <w:t xml:space="preserve"> </w:t>
      </w:r>
      <w:r w:rsidRPr="00435FD3">
        <w:rPr>
          <w:rFonts w:asciiTheme="minorHAnsi" w:eastAsiaTheme="minorEastAsia" w:hAnsiTheme="minorHAnsi" w:cstheme="minorBidi"/>
          <w:sz w:val="22"/>
          <w:szCs w:val="22"/>
          <w:lang w:val="sr-Latn-CS" w:eastAsia="sr-Latn-RS"/>
        </w:rPr>
        <w:t xml:space="preserve"> утврђена</w:t>
      </w:r>
      <w:r w:rsidRPr="00435FD3">
        <w:rPr>
          <w:rFonts w:asciiTheme="minorHAnsi" w:eastAsiaTheme="minorEastAsia" w:hAnsiTheme="minorHAnsi" w:cstheme="minorBidi"/>
          <w:sz w:val="22"/>
          <w:szCs w:val="22"/>
          <w:lang w:val="sr-Cyrl-RS" w:eastAsia="sr-Latn-RS"/>
        </w:rPr>
        <w:t xml:space="preserve"> овим </w:t>
      </w:r>
      <w:r w:rsidRPr="00435FD3">
        <w:rPr>
          <w:rFonts w:asciiTheme="minorHAnsi" w:eastAsiaTheme="minorEastAsia" w:hAnsiTheme="minorHAnsi" w:cstheme="minorBidi"/>
          <w:sz w:val="22"/>
          <w:szCs w:val="22"/>
          <w:lang w:val="sr-Latn-CS" w:eastAsia="sr-Latn-RS"/>
        </w:rPr>
        <w:t xml:space="preserve"> Статутом</w:t>
      </w:r>
      <w:r w:rsidRPr="00435FD3">
        <w:rPr>
          <w:rFonts w:asciiTheme="minorHAnsi" w:eastAsiaTheme="minorEastAsia" w:hAnsiTheme="minorHAnsi" w:cstheme="minorBidi"/>
          <w:sz w:val="22"/>
          <w:szCs w:val="22"/>
          <w:lang w:val="sr-Cyrl-RS" w:eastAsia="sr-Latn-RS"/>
        </w:rPr>
        <w:t xml:space="preserve"> и другим</w:t>
      </w:r>
    </w:p>
    <w:p w:rsidR="000D4FB1" w:rsidRPr="000D4FB1" w:rsidRDefault="000D4FB1" w:rsidP="000D4FB1">
      <w:pPr>
        <w:rPr>
          <w:lang w:val="sr-Cyrl-RS"/>
        </w:rPr>
      </w:pPr>
    </w:p>
    <w:p w:rsidR="00E23801" w:rsidRPr="00801C0C" w:rsidRDefault="00F65D8C" w:rsidP="00D76EAE">
      <w:pPr>
        <w:pStyle w:val="Heading2"/>
        <w:ind w:hanging="1440"/>
      </w:pPr>
      <w:r w:rsidRPr="00801C0C">
        <w:t>Члан 10</w:t>
      </w:r>
      <w:r w:rsidR="00D24234" w:rsidRPr="00801C0C">
        <w:t>7</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Савет  родитеља  своје  предлоге,  питања  и  ставове  упућује  Школском  одбору,  директору,  стручним органима Школе и ученичком парламенту.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 Савета родитеља уређује се Пословником</w:t>
      </w:r>
      <w:r w:rsidR="000E41BD">
        <w:rPr>
          <w:sz w:val="24"/>
          <w:szCs w:val="24"/>
        </w:rPr>
        <w:t xml:space="preserve"> о раду савета родитеља</w:t>
      </w:r>
      <w:r w:rsidRPr="00801C0C">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Кандидата за председника Савета родитеља може предложити сваки члан Савета родитеља.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Савет родитеља предлаже три представника родитеља, односно других законских заступника ученика,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0E41BD"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 xml:space="preserve">Председник Савета родитеља бира се на конститутивној седници Савета, јавним или </w:t>
      </w:r>
      <w:r w:rsidR="00EF3FD9">
        <w:rPr>
          <w:sz w:val="24"/>
          <w:szCs w:val="24"/>
        </w:rPr>
        <w:t xml:space="preserve"> </w:t>
      </w:r>
      <w:r w:rsidRPr="00801C0C">
        <w:rPr>
          <w:sz w:val="24"/>
          <w:szCs w:val="24"/>
        </w:rPr>
        <w:t xml:space="preserve">тајним гласањем.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  седници Савета  родитеља  води  се записник  који  потписују записничар  и председавајући Саветародитеља.</w:t>
      </w:r>
    </w:p>
    <w:p w:rsidR="00E23801" w:rsidRPr="00801C0C" w:rsidRDefault="00F65D8C" w:rsidP="00D76EAE">
      <w:pPr>
        <w:pStyle w:val="Heading2"/>
        <w:ind w:hanging="1440"/>
      </w:pPr>
      <w:r w:rsidRPr="00801C0C">
        <w:t>4.  Стручни органи</w:t>
      </w:r>
    </w:p>
    <w:p w:rsidR="00E23801" w:rsidRPr="00801C0C" w:rsidRDefault="00F65D8C" w:rsidP="00D76EAE">
      <w:pPr>
        <w:pStyle w:val="Heading2"/>
        <w:ind w:hanging="1440"/>
      </w:pPr>
      <w:r w:rsidRPr="00801C0C">
        <w:t>Стручни органи, тимови и педагошки колегијум</w:t>
      </w:r>
    </w:p>
    <w:p w:rsidR="00E23801" w:rsidRPr="00801C0C" w:rsidRDefault="00F65D8C" w:rsidP="00D76EAE">
      <w:pPr>
        <w:pStyle w:val="Heading2"/>
        <w:ind w:hanging="1440"/>
      </w:pPr>
      <w:r w:rsidRPr="00801C0C">
        <w:t>Члан 10</w:t>
      </w:r>
      <w:r w:rsidR="00D24234" w:rsidRPr="00801C0C">
        <w:t>8</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питањаобразовно-васпитнограда.</w:t>
      </w:r>
    </w:p>
    <w:p w:rsidR="00D76EAE" w:rsidRDefault="00D76EAE" w:rsidP="00D76EAE">
      <w:pPr>
        <w:pStyle w:val="Heading2"/>
        <w:ind w:hanging="1440"/>
      </w:pPr>
    </w:p>
    <w:p w:rsidR="00D24234" w:rsidRPr="00801C0C" w:rsidRDefault="00D24234" w:rsidP="00D76EAE">
      <w:pPr>
        <w:pStyle w:val="Heading2"/>
        <w:ind w:hanging="1440"/>
      </w:pPr>
      <w:r w:rsidRPr="00801C0C">
        <w:t>Члан 109.</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органи Школе јесу:</w:t>
      </w:r>
    </w:p>
    <w:p w:rsidR="0028122A" w:rsidRPr="00801C0C" w:rsidRDefault="0028122A"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Наставничко веће,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Одељењско веће,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Стручно веће за разредну наставу,</w:t>
      </w:r>
    </w:p>
    <w:p w:rsidR="00E23801" w:rsidRPr="00801C0C" w:rsidRDefault="00F65D8C"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 Стручно веће за области предмета,</w:t>
      </w:r>
    </w:p>
    <w:p w:rsidR="00D24234" w:rsidRPr="00801C0C" w:rsidRDefault="00D24234"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 </w:t>
      </w:r>
      <w:r w:rsidR="00EF3FD9">
        <w:rPr>
          <w:sz w:val="24"/>
          <w:szCs w:val="24"/>
        </w:rPr>
        <w:t>С</w:t>
      </w:r>
      <w:r w:rsidRPr="00801C0C">
        <w:rPr>
          <w:sz w:val="24"/>
          <w:szCs w:val="24"/>
        </w:rPr>
        <w:t>тручни активи за развојно планирање и за развој школског програма и</w:t>
      </w:r>
    </w:p>
    <w:p w:rsidR="00D24234" w:rsidRPr="00801C0C" w:rsidRDefault="00D24234" w:rsidP="002C5F6E">
      <w:pPr>
        <w:tabs>
          <w:tab w:val="left" w:pos="-426"/>
        </w:tabs>
        <w:spacing w:before="100" w:beforeAutospacing="1" w:after="100" w:afterAutospacing="1"/>
        <w:ind w:firstLine="720"/>
        <w:contextualSpacing/>
        <w:jc w:val="both"/>
        <w:rPr>
          <w:sz w:val="24"/>
          <w:szCs w:val="24"/>
        </w:rPr>
      </w:pPr>
      <w:r w:rsidRPr="00801C0C">
        <w:rPr>
          <w:sz w:val="24"/>
          <w:szCs w:val="24"/>
        </w:rPr>
        <w:t>- други стручни активи и тимови, у складу са овим статутом.</w:t>
      </w:r>
    </w:p>
    <w:p w:rsidR="00933A8E" w:rsidRPr="00801C0C" w:rsidRDefault="00933A8E" w:rsidP="00D76EAE">
      <w:pPr>
        <w:pStyle w:val="Heading2"/>
        <w:ind w:hanging="1440"/>
      </w:pPr>
      <w:r w:rsidRPr="00801C0C">
        <w:t>Наставничко веће</w:t>
      </w:r>
    </w:p>
    <w:p w:rsidR="00933A8E" w:rsidRPr="00801C0C" w:rsidRDefault="00933A8E" w:rsidP="00D76EAE">
      <w:pPr>
        <w:pStyle w:val="Heading2"/>
        <w:ind w:hanging="1440"/>
      </w:pPr>
      <w:r w:rsidRPr="00801C0C">
        <w:t>Члан 110.</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Наставничко веће чине наставници и стручни сарадници. Наставничко веће: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  утврђује предлог школског програма, годишњег плана рада и развојног плана и стара се о њиховом остваривању;</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2.   стара се о оствривању циљева  образовања и васпитања,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3.  разматра  програм  стручног  усавршавања  наставника и стручних сарадника,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4.  анализира стање опремљености матерјално техничким и наставним средствима,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5.  разматра могућности за увођење иновација у образовно васпитни процес,</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6.  разматра укупне резултате образовно васпитног рада школе и одлучује о мерама за његово унапређивање,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7. анализира рад ученичких организација, кроз извештаје и разматра њихов допринос остваривању задатака школе,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8. утврђује  предлоге  програма  извођења  екскурзија и наставе у природи ,  релација  и  времена  извођења  екскурзија и наставе у природи  и  разматра извештај о изведеним екскурзијама и наставе у природи  и остварености образовно васпитних циљева и задатака,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9.  разматра организовање припремне наставе и разматра извештаје са поправних и разредних испита,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10. похваљује и награђује ученике и одлучује о одређеним васпитно дисциплинским мерама према ученицима,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11.  разматра учешће ученика на такмичењима и постигнуте резултате,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12.  даје  упутства  о  начину  глобалног  и  оперативног  планирања  образовно-васпитног  рада  наставника  и стручних сарадника,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13.  прати рад и анализира постигнуте резултате ученика на крају класификационих периода,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14.  разматра рад и анализира постигнуте резултате рада стручних органа, наставника и стручних сарадника,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15.  предлаже чланове Школског одбора из реда запослених,</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16.  даје мишљење о кандидатима  за директора школе,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17.  предлаже  Школском  одбору  мере  за  побољшање  материјалних  услова  рада  школе,  ради  потпунијег остваривања образовно-васпитног процеса,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18.  утврђује избор уџбеника који ће се користити у образовно-васпитном раду, а који су одобрени за употребу од стране надлежних органа,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19. именује чланове стручног актива за развој школског програма,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20. разматра   извештај   о   раду   школе,   самовредновању,   постигнутим   резултатима,   и   утврђује   мере   за превазилажење уочених недостатака,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21.  може образовати своје комисије за извршење појединих задатака,</w:t>
      </w:r>
    </w:p>
    <w:p w:rsidR="00933A8E" w:rsidRPr="00EF3FD9"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22.  решава  друга стручна питања образовно-васпитног рада</w:t>
      </w:r>
      <w:r w:rsidR="00EF3FD9">
        <w:rPr>
          <w:sz w:val="24"/>
          <w:szCs w:val="24"/>
        </w:rPr>
        <w:t>,</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23. обавља и друге послове утврђене Законом, овим статутом и другим општим актима</w:t>
      </w:r>
      <w:r w:rsidR="00EF3FD9">
        <w:rPr>
          <w:sz w:val="24"/>
          <w:szCs w:val="24"/>
        </w:rPr>
        <w:t xml:space="preserve"> </w:t>
      </w:r>
      <w:r w:rsidRPr="00801C0C">
        <w:rPr>
          <w:sz w:val="24"/>
          <w:szCs w:val="24"/>
        </w:rPr>
        <w:t>Школе.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Седницу </w:t>
      </w:r>
      <w:r w:rsidR="00EF3FD9">
        <w:rPr>
          <w:sz w:val="24"/>
          <w:szCs w:val="24"/>
        </w:rPr>
        <w:t>Н</w:t>
      </w:r>
      <w:r w:rsidRPr="00801C0C">
        <w:rPr>
          <w:sz w:val="24"/>
          <w:szCs w:val="24"/>
        </w:rPr>
        <w:t>аставничког већа сазива и њоме руководи директор школе без права одлучивања.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О раду </w:t>
      </w:r>
      <w:r w:rsidR="00EF3FD9">
        <w:rPr>
          <w:sz w:val="24"/>
          <w:szCs w:val="24"/>
        </w:rPr>
        <w:t>Н</w:t>
      </w:r>
      <w:r w:rsidRPr="00801C0C">
        <w:rPr>
          <w:sz w:val="24"/>
          <w:szCs w:val="24"/>
        </w:rPr>
        <w:t>аставничког већа води се записник.</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План и програм рада Наставничког већа саставни је део Годишњег  плана рада Школе, а извештај о раду Наставничког већа је саставни део Годишњег извештаја о раду Школе.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Рад Наставничког већа ближе се уређује Пословником о раду Наставничког већа. Наставничко веће за свој рад одговара директору школе.</w:t>
      </w:r>
    </w:p>
    <w:p w:rsidR="00933A8E" w:rsidRPr="00801C0C" w:rsidRDefault="00933A8E" w:rsidP="00D76EAE">
      <w:pPr>
        <w:pStyle w:val="Heading2"/>
        <w:ind w:hanging="1440"/>
      </w:pPr>
      <w:r w:rsidRPr="00801C0C">
        <w:t>Одељењско веће</w:t>
      </w:r>
    </w:p>
    <w:p w:rsidR="00933A8E" w:rsidRDefault="00933A8E" w:rsidP="00D76EAE">
      <w:pPr>
        <w:pStyle w:val="Heading2"/>
        <w:ind w:hanging="1440"/>
        <w:rPr>
          <w:lang w:val="sr-Cyrl-RS"/>
        </w:rPr>
      </w:pPr>
      <w:r w:rsidRPr="00801C0C">
        <w:t>Члан 111.</w:t>
      </w:r>
    </w:p>
    <w:p w:rsidR="00D530B3" w:rsidRPr="00D530B3" w:rsidRDefault="00D530B3" w:rsidP="00D530B3">
      <w:pPr>
        <w:rPr>
          <w:lang w:val="sr-Cyrl-RS"/>
        </w:rPr>
      </w:pPr>
    </w:p>
    <w:p w:rsidR="000F0D1C" w:rsidRDefault="00933A8E" w:rsidP="000F0D1C">
      <w:pPr>
        <w:rPr>
          <w:rFonts w:eastAsiaTheme="minorEastAsia"/>
          <w:color w:val="000000"/>
          <w:sz w:val="24"/>
          <w:szCs w:val="24"/>
          <w:lang w:val="sr-Cyrl-RS" w:eastAsia="sr-Latn-RS"/>
        </w:rPr>
      </w:pPr>
      <w:r w:rsidRPr="00801C0C">
        <w:rPr>
          <w:sz w:val="24"/>
          <w:szCs w:val="24"/>
        </w:rPr>
        <w:t>.</w:t>
      </w:r>
      <w:r w:rsidR="000F0D1C" w:rsidRPr="000F0D1C">
        <w:rPr>
          <w:rFonts w:eastAsiaTheme="minorEastAsia"/>
          <w:color w:val="000000"/>
          <w:sz w:val="24"/>
          <w:szCs w:val="24"/>
          <w:lang w:val="sr-Latn-RS" w:eastAsia="sr-Latn-RS"/>
        </w:rPr>
        <w:t xml:space="preserve"> Одељењско веће у школи чине наставници који изводе наставу у одређеном одељењу и одељењски старешина и </w:t>
      </w:r>
      <w:r w:rsidR="000F0D1C" w:rsidRPr="000F0D1C">
        <w:rPr>
          <w:rFonts w:eastAsiaTheme="minorEastAsia"/>
          <w:b/>
          <w:color w:val="000000"/>
          <w:sz w:val="24"/>
          <w:szCs w:val="24"/>
          <w:lang w:val="sr-Latn-RS" w:eastAsia="sr-Latn-RS"/>
        </w:rPr>
        <w:t>када не изводи наставу у том одељењу</w:t>
      </w:r>
      <w:r w:rsidR="000F0D1C" w:rsidRPr="000F0D1C">
        <w:rPr>
          <w:rFonts w:eastAsiaTheme="minorEastAsia"/>
          <w:color w:val="000000"/>
          <w:sz w:val="24"/>
          <w:szCs w:val="24"/>
          <w:lang w:val="sr-Latn-RS" w:eastAsia="sr-Latn-RS"/>
        </w:rPr>
        <w:t>.</w:t>
      </w:r>
    </w:p>
    <w:p w:rsidR="00D530B3" w:rsidRPr="00D530B3" w:rsidRDefault="00D530B3" w:rsidP="000F0D1C">
      <w:pPr>
        <w:rPr>
          <w:rFonts w:eastAsiaTheme="minorEastAsia"/>
          <w:sz w:val="24"/>
          <w:szCs w:val="24"/>
          <w:lang w:val="sr-Cyrl-RS" w:eastAsia="sr-Latn-RS"/>
        </w:rPr>
      </w:pPr>
    </w:p>
    <w:p w:rsidR="000F0D1C" w:rsidRPr="000F0D1C" w:rsidRDefault="000F0D1C" w:rsidP="000F0D1C">
      <w:pPr>
        <w:jc w:val="both"/>
        <w:rPr>
          <w:sz w:val="24"/>
          <w:szCs w:val="24"/>
          <w:lang w:val="sr-Latn-RS" w:eastAsia="sr-Latn-RS"/>
        </w:rPr>
      </w:pPr>
      <w:r w:rsidRPr="000F0D1C">
        <w:rPr>
          <w:sz w:val="24"/>
          <w:szCs w:val="24"/>
          <w:lang w:val="sr-Cyrl-CS" w:eastAsia="sr-Latn-RS"/>
        </w:rPr>
        <w:tab/>
      </w:r>
      <w:r w:rsidRPr="000F0D1C">
        <w:rPr>
          <w:sz w:val="24"/>
          <w:szCs w:val="24"/>
          <w:lang w:val="sr-Latn-CS" w:eastAsia="sr-Latn-RS"/>
        </w:rPr>
        <w:t>Одељењско веће:</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bookmarkStart w:id="4" w:name="sadrzaj112"/>
      <w:bookmarkEnd w:id="4"/>
      <w:r w:rsidRPr="000F0D1C">
        <w:rPr>
          <w:rFonts w:eastAsiaTheme="minorEastAsia"/>
          <w:sz w:val="24"/>
          <w:szCs w:val="24"/>
          <w:lang w:val="sr-Latn-RS" w:eastAsia="sr-Latn-RS"/>
        </w:rPr>
        <w:t>стара се о оствривању циљева и задатака образовања и васпитања,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lastRenderedPageBreak/>
        <w:t>усаглашава планове рада допунске и додатне наставе, индивидалног образовног плана, припремне наставе, слободних активности и других облика образовно-васпитног рада,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анализира остваривање циљева, задатака и садржаја образовно-васпитног рада у настави и другим облицима рада и предлаже мере за њихово унапређивање,</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разматра проблеме оптерећености ученика и предлаже равномерну расподелу задатака у настави,</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noProof/>
          <w:sz w:val="24"/>
          <w:szCs w:val="24"/>
          <w:lang w:val="sr-Latn-RS" w:eastAsia="sr-Latn-RS"/>
        </w:rPr>
        <w:t>утврђује распоред писмених вежби  и задатака,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идентификује ученике којима треба прилагодити садржаје, облике и методе рада њиховим специфичностима,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анализира облике подстицања ученика на основу упознавања потреба, интересовања, сколоности и индивидуалних карактеристика ученика,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 xml:space="preserve">усклађује рад свих наставника у одељењу </w:t>
      </w:r>
      <w:r w:rsidRPr="000F0D1C">
        <w:rPr>
          <w:rFonts w:eastAsiaTheme="minorEastAsia"/>
          <w:noProof/>
          <w:sz w:val="24"/>
          <w:szCs w:val="24"/>
          <w:lang w:val="sr-Latn-RS" w:eastAsia="sr-Latn-RS"/>
        </w:rPr>
        <w:t xml:space="preserve">и </w:t>
      </w:r>
      <w:r w:rsidRPr="000F0D1C">
        <w:rPr>
          <w:rFonts w:eastAsiaTheme="minorEastAsia"/>
          <w:noProof/>
          <w:sz w:val="24"/>
          <w:szCs w:val="24"/>
          <w:lang w:val="sr-Cyrl-CS" w:eastAsia="sr-Latn-RS"/>
        </w:rPr>
        <w:t xml:space="preserve">сарадњу са </w:t>
      </w:r>
      <w:r w:rsidRPr="000F0D1C">
        <w:rPr>
          <w:rFonts w:eastAsiaTheme="minorEastAsia"/>
          <w:noProof/>
          <w:sz w:val="24"/>
          <w:szCs w:val="24"/>
          <w:lang w:val="sr-Latn-RS" w:eastAsia="sr-Latn-RS"/>
        </w:rPr>
        <w:t>стручни</w:t>
      </w:r>
      <w:r w:rsidRPr="000F0D1C">
        <w:rPr>
          <w:rFonts w:eastAsiaTheme="minorEastAsia"/>
          <w:noProof/>
          <w:sz w:val="24"/>
          <w:szCs w:val="24"/>
          <w:lang w:val="sr-Cyrl-CS" w:eastAsia="sr-Latn-RS"/>
        </w:rPr>
        <w:t>м</w:t>
      </w:r>
      <w:r w:rsidRPr="000F0D1C">
        <w:rPr>
          <w:rFonts w:eastAsiaTheme="minorEastAsia"/>
          <w:noProof/>
          <w:sz w:val="24"/>
          <w:szCs w:val="24"/>
          <w:lang w:val="sr-Latn-RS" w:eastAsia="sr-Latn-RS"/>
        </w:rPr>
        <w:t xml:space="preserve"> сарадни</w:t>
      </w:r>
      <w:r w:rsidRPr="000F0D1C">
        <w:rPr>
          <w:rFonts w:eastAsiaTheme="minorEastAsia"/>
          <w:noProof/>
          <w:sz w:val="24"/>
          <w:szCs w:val="24"/>
          <w:lang w:val="sr-Cyrl-CS" w:eastAsia="sr-Latn-RS"/>
        </w:rPr>
        <w:t>цима</w:t>
      </w:r>
      <w:r w:rsidRPr="000F0D1C">
        <w:rPr>
          <w:rFonts w:eastAsiaTheme="minorEastAsia"/>
          <w:sz w:val="24"/>
          <w:szCs w:val="24"/>
          <w:lang w:val="sr-Latn-RS" w:eastAsia="sr-Latn-RS"/>
        </w:rPr>
        <w:t>,</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разматра напредовање ученика са којима се ради по индивидуалном образовном плану,</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 xml:space="preserve">анализира успех ученика у настави, допунском и додатном раду и слободним активностима, као и резултате које постижу у осталим областима образовно-васпитног рада,  </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разматра владање ученика и предлаже васпитно-дисциплинске мере из своје надлежности, као и похвале и награде,</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израђује план и прати реализацију активности у области професионалне орјентације ученика,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noProof/>
          <w:sz w:val="24"/>
          <w:szCs w:val="24"/>
          <w:lang w:val="sr-Latn-RS" w:eastAsia="sr-Latn-RS"/>
        </w:rPr>
        <w:t>предлаже наставничком већу планове посета, излета и екскурзија ученика</w:t>
      </w:r>
      <w:r w:rsidRPr="000F0D1C">
        <w:rPr>
          <w:rFonts w:eastAsiaTheme="minorEastAsia"/>
          <w:sz w:val="24"/>
          <w:szCs w:val="24"/>
          <w:lang w:val="sr-Latn-RS" w:eastAsia="sr-Latn-RS"/>
        </w:rPr>
        <w:t>,</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 xml:space="preserve">прати и подстиче рад одељенске  заједнице ученика, </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 xml:space="preserve">разматра и реализује сарадњу са родитељима и друштвеном средином, </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предлаже садржаје и облике културне и јавне делатности,</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решава  друга стручна питања образовно-васпитног рада,</w:t>
      </w:r>
    </w:p>
    <w:p w:rsidR="000F0D1C" w:rsidRPr="000F0D1C" w:rsidRDefault="000F0D1C" w:rsidP="000F0D1C">
      <w:pPr>
        <w:numPr>
          <w:ilvl w:val="0"/>
          <w:numId w:val="6"/>
        </w:numPr>
        <w:tabs>
          <w:tab w:val="num" w:pos="180"/>
        </w:tabs>
        <w:spacing w:after="200" w:line="276" w:lineRule="auto"/>
        <w:ind w:left="180" w:right="99" w:hanging="180"/>
        <w:jc w:val="both"/>
        <w:rPr>
          <w:rFonts w:eastAsiaTheme="minorEastAsia"/>
          <w:sz w:val="24"/>
          <w:szCs w:val="24"/>
          <w:lang w:val="sr-Latn-RS" w:eastAsia="sr-Latn-RS"/>
        </w:rPr>
      </w:pPr>
      <w:r w:rsidRPr="000F0D1C">
        <w:rPr>
          <w:rFonts w:eastAsiaTheme="minorEastAsia"/>
          <w:sz w:val="24"/>
          <w:szCs w:val="24"/>
          <w:lang w:val="sr-Latn-RS" w:eastAsia="sr-Latn-RS"/>
        </w:rPr>
        <w:t>обавља и друге послове по налогу наставничког већа и директора школе</w:t>
      </w:r>
    </w:p>
    <w:p w:rsidR="000F0D1C" w:rsidRPr="000F0D1C" w:rsidRDefault="000F0D1C" w:rsidP="000F0D1C">
      <w:pPr>
        <w:ind w:firstLine="708"/>
        <w:jc w:val="both"/>
        <w:rPr>
          <w:sz w:val="24"/>
          <w:szCs w:val="24"/>
          <w:lang w:val="sr-Latn-CS" w:eastAsia="sr-Latn-CS"/>
        </w:rPr>
      </w:pPr>
      <w:r w:rsidRPr="000F0D1C">
        <w:rPr>
          <w:sz w:val="24"/>
          <w:szCs w:val="24"/>
          <w:lang w:val="sr-Latn-CS" w:eastAsia="sr-Latn-CS"/>
        </w:rPr>
        <w:lastRenderedPageBreak/>
        <w:t xml:space="preserve">За рад одељењског већа и спровођење одлука и задатака одговоран је руководилац већа. </w:t>
      </w:r>
    </w:p>
    <w:p w:rsidR="000F0D1C" w:rsidRPr="000F0D1C" w:rsidRDefault="000F0D1C" w:rsidP="000F0D1C">
      <w:pPr>
        <w:ind w:firstLine="708"/>
        <w:jc w:val="both"/>
        <w:rPr>
          <w:sz w:val="24"/>
          <w:szCs w:val="24"/>
          <w:lang w:val="sr-Cyrl-RS" w:eastAsia="sr-Latn-CS"/>
        </w:rPr>
      </w:pPr>
      <w:r w:rsidRPr="000F0D1C">
        <w:rPr>
          <w:sz w:val="24"/>
          <w:szCs w:val="24"/>
          <w:lang w:val="sr-Latn-CS" w:eastAsia="sr-Latn-CS"/>
        </w:rPr>
        <w:t>За свој рад одељењско веће је одговорно Наставничком већу.</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p>
    <w:p w:rsidR="00933A8E" w:rsidRPr="00801C0C" w:rsidRDefault="00933A8E" w:rsidP="00C57956">
      <w:pPr>
        <w:pStyle w:val="Heading2"/>
        <w:ind w:hanging="1440"/>
      </w:pPr>
      <w:r w:rsidRPr="00801C0C">
        <w:t>Члан 112.</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Одељењско  веће  ради  у  седницама  које  сазива  и  њима  председава     одељењски  старешина,  а</w:t>
      </w:r>
      <w:r w:rsidR="00D559D8">
        <w:rPr>
          <w:sz w:val="24"/>
          <w:szCs w:val="24"/>
          <w:lang w:val="sr-Cyrl-RS"/>
        </w:rPr>
        <w:t xml:space="preserve"> </w:t>
      </w:r>
      <w:r w:rsidRPr="00801C0C">
        <w:rPr>
          <w:sz w:val="24"/>
          <w:szCs w:val="24"/>
        </w:rPr>
        <w:t>присуство седницама је обавезно.</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На  сва  питања  у вези  начином  рада,  доношењем  одлука,  вођењем  записника  на  седницама  и  друга питања од значаја за рад, сходно се примењују одредбе Пословника о раду  Наставничког већа.</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Одељењско  веће сачињава  план рада  и  извештај о  свом  раду који  је саставни  део</w:t>
      </w:r>
      <w:r w:rsidR="00EF3FD9">
        <w:rPr>
          <w:sz w:val="24"/>
          <w:szCs w:val="24"/>
        </w:rPr>
        <w:t xml:space="preserve"> </w:t>
      </w:r>
      <w:r w:rsidRPr="00801C0C">
        <w:rPr>
          <w:sz w:val="24"/>
          <w:szCs w:val="24"/>
        </w:rPr>
        <w:t xml:space="preserve"> Годишњег  плана рада школе, односно извештаја о раду Школе.</w:t>
      </w:r>
    </w:p>
    <w:p w:rsidR="00933A8E" w:rsidRPr="00801C0C" w:rsidRDefault="00933A8E" w:rsidP="00C57956">
      <w:pPr>
        <w:pStyle w:val="Heading2"/>
        <w:ind w:hanging="1440"/>
      </w:pPr>
      <w:r w:rsidRPr="00801C0C">
        <w:t>Одељењски старешина</w:t>
      </w:r>
    </w:p>
    <w:p w:rsidR="00933A8E" w:rsidRPr="00801C0C" w:rsidRDefault="00933A8E" w:rsidP="00C57956">
      <w:pPr>
        <w:pStyle w:val="Heading2"/>
        <w:ind w:hanging="1440"/>
      </w:pPr>
      <w:r w:rsidRPr="00801C0C">
        <w:t>Члан 113.</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Одељењски старешина је непосредни организатор рада у одељењу и у оквиру својих послова: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    обезбеђује непосредну сарадњу са предметним наставницима и стручним сарадницима и усклађује њихов рад;</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2)    остварује стални увид у рад и владање ученика одељења у школи, уочава проблеме у поштовању обавеза, појачава васпитни рад са учеником ако има проблема, сарађује са родитељима и стручним сарадницима  и о томе води одговарајућу евиденцију;</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3)    разматра  проблеме  ученика  код  савлађивања  наставних  садржаја  из  појединих  предмета  и  изналази могућности за побољшање успеха ученика;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4)    остварује увид у социјалне и породичне прилике ученика и обезбеђује сталну сарадњу са родитељима;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5)    сазива родитељске састанке и руководи њима;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6)    прати остваривање наставног плана и програма у одељењу, и посебно прати оцењивање ученика;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7)    прати похађање наставе ученика и правда изостанке;</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8)    изриче похвале и награде ученицима из своје надлежности;</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9)   уписује податке у   ђачке књижице, матичне књиге, преводнице, дипломе, сведочанства и друге исправе везане за ученике свог одељења;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10)  руководи радом одељенског већа, потписује његове одлуке и води записник;</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11)  предлаже одељенском већу оцене из владања;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12)  упознаје  ученике  са  школским  редом,  радним  обавезама  и  дисциплинским  мерама  за  неизвршавање радних обавеза;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13)   предузима превентивне мере у области безбедности ученика;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14)  износи предлоге и жалбе ученика пред органе школе;</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lastRenderedPageBreak/>
        <w:t>15)  стара се о остваривању ваннаставних активности;</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16)  обезбеђује услове за припрему ученика за такмичење;</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17)  учествује  у  припреми  и  извођењу  екскурзија и наставе у природи и  стара  се  о  безбедности  и  дисциплини  ученика  на екскурзијама;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18)  води  евиденцију  о  понашању  ученика,  о  повредама  понашања  и забрана  као  и  о   активностима  које  је предузео по том питању;</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19)  обавештава родитеље о дисциплинским прекршајима и поступку који се води према ученику, учествује у поступку и доставља им одлуке о дисциплинским мерама које су ученику изречене;</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20)  прикупља новчана средства по свим основама и одговара за предају истих;</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21)  обавља и друге послове који су му законом, подзаконским актима или одлуком директора школе дати  у надлежност.</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Одељењски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w:t>
      </w:r>
    </w:p>
    <w:p w:rsidR="00933A8E" w:rsidRPr="00801C0C" w:rsidRDefault="00933A8E" w:rsidP="002C5F6E">
      <w:pPr>
        <w:tabs>
          <w:tab w:val="left" w:pos="-426"/>
        </w:tabs>
        <w:spacing w:before="100" w:beforeAutospacing="1" w:after="100" w:afterAutospacing="1"/>
        <w:ind w:firstLine="720"/>
        <w:contextualSpacing/>
        <w:jc w:val="both"/>
        <w:rPr>
          <w:position w:val="-1"/>
          <w:sz w:val="24"/>
          <w:szCs w:val="24"/>
        </w:rPr>
      </w:pPr>
      <w:r w:rsidRPr="00801C0C">
        <w:rPr>
          <w:position w:val="-1"/>
          <w:sz w:val="24"/>
          <w:szCs w:val="24"/>
        </w:rPr>
        <w:t>За  свој  рад  одељењски  старешина  одговара  одељењском  већу,  Наставничком  већу  и  директорушколе.</w:t>
      </w:r>
    </w:p>
    <w:p w:rsidR="00E23801" w:rsidRPr="00801C0C" w:rsidRDefault="00F65D8C" w:rsidP="00C57956">
      <w:pPr>
        <w:pStyle w:val="Heading2"/>
        <w:ind w:hanging="1440"/>
      </w:pPr>
      <w:r w:rsidRPr="00801C0C">
        <w:t>Стручно веће за разредну наставу</w:t>
      </w:r>
    </w:p>
    <w:p w:rsidR="00E23801" w:rsidRPr="00801C0C" w:rsidRDefault="00F65D8C" w:rsidP="00C57956">
      <w:pPr>
        <w:pStyle w:val="Heading2"/>
        <w:ind w:hanging="1440"/>
      </w:pPr>
      <w:r w:rsidRPr="00801C0C">
        <w:t>Члан 11</w:t>
      </w:r>
      <w:r w:rsidR="00933A8E" w:rsidRPr="00801C0C">
        <w:t>4</w:t>
      </w:r>
      <w:r w:rsidRPr="00801C0C">
        <w:t>.</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Стручно  веће  за  разредну  наставу  чине  сви  наставници  који  остварују  наставу  у  првом  циклусу образовања и васпитања.</w:t>
      </w:r>
    </w:p>
    <w:p w:rsidR="00CD1822" w:rsidRPr="00B07AA5" w:rsidRDefault="00CD1822" w:rsidP="002C5F6E">
      <w:pPr>
        <w:ind w:firstLine="720"/>
        <w:rPr>
          <w:noProof/>
          <w:sz w:val="24"/>
          <w:szCs w:val="24"/>
        </w:rPr>
      </w:pPr>
      <w:r w:rsidRPr="00B07AA5">
        <w:rPr>
          <w:noProof/>
          <w:sz w:val="24"/>
          <w:szCs w:val="24"/>
        </w:rPr>
        <w:t xml:space="preserve">Стручно веће за разредну наставу организује и прати извођење образовно-васпитног рада у првом циклусу образовања. </w:t>
      </w:r>
    </w:p>
    <w:p w:rsidR="00CD1822" w:rsidRPr="00B07AA5" w:rsidRDefault="00CD1822" w:rsidP="002C5F6E">
      <w:pPr>
        <w:ind w:firstLine="720"/>
        <w:rPr>
          <w:noProof/>
          <w:sz w:val="24"/>
          <w:szCs w:val="24"/>
        </w:rPr>
      </w:pPr>
      <w:r w:rsidRPr="00B07AA5">
        <w:rPr>
          <w:noProof/>
          <w:sz w:val="24"/>
          <w:szCs w:val="24"/>
        </w:rPr>
        <w:t xml:space="preserve">Стручно веће за разредну наставу ради у седницама које сазива и њима руководи један од наставника који изводе разреду наставу и кога </w:t>
      </w:r>
      <w:r w:rsidRPr="00B07AA5">
        <w:rPr>
          <w:noProof/>
          <w:sz w:val="24"/>
          <w:szCs w:val="24"/>
          <w:lang w:val="sr-Cyrl-CS"/>
        </w:rPr>
        <w:t xml:space="preserve">бирају чланови већа </w:t>
      </w:r>
      <w:r w:rsidRPr="00B07AA5">
        <w:rPr>
          <w:noProof/>
          <w:sz w:val="24"/>
          <w:szCs w:val="24"/>
        </w:rPr>
        <w:t>сваке школске године</w:t>
      </w:r>
      <w:r w:rsidRPr="00B07AA5">
        <w:rPr>
          <w:noProof/>
          <w:sz w:val="24"/>
          <w:szCs w:val="24"/>
          <w:lang w:val="sr-Cyrl-CS"/>
        </w:rPr>
        <w:t>.</w:t>
      </w:r>
    </w:p>
    <w:p w:rsidR="00CD1822" w:rsidRPr="00CD1822" w:rsidRDefault="00CD1822" w:rsidP="002C5F6E">
      <w:pPr>
        <w:ind w:firstLine="720"/>
        <w:rPr>
          <w:sz w:val="24"/>
          <w:szCs w:val="24"/>
        </w:rPr>
      </w:pPr>
      <w:r>
        <w:rPr>
          <w:noProof/>
          <w:sz w:val="24"/>
          <w:szCs w:val="24"/>
        </w:rPr>
        <w:t>С</w:t>
      </w:r>
      <w:r w:rsidRPr="00B07AA5">
        <w:rPr>
          <w:noProof/>
          <w:sz w:val="24"/>
          <w:szCs w:val="24"/>
        </w:rPr>
        <w:t xml:space="preserve">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свој рад Стручно веће за разредну наставу одговара Наставничком већу.</w:t>
      </w:r>
    </w:p>
    <w:p w:rsidR="00E23801" w:rsidRPr="00801C0C" w:rsidRDefault="00E23801"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C57956">
      <w:pPr>
        <w:pStyle w:val="Heading2"/>
        <w:ind w:hanging="1440"/>
      </w:pPr>
      <w:r w:rsidRPr="00801C0C">
        <w:t>Стручно веће за области предмета</w:t>
      </w:r>
    </w:p>
    <w:p w:rsidR="00E23801" w:rsidRPr="00801C0C" w:rsidRDefault="00F65D8C" w:rsidP="00C57956">
      <w:pPr>
        <w:pStyle w:val="Heading2"/>
        <w:ind w:hanging="1440"/>
      </w:pPr>
      <w:r w:rsidRPr="00801C0C">
        <w:t>Члан 11</w:t>
      </w:r>
      <w:r w:rsidR="00933A8E" w:rsidRPr="00801C0C">
        <w:t>5</w:t>
      </w:r>
      <w:r w:rsidRPr="00801C0C">
        <w:t>.</w:t>
      </w:r>
    </w:p>
    <w:p w:rsidR="00E23801" w:rsidRPr="00801C0C" w:rsidRDefault="00E23801" w:rsidP="002C5F6E">
      <w:pPr>
        <w:tabs>
          <w:tab w:val="left" w:pos="-426"/>
        </w:tabs>
        <w:spacing w:before="100" w:beforeAutospacing="1" w:after="100" w:afterAutospacing="1"/>
        <w:ind w:firstLine="720"/>
        <w:contextualSpacing/>
        <w:jc w:val="both"/>
        <w:rPr>
          <w:sz w:val="24"/>
          <w:szCs w:val="24"/>
        </w:rPr>
      </w:pPr>
    </w:p>
    <w:p w:rsidR="00EC35EA"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Стручно веће за области предмета чине наставници који изводе наставу из групе сродних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 Поделу и састав стручних већа за области предмета утврђује Наставничко веће пре почетка школскегодине и чини саставни део Годишњег плана рада.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Радом стручног већа руководи председник - руководилац стручног већа кога за сваку школску годину одређује Наставничко веће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Седнице стручног већа сазивају се по потреби о чему се води записник.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Стручно веће може одлучивати уколико седници присуствује већина чланова већа. Одлуке стручног већа доносе се већином гласова укупног броја чланова.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Стручно веће за област предмета: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1.</w:t>
      </w:r>
      <w:r w:rsidR="00F65D8C" w:rsidRPr="00801C0C">
        <w:rPr>
          <w:sz w:val="24"/>
          <w:szCs w:val="24"/>
        </w:rPr>
        <w:t xml:space="preserve"> доноси свој план рада за школску годину;</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2.</w:t>
      </w:r>
      <w:r w:rsidR="00F65D8C" w:rsidRPr="00801C0C">
        <w:rPr>
          <w:sz w:val="24"/>
          <w:szCs w:val="24"/>
        </w:rPr>
        <w:t xml:space="preserve"> разрађује критеријуме оцењивања и ради на уједначавању критеријума оцењивања и развијању различитих модела и техника оцењивања;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3.</w:t>
      </w:r>
      <w:r w:rsidR="00F65D8C" w:rsidRPr="00801C0C">
        <w:rPr>
          <w:sz w:val="24"/>
          <w:szCs w:val="24"/>
        </w:rPr>
        <w:t xml:space="preserve"> усклађује индивидуалне планове рада наставника;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4.</w:t>
      </w:r>
      <w:r w:rsidR="00F65D8C" w:rsidRPr="00801C0C">
        <w:rPr>
          <w:sz w:val="24"/>
          <w:szCs w:val="24"/>
        </w:rPr>
        <w:t xml:space="preserve">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5.</w:t>
      </w:r>
      <w:r w:rsidR="00F65D8C" w:rsidRPr="00801C0C">
        <w:rPr>
          <w:sz w:val="24"/>
          <w:szCs w:val="24"/>
        </w:rPr>
        <w:t xml:space="preserve"> утврђује тематске садржаје допунског, додатног, индивидуалног рада и слободних активности и анализира резултате тог рада;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6.</w:t>
      </w:r>
      <w:r w:rsidR="00F65D8C" w:rsidRPr="00801C0C">
        <w:rPr>
          <w:sz w:val="24"/>
          <w:szCs w:val="24"/>
        </w:rPr>
        <w:t xml:space="preserve"> размењује искуства о примени савремених метода и облика рада с наставницима из других сродних школа;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7.</w:t>
      </w:r>
      <w:r w:rsidR="00F65D8C" w:rsidRPr="00801C0C">
        <w:rPr>
          <w:sz w:val="24"/>
          <w:szCs w:val="24"/>
        </w:rPr>
        <w:t xml:space="preserve"> обавља и друге послове који су му поверени одлуком директора или утврђени општим актима Школе.</w:t>
      </w:r>
    </w:p>
    <w:p w:rsidR="00EC35EA"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Стручно веће сачињава извештај о свом раду који је саставни део Годишњег извештаја о раду Школе.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 свој рад Стручно веће за област предмета одговара Наставничком већу.</w:t>
      </w:r>
    </w:p>
    <w:p w:rsidR="00E23801" w:rsidRPr="00801C0C" w:rsidRDefault="00F65D8C" w:rsidP="00C57956">
      <w:pPr>
        <w:pStyle w:val="Heading2"/>
        <w:ind w:hanging="1440"/>
      </w:pPr>
      <w:r w:rsidRPr="00801C0C">
        <w:t>Стручни актив за развојно планирање</w:t>
      </w:r>
    </w:p>
    <w:p w:rsidR="00E23801" w:rsidRPr="00801C0C" w:rsidRDefault="00F65D8C" w:rsidP="00C57956">
      <w:pPr>
        <w:pStyle w:val="Heading2"/>
        <w:ind w:hanging="1440"/>
      </w:pPr>
      <w:r w:rsidRPr="00801C0C">
        <w:t>Члан 11</w:t>
      </w:r>
      <w:r w:rsidR="00933A8E" w:rsidRPr="00801C0C">
        <w:t>6</w:t>
      </w:r>
      <w:r w:rsidRPr="00801C0C">
        <w:t>.</w:t>
      </w:r>
    </w:p>
    <w:p w:rsidR="00EC35EA"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p>
    <w:p w:rsidR="00E23801" w:rsidRPr="00EC35EA"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Чланове    стручног    актива    за    развојно планирање именује Школски одбор.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развојно планирање има најмање пет чланова.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Одлуком  о  именовању чланова  Стручног  актива  за  развојно  планирање  Школски  одбор  одређује  и председника из реда именованих чланова.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EC35EA"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Стручни актив за развојно планирање заузима ставове о одређеним темама доношењем закључака.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развојно  планирање   утврђује:  степен  повезивања  интересних  група   у  даљемпланирању,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развојно планирање сачињава извештај о свом раду који је саставни део Годишњег извештаја о раду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 свом раду Стручни актив за развојно планирање води записник и одговара Школском одбору.</w:t>
      </w:r>
    </w:p>
    <w:p w:rsidR="00E23801" w:rsidRPr="00801C0C" w:rsidRDefault="00F65D8C" w:rsidP="00C57956">
      <w:pPr>
        <w:pStyle w:val="Heading2"/>
        <w:ind w:hanging="1440"/>
      </w:pPr>
      <w:r w:rsidRPr="00801C0C">
        <w:lastRenderedPageBreak/>
        <w:t>Стручни актив за развој Школског програма</w:t>
      </w:r>
    </w:p>
    <w:p w:rsidR="00E23801" w:rsidRPr="00801C0C" w:rsidRDefault="00F65D8C" w:rsidP="00C57956">
      <w:pPr>
        <w:pStyle w:val="Heading2"/>
        <w:ind w:hanging="1440"/>
      </w:pPr>
      <w:r w:rsidRPr="00801C0C">
        <w:t>Члан 11</w:t>
      </w:r>
      <w:r w:rsidR="00933A8E" w:rsidRPr="00801C0C">
        <w:t>7</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  школског  програма  има  пет  чланова,  од  којих  се  три  именују  из  реданаставника, а два из реда стручних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position w:val="-1"/>
          <w:sz w:val="24"/>
          <w:szCs w:val="24"/>
        </w:rPr>
        <w:t>Председник Стручног актива за развој Школског програма јесте наставник кога именује Наставничко</w:t>
      </w:r>
      <w:r w:rsidRPr="00801C0C">
        <w:rPr>
          <w:sz w:val="24"/>
          <w:szCs w:val="24"/>
        </w:rPr>
        <w:t>веће.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position w:val="-1"/>
          <w:sz w:val="24"/>
          <w:szCs w:val="24"/>
        </w:rPr>
        <w:t>Сви  чланови  Стручног  актива  за  развој  Школског  програма  одговорни  су  за  свој  рад  директору  и</w:t>
      </w:r>
      <w:r w:rsidRPr="00801C0C">
        <w:rPr>
          <w:sz w:val="24"/>
          <w:szCs w:val="24"/>
        </w:rPr>
        <w:t>Наставничком већу.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Мандат члановима Стручног актива за развој Школског програма траје до доношења новог наставног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Стручни  актив  за  развој  Школског  програма  сачињава  извештај  о  свом  раду  који  је  саставни  деоГодишњег извештаја о раду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 свом раду Стручни актив актив за развој Школског програма води записник.</w:t>
      </w:r>
    </w:p>
    <w:p w:rsidR="00E23801" w:rsidRPr="00801C0C" w:rsidRDefault="00F65D8C" w:rsidP="00C57956">
      <w:pPr>
        <w:pStyle w:val="Heading2"/>
        <w:ind w:hanging="1440"/>
      </w:pPr>
      <w:r w:rsidRPr="00801C0C">
        <w:t>Тимови</w:t>
      </w:r>
    </w:p>
    <w:p w:rsidR="007D3EA8" w:rsidRDefault="007D3EA8" w:rsidP="00C57956">
      <w:pPr>
        <w:pStyle w:val="Heading2"/>
        <w:ind w:hanging="1440"/>
      </w:pPr>
      <w:r w:rsidRPr="00801C0C">
        <w:t>Члан 118.</w:t>
      </w:r>
    </w:p>
    <w:p w:rsidR="007D3EA8" w:rsidRDefault="007D3EA8" w:rsidP="002C5F6E">
      <w:pPr>
        <w:ind w:firstLine="720"/>
        <w:rPr>
          <w:sz w:val="24"/>
          <w:szCs w:val="24"/>
        </w:rPr>
      </w:pPr>
    </w:p>
    <w:p w:rsidR="007D3EA8" w:rsidRPr="00EC35EA" w:rsidRDefault="007D3EA8" w:rsidP="002C5F6E">
      <w:pPr>
        <w:ind w:firstLine="720"/>
        <w:rPr>
          <w:sz w:val="24"/>
          <w:szCs w:val="24"/>
        </w:rPr>
      </w:pPr>
      <w:r w:rsidRPr="00EC35EA">
        <w:rPr>
          <w:sz w:val="24"/>
          <w:szCs w:val="24"/>
        </w:rPr>
        <w:t>У школи директор образује следеће тимове:</w:t>
      </w:r>
    </w:p>
    <w:p w:rsidR="007D3EA8" w:rsidRPr="00801C0C" w:rsidRDefault="007D3EA8" w:rsidP="002C5F6E">
      <w:pPr>
        <w:tabs>
          <w:tab w:val="left" w:pos="-426"/>
        </w:tabs>
        <w:spacing w:before="100" w:beforeAutospacing="1" w:after="100" w:afterAutospacing="1"/>
        <w:ind w:firstLine="720"/>
        <w:contextualSpacing/>
        <w:jc w:val="both"/>
        <w:rPr>
          <w:sz w:val="24"/>
          <w:szCs w:val="24"/>
        </w:rPr>
      </w:pPr>
      <w:r w:rsidRPr="00801C0C">
        <w:rPr>
          <w:position w:val="-1"/>
          <w:sz w:val="24"/>
          <w:szCs w:val="24"/>
        </w:rPr>
        <w:t>1) Тим за инклузивно образовање;</w:t>
      </w:r>
    </w:p>
    <w:p w:rsidR="007D3EA8" w:rsidRPr="00801C0C" w:rsidRDefault="007D3EA8" w:rsidP="002C5F6E">
      <w:pPr>
        <w:tabs>
          <w:tab w:val="left" w:pos="-426"/>
        </w:tabs>
        <w:spacing w:before="100" w:beforeAutospacing="1" w:after="100" w:afterAutospacing="1"/>
        <w:ind w:firstLine="720"/>
        <w:contextualSpacing/>
        <w:jc w:val="both"/>
        <w:rPr>
          <w:sz w:val="24"/>
          <w:szCs w:val="24"/>
        </w:rPr>
      </w:pPr>
      <w:r w:rsidRPr="00801C0C">
        <w:rPr>
          <w:sz w:val="24"/>
          <w:szCs w:val="24"/>
        </w:rPr>
        <w:t>2) Тим за заштиту од дискриминације, насиља, злостављања и занемаривања;</w:t>
      </w:r>
    </w:p>
    <w:p w:rsidR="007D3EA8" w:rsidRPr="00801C0C" w:rsidRDefault="007D3EA8" w:rsidP="002C5F6E">
      <w:pPr>
        <w:tabs>
          <w:tab w:val="left" w:pos="-426"/>
        </w:tabs>
        <w:spacing w:before="100" w:beforeAutospacing="1" w:after="100" w:afterAutospacing="1"/>
        <w:ind w:firstLine="720"/>
        <w:contextualSpacing/>
        <w:jc w:val="both"/>
        <w:rPr>
          <w:sz w:val="24"/>
          <w:szCs w:val="24"/>
        </w:rPr>
      </w:pPr>
      <w:r w:rsidRPr="00801C0C">
        <w:rPr>
          <w:sz w:val="24"/>
          <w:szCs w:val="24"/>
        </w:rPr>
        <w:t>3) Тим за самовредновање;</w:t>
      </w:r>
    </w:p>
    <w:p w:rsidR="007D3EA8" w:rsidRPr="00801C0C" w:rsidRDefault="007D3EA8" w:rsidP="002C5F6E">
      <w:pPr>
        <w:tabs>
          <w:tab w:val="left" w:pos="-426"/>
        </w:tabs>
        <w:spacing w:before="100" w:beforeAutospacing="1" w:after="100" w:afterAutospacing="1"/>
        <w:ind w:firstLine="720"/>
        <w:contextualSpacing/>
        <w:jc w:val="both"/>
        <w:rPr>
          <w:sz w:val="24"/>
          <w:szCs w:val="24"/>
        </w:rPr>
      </w:pPr>
      <w:r w:rsidRPr="00801C0C">
        <w:rPr>
          <w:sz w:val="24"/>
          <w:szCs w:val="24"/>
        </w:rPr>
        <w:t>4) Тим за обезбеђивање квалитета  разв</w:t>
      </w:r>
      <w:r>
        <w:rPr>
          <w:sz w:val="24"/>
          <w:szCs w:val="24"/>
        </w:rPr>
        <w:t>оја</w:t>
      </w:r>
      <w:r w:rsidRPr="00801C0C">
        <w:rPr>
          <w:sz w:val="24"/>
          <w:szCs w:val="24"/>
        </w:rPr>
        <w:t xml:space="preserve"> Школе;</w:t>
      </w:r>
    </w:p>
    <w:p w:rsidR="007D3EA8" w:rsidRPr="00801C0C" w:rsidRDefault="007D3EA8" w:rsidP="002C5F6E">
      <w:pPr>
        <w:tabs>
          <w:tab w:val="left" w:pos="-426"/>
        </w:tabs>
        <w:spacing w:before="100" w:beforeAutospacing="1" w:after="100" w:afterAutospacing="1"/>
        <w:ind w:firstLine="720"/>
        <w:contextualSpacing/>
        <w:jc w:val="both"/>
        <w:rPr>
          <w:sz w:val="24"/>
          <w:szCs w:val="24"/>
        </w:rPr>
      </w:pPr>
      <w:r w:rsidRPr="00801C0C">
        <w:rPr>
          <w:sz w:val="24"/>
          <w:szCs w:val="24"/>
        </w:rPr>
        <w:t>5) Тим за  међупредметн</w:t>
      </w:r>
      <w:r>
        <w:rPr>
          <w:sz w:val="24"/>
          <w:szCs w:val="24"/>
        </w:rPr>
        <w:t>у</w:t>
      </w:r>
      <w:r w:rsidRPr="00801C0C">
        <w:rPr>
          <w:sz w:val="24"/>
          <w:szCs w:val="24"/>
        </w:rPr>
        <w:t xml:space="preserve"> компетенциј</w:t>
      </w:r>
      <w:r w:rsidR="00B856F3">
        <w:rPr>
          <w:sz w:val="24"/>
          <w:szCs w:val="24"/>
        </w:rPr>
        <w:t>у</w:t>
      </w:r>
      <w:r w:rsidRPr="00801C0C">
        <w:rPr>
          <w:sz w:val="24"/>
          <w:szCs w:val="24"/>
        </w:rPr>
        <w:t xml:space="preserve"> и предузетништв</w:t>
      </w:r>
      <w:r w:rsidR="00B856F3">
        <w:rPr>
          <w:sz w:val="24"/>
          <w:szCs w:val="24"/>
        </w:rPr>
        <w:t>о</w:t>
      </w:r>
      <w:r w:rsidRPr="00801C0C">
        <w:rPr>
          <w:sz w:val="24"/>
          <w:szCs w:val="24"/>
        </w:rPr>
        <w:t>;</w:t>
      </w:r>
    </w:p>
    <w:p w:rsidR="007D3EA8" w:rsidRDefault="007D3EA8" w:rsidP="002C5F6E">
      <w:pPr>
        <w:tabs>
          <w:tab w:val="left" w:pos="-426"/>
        </w:tabs>
        <w:spacing w:before="100" w:beforeAutospacing="1" w:after="100" w:afterAutospacing="1"/>
        <w:ind w:firstLine="720"/>
        <w:contextualSpacing/>
        <w:jc w:val="both"/>
        <w:rPr>
          <w:sz w:val="24"/>
          <w:szCs w:val="24"/>
        </w:rPr>
      </w:pPr>
      <w:r w:rsidRPr="00801C0C">
        <w:rPr>
          <w:sz w:val="24"/>
          <w:szCs w:val="24"/>
        </w:rPr>
        <w:t>6) Тим за професионалн</w:t>
      </w:r>
      <w:r>
        <w:rPr>
          <w:sz w:val="24"/>
          <w:szCs w:val="24"/>
        </w:rPr>
        <w:t>у</w:t>
      </w:r>
      <w:r w:rsidRPr="00801C0C">
        <w:rPr>
          <w:sz w:val="24"/>
          <w:szCs w:val="24"/>
        </w:rPr>
        <w:t xml:space="preserve"> </w:t>
      </w:r>
      <w:r>
        <w:rPr>
          <w:sz w:val="24"/>
          <w:szCs w:val="24"/>
        </w:rPr>
        <w:t>орјентацију;</w:t>
      </w:r>
    </w:p>
    <w:p w:rsidR="007D3EA8" w:rsidRDefault="007D3EA8" w:rsidP="002C5F6E">
      <w:pPr>
        <w:tabs>
          <w:tab w:val="left" w:pos="-426"/>
        </w:tabs>
        <w:spacing w:before="100" w:beforeAutospacing="1" w:after="100" w:afterAutospacing="1"/>
        <w:ind w:firstLine="720"/>
        <w:contextualSpacing/>
        <w:jc w:val="both"/>
        <w:rPr>
          <w:sz w:val="24"/>
          <w:szCs w:val="24"/>
        </w:rPr>
      </w:pPr>
      <w:r>
        <w:rPr>
          <w:sz w:val="24"/>
          <w:szCs w:val="24"/>
        </w:rPr>
        <w:t>7)Тима за израду Годишњег плана рада;</w:t>
      </w:r>
    </w:p>
    <w:p w:rsidR="007D3EA8" w:rsidRDefault="007D3EA8" w:rsidP="002C5F6E">
      <w:pPr>
        <w:tabs>
          <w:tab w:val="left" w:pos="-426"/>
        </w:tabs>
        <w:spacing w:before="100" w:beforeAutospacing="1" w:after="100" w:afterAutospacing="1"/>
        <w:ind w:firstLine="720"/>
        <w:contextualSpacing/>
        <w:jc w:val="both"/>
        <w:rPr>
          <w:sz w:val="24"/>
          <w:szCs w:val="24"/>
        </w:rPr>
      </w:pPr>
      <w:r>
        <w:rPr>
          <w:sz w:val="24"/>
          <w:szCs w:val="24"/>
        </w:rPr>
        <w:t xml:space="preserve">8) Тим за праћење реализације </w:t>
      </w:r>
      <w:r w:rsidR="00B856F3">
        <w:rPr>
          <w:sz w:val="24"/>
          <w:szCs w:val="24"/>
        </w:rPr>
        <w:t>Г</w:t>
      </w:r>
      <w:r>
        <w:rPr>
          <w:sz w:val="24"/>
          <w:szCs w:val="24"/>
        </w:rPr>
        <w:t>одишњег плана рада:</w:t>
      </w:r>
    </w:p>
    <w:p w:rsidR="007D3EA8" w:rsidRDefault="007D3EA8" w:rsidP="002C5F6E">
      <w:pPr>
        <w:tabs>
          <w:tab w:val="left" w:pos="-426"/>
        </w:tabs>
        <w:spacing w:before="100" w:beforeAutospacing="1" w:after="100" w:afterAutospacing="1"/>
        <w:ind w:firstLine="720"/>
        <w:contextualSpacing/>
        <w:jc w:val="both"/>
        <w:rPr>
          <w:sz w:val="24"/>
          <w:szCs w:val="24"/>
        </w:rPr>
      </w:pPr>
      <w:r>
        <w:rPr>
          <w:sz w:val="24"/>
          <w:szCs w:val="24"/>
        </w:rPr>
        <w:t>9) Тим за маркетинг;</w:t>
      </w:r>
    </w:p>
    <w:p w:rsidR="007D3EA8" w:rsidRDefault="007D3EA8" w:rsidP="002C5F6E">
      <w:pPr>
        <w:tabs>
          <w:tab w:val="left" w:pos="-426"/>
        </w:tabs>
        <w:spacing w:before="100" w:beforeAutospacing="1" w:after="100" w:afterAutospacing="1"/>
        <w:ind w:firstLine="720"/>
        <w:contextualSpacing/>
        <w:jc w:val="both"/>
        <w:rPr>
          <w:sz w:val="24"/>
          <w:szCs w:val="24"/>
        </w:rPr>
      </w:pPr>
      <w:r>
        <w:rPr>
          <w:sz w:val="24"/>
          <w:szCs w:val="24"/>
        </w:rPr>
        <w:t>10)Тим за стручно усавршавање;</w:t>
      </w:r>
    </w:p>
    <w:p w:rsidR="007D3EA8" w:rsidRDefault="007D3EA8" w:rsidP="002C5F6E">
      <w:pPr>
        <w:tabs>
          <w:tab w:val="left" w:pos="-426"/>
        </w:tabs>
        <w:spacing w:before="100" w:beforeAutospacing="1" w:after="100" w:afterAutospacing="1"/>
        <w:ind w:firstLine="720"/>
        <w:contextualSpacing/>
        <w:jc w:val="both"/>
        <w:rPr>
          <w:sz w:val="24"/>
          <w:szCs w:val="24"/>
        </w:rPr>
      </w:pPr>
      <w:r>
        <w:rPr>
          <w:sz w:val="24"/>
          <w:szCs w:val="24"/>
        </w:rPr>
        <w:t>11) Тим за заштиту здравља и унапређивање животне средине;</w:t>
      </w:r>
    </w:p>
    <w:p w:rsidR="007D3EA8" w:rsidRPr="007D3EA8" w:rsidRDefault="007D3EA8" w:rsidP="002C5F6E">
      <w:pPr>
        <w:tabs>
          <w:tab w:val="left" w:pos="-426"/>
        </w:tabs>
        <w:spacing w:before="100" w:beforeAutospacing="1" w:after="100" w:afterAutospacing="1"/>
        <w:ind w:firstLine="720"/>
        <w:contextualSpacing/>
        <w:jc w:val="both"/>
        <w:rPr>
          <w:sz w:val="24"/>
          <w:szCs w:val="24"/>
        </w:rPr>
      </w:pPr>
      <w:r>
        <w:rPr>
          <w:sz w:val="24"/>
          <w:szCs w:val="24"/>
        </w:rPr>
        <w:t>12) Тим за подршку ученицима.</w:t>
      </w:r>
    </w:p>
    <w:p w:rsidR="00A06ED7" w:rsidRDefault="00A06ED7" w:rsidP="002C5F6E">
      <w:pPr>
        <w:tabs>
          <w:tab w:val="left" w:pos="-426"/>
        </w:tabs>
        <w:spacing w:before="100" w:beforeAutospacing="1" w:after="100" w:afterAutospacing="1"/>
        <w:ind w:firstLine="720"/>
        <w:contextualSpacing/>
        <w:jc w:val="both"/>
        <w:rPr>
          <w:sz w:val="24"/>
          <w:szCs w:val="24"/>
        </w:rPr>
      </w:pP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CD1822" w:rsidRPr="00B07AA5" w:rsidRDefault="00CD1822" w:rsidP="002C5F6E">
      <w:pPr>
        <w:autoSpaceDE w:val="0"/>
        <w:ind w:firstLine="720"/>
        <w:rPr>
          <w:color w:val="000000"/>
          <w:sz w:val="24"/>
          <w:szCs w:val="24"/>
        </w:rPr>
      </w:pPr>
      <w:r w:rsidRPr="00B07AA5">
        <w:rPr>
          <w:color w:val="000000"/>
          <w:sz w:val="24"/>
          <w:szCs w:val="24"/>
          <w:lang w:val="sr-Cyrl-CS"/>
        </w:rPr>
        <w:t xml:space="preserve">Школа </w:t>
      </w:r>
      <w:r w:rsidRPr="00B07AA5">
        <w:rPr>
          <w:color w:val="000000"/>
          <w:sz w:val="24"/>
          <w:szCs w:val="24"/>
        </w:rPr>
        <w:t xml:space="preserve">самостално одлучује о броју чланова тима. За квалитетан рад </w:t>
      </w:r>
      <w:r w:rsidRPr="00B07AA5">
        <w:rPr>
          <w:color w:val="000000"/>
          <w:sz w:val="24"/>
          <w:szCs w:val="24"/>
          <w:lang w:val="sr-Cyrl-CS"/>
        </w:rPr>
        <w:t>т</w:t>
      </w:r>
      <w:r w:rsidRPr="00B07AA5">
        <w:rPr>
          <w:color w:val="000000"/>
          <w:sz w:val="24"/>
          <w:szCs w:val="24"/>
        </w:rPr>
        <w:t xml:space="preserve">има потребно је да буду дефинисане улоге сваког члана, појединачни и заједнички задаци.Препорука је </w:t>
      </w:r>
      <w:r w:rsidRPr="00B07AA5">
        <w:rPr>
          <w:color w:val="000000"/>
          <w:sz w:val="24"/>
          <w:szCs w:val="24"/>
        </w:rPr>
        <w:lastRenderedPageBreak/>
        <w:t xml:space="preserve">да тим има од 5 до 11 чланова и особу задужену да координира рад.Тим треба организовати тако да увек бар један члан буде у </w:t>
      </w:r>
      <w:r w:rsidRPr="00B07AA5">
        <w:rPr>
          <w:color w:val="000000"/>
          <w:sz w:val="24"/>
          <w:szCs w:val="24"/>
          <w:lang w:val="sr-Cyrl-CS"/>
        </w:rPr>
        <w:t>школи</w:t>
      </w:r>
      <w:r w:rsidRPr="00B07AA5">
        <w:rPr>
          <w:color w:val="000000"/>
          <w:sz w:val="24"/>
          <w:szCs w:val="24"/>
        </w:rPr>
        <w:t xml:space="preserve">, у складу са обавезама чланова и радним временом </w:t>
      </w:r>
      <w:r w:rsidRPr="00B07AA5">
        <w:rPr>
          <w:color w:val="000000"/>
          <w:sz w:val="24"/>
          <w:szCs w:val="24"/>
          <w:lang w:val="sr-Cyrl-CS"/>
        </w:rPr>
        <w:t>школе</w:t>
      </w:r>
      <w:r w:rsidRPr="00B07AA5">
        <w:rPr>
          <w:color w:val="000000"/>
          <w:sz w:val="24"/>
          <w:szCs w:val="24"/>
        </w:rPr>
        <w:t xml:space="preserve">. </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Циљеви и задаци Тимова ближе се уређују програмом рада који је саставни део Годишњег плана радашколе, а извештаји о њиховом раду су саставни део Годишњег извештаја о раду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 свом раду Тимови воде записник и одговорни су директору школе и Наставничком већу.</w:t>
      </w:r>
    </w:p>
    <w:p w:rsidR="00E23801" w:rsidRPr="00801C0C" w:rsidRDefault="00F65D8C" w:rsidP="00C57956">
      <w:pPr>
        <w:pStyle w:val="Heading2"/>
        <w:ind w:hanging="1440"/>
      </w:pPr>
      <w:r w:rsidRPr="00801C0C">
        <w:t>Педагошки колегијум</w:t>
      </w:r>
    </w:p>
    <w:p w:rsidR="00E23801" w:rsidRPr="00801C0C" w:rsidRDefault="00933A8E" w:rsidP="00C57956">
      <w:pPr>
        <w:pStyle w:val="Heading2"/>
        <w:ind w:hanging="1440"/>
      </w:pPr>
      <w:r w:rsidRPr="00801C0C">
        <w:t>Члан 119</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Педагошки  колегијум  чине  председници  стручних  већа  и  стручних  актива,  координатори  стручних тимова и стручни сарадници.</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Педагошки колегијум:</w:t>
      </w:r>
    </w:p>
    <w:p w:rsidR="00BB45F2"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1) Израђује св</w:t>
      </w:r>
      <w:r w:rsidR="00BB45F2">
        <w:rPr>
          <w:sz w:val="24"/>
          <w:szCs w:val="24"/>
          <w:lang w:val="sr-Cyrl-CS"/>
        </w:rPr>
        <w:t>ој годишњи план и програм рада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xml:space="preserve"> 2) стара се о осигурању и унапређивању квалитета образовно-васпитног рада Школе; </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3) прати остваривање Школског програма;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xml:space="preserve">4) стара се о остваривању циљева и стандарда постигнућа; </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xml:space="preserve">5) вреднује резултате рада наставника и стручних сарадника; </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xml:space="preserve">6) прати и утврђује резултате рада ученика; </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7) предузима мере за јединствен и усклађен рад са ученицима у процесу обра</w:t>
      </w:r>
      <w:r w:rsidRPr="00801C0C">
        <w:rPr>
          <w:sz w:val="24"/>
          <w:szCs w:val="24"/>
          <w:lang w:val="sr-Cyrl-CS"/>
        </w:rPr>
        <w:softHyphen/>
        <w:t>зовања и васпитања;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8) решава друга стручна питања образовно-васпитног рада;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9) разматра питања и даје мишљење у вези са пословима из надлежности директора који се односе на: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планирање и организовање остваривања програма образовања и васпитања и свих активности Школе,</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старање о остваривању Развојног плана,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сарадњу са органима јединице локалне самоуправе, организацијама и удруже</w:t>
      </w:r>
      <w:r w:rsidRPr="00801C0C">
        <w:rPr>
          <w:sz w:val="24"/>
          <w:szCs w:val="24"/>
          <w:lang w:val="sr-Cyrl-CS"/>
        </w:rPr>
        <w:softHyphen/>
        <w:t>њи</w:t>
      </w:r>
      <w:r w:rsidRPr="00801C0C">
        <w:rPr>
          <w:sz w:val="24"/>
          <w:szCs w:val="24"/>
          <w:lang w:val="sr-Cyrl-CS"/>
        </w:rPr>
        <w:softHyphen/>
        <w:t>ма,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пружање подршке у стварању амбијента за остваривање предузетничког образовања и предузетничких активности ученика,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 организовање и вршење педагошко-инструктивног увида и праћење квалите</w:t>
      </w:r>
      <w:r w:rsidRPr="00801C0C">
        <w:rPr>
          <w:sz w:val="24"/>
          <w:szCs w:val="24"/>
          <w:lang w:val="sr-Cyrl-CS"/>
        </w:rPr>
        <w:softHyphen/>
        <w:t>та образовно-васпитног рада и педагошке праксе и предузимање мера за унапређивање и уса</w:t>
      </w:r>
      <w:r w:rsidRPr="00801C0C">
        <w:rPr>
          <w:sz w:val="24"/>
          <w:szCs w:val="24"/>
          <w:lang w:val="sr-Cyrl-CS"/>
        </w:rPr>
        <w:softHyphen/>
        <w:t>вршавање рада наставника и стручних сарадника,</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10) на предлог стручног тима за инклузивно образовање, доноси индивидуални об</w:t>
      </w:r>
      <w:r w:rsidRPr="00801C0C">
        <w:rPr>
          <w:sz w:val="24"/>
          <w:szCs w:val="24"/>
          <w:lang w:val="sr-Cyrl-CS"/>
        </w:rPr>
        <w:softHyphen/>
        <w:t>ра</w:t>
      </w:r>
      <w:r w:rsidRPr="00801C0C">
        <w:rPr>
          <w:sz w:val="24"/>
          <w:szCs w:val="24"/>
          <w:lang w:val="sr-Cyrl-CS"/>
        </w:rPr>
        <w:softHyphen/>
        <w:t>зовни план за ученика којем је потребна додатна подршка у образовању и васпи</w:t>
      </w:r>
      <w:r w:rsidRPr="00801C0C">
        <w:rPr>
          <w:sz w:val="24"/>
          <w:szCs w:val="24"/>
          <w:lang w:val="sr-Cyrl-CS"/>
        </w:rPr>
        <w:softHyphen/>
        <w:t>тању;</w:t>
      </w:r>
    </w:p>
    <w:p w:rsidR="00F9755A" w:rsidRPr="00801C0C" w:rsidRDefault="00F9755A" w:rsidP="002C5F6E">
      <w:pPr>
        <w:tabs>
          <w:tab w:val="left" w:pos="-426"/>
        </w:tabs>
        <w:spacing w:before="100" w:beforeAutospacing="1" w:after="100" w:afterAutospacing="1"/>
        <w:ind w:firstLine="720"/>
        <w:contextualSpacing/>
        <w:jc w:val="both"/>
        <w:rPr>
          <w:sz w:val="24"/>
          <w:szCs w:val="24"/>
          <w:lang w:val="sr-Cyrl-CS"/>
        </w:rPr>
      </w:pPr>
      <w:r w:rsidRPr="00801C0C">
        <w:rPr>
          <w:sz w:val="24"/>
          <w:szCs w:val="24"/>
          <w:lang w:val="sr-Cyrl-CS"/>
        </w:rPr>
        <w:t>11) утврђује распоред одсуствовања са рада наставника и стручних сарадника за време стручног усавршавања;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Педагошким колегијумом председава и руководи директор</w:t>
      </w:r>
      <w:r w:rsidR="00EF3FD9">
        <w:rPr>
          <w:sz w:val="24"/>
          <w:szCs w:val="24"/>
        </w:rPr>
        <w:t xml:space="preserve">, </w:t>
      </w:r>
      <w:r w:rsidRPr="00801C0C">
        <w:rPr>
          <w:sz w:val="24"/>
          <w:szCs w:val="24"/>
        </w:rPr>
        <w:t>односно помоћник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Седницама  стручних  органа  Школе  могу  да  присуствују  представници  ученичког  парламента,  без права одлучивања.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 свом раду</w:t>
      </w:r>
      <w:r w:rsidR="00EF3FD9">
        <w:rPr>
          <w:sz w:val="24"/>
          <w:szCs w:val="24"/>
        </w:rPr>
        <w:t xml:space="preserve"> </w:t>
      </w:r>
      <w:r w:rsidRPr="00801C0C">
        <w:rPr>
          <w:sz w:val="24"/>
          <w:szCs w:val="24"/>
        </w:rPr>
        <w:t xml:space="preserve"> Педагошки колегијум води записник и одговара директору школе и наставничком већу.</w:t>
      </w:r>
    </w:p>
    <w:p w:rsidR="00E23801" w:rsidRPr="00801C0C" w:rsidRDefault="00F65D8C" w:rsidP="00C57956">
      <w:pPr>
        <w:pStyle w:val="Heading2"/>
        <w:ind w:hanging="1440"/>
      </w:pPr>
      <w:r w:rsidRPr="00801C0C">
        <w:t>5.  Секретар Школе</w:t>
      </w:r>
    </w:p>
    <w:p w:rsidR="00E23801" w:rsidRPr="00801C0C" w:rsidRDefault="00F65D8C" w:rsidP="00C57956">
      <w:pPr>
        <w:pStyle w:val="Heading2"/>
        <w:ind w:hanging="1440"/>
      </w:pPr>
      <w:r w:rsidRPr="00801C0C">
        <w:t>Члан 1</w:t>
      </w:r>
      <w:r w:rsidR="00933A8E" w:rsidRPr="00801C0C">
        <w:t>20</w:t>
      </w:r>
      <w:r w:rsidRPr="00801C0C">
        <w:t>.</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 xml:space="preserve">Правне послове у </w:t>
      </w:r>
      <w:r w:rsidRPr="008F7776">
        <w:rPr>
          <w:rFonts w:eastAsiaTheme="minorEastAsia"/>
          <w:b/>
          <w:color w:val="000000"/>
          <w:sz w:val="24"/>
          <w:szCs w:val="24"/>
          <w:lang w:val="sr-Cyrl-RS" w:eastAsia="sr-Latn-RS"/>
        </w:rPr>
        <w:t>школи</w:t>
      </w:r>
      <w:r w:rsidRPr="008F7776">
        <w:rPr>
          <w:rFonts w:eastAsiaTheme="minorEastAsia"/>
          <w:b/>
          <w:color w:val="000000"/>
          <w:sz w:val="24"/>
          <w:szCs w:val="24"/>
          <w:lang w:val="sr-Latn-RS" w:eastAsia="sr-Latn-RS"/>
        </w:rPr>
        <w:t xml:space="preserve"> обавља секретар.</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 xml:space="preserve">Секретар мора да има образовање из области правних наука у складу са чланом 140. став 1. </w:t>
      </w:r>
      <w:r w:rsidRPr="008F7776">
        <w:rPr>
          <w:rFonts w:eastAsiaTheme="minorEastAsia"/>
          <w:b/>
          <w:color w:val="000000"/>
          <w:sz w:val="24"/>
          <w:szCs w:val="24"/>
          <w:lang w:val="sr-Cyrl-RS" w:eastAsia="sr-Latn-RS"/>
        </w:rPr>
        <w:t>З</w:t>
      </w:r>
      <w:r w:rsidRPr="008F7776">
        <w:rPr>
          <w:rFonts w:eastAsiaTheme="minorEastAsia"/>
          <w:b/>
          <w:color w:val="000000"/>
          <w:sz w:val="24"/>
          <w:szCs w:val="24"/>
          <w:lang w:val="sr-Latn-RS" w:eastAsia="sr-Latn-RS"/>
        </w:rPr>
        <w:t>акона, савладан програм обуке и дозволу за рад секретара (у даљем тексту: лиценца за секретара).</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Секретар је дужан да у року од две године од дана заснивања радног односа положи испит за лиценцу за секретара.</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 xml:space="preserve">Трошкове полагања испита из става 4. овог члана сноси </w:t>
      </w:r>
      <w:r w:rsidRPr="008F7776">
        <w:rPr>
          <w:rFonts w:eastAsiaTheme="minorEastAsia"/>
          <w:b/>
          <w:color w:val="000000"/>
          <w:sz w:val="24"/>
          <w:szCs w:val="24"/>
          <w:lang w:val="sr-Cyrl-RS" w:eastAsia="sr-Latn-RS"/>
        </w:rPr>
        <w:t>школа</w:t>
      </w:r>
      <w:r w:rsidRPr="008F7776">
        <w:rPr>
          <w:rFonts w:eastAsiaTheme="minorEastAsia"/>
          <w:b/>
          <w:color w:val="000000"/>
          <w:sz w:val="24"/>
          <w:szCs w:val="24"/>
          <w:lang w:val="sr-Latn-RS" w:eastAsia="sr-Latn-RS"/>
        </w:rPr>
        <w:t>.</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Министарство издаје лиценцу за секретара.</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Секретару који не положи испит за лиценцу за секретара у року из става 4. овог члана престаје радни однос.</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8F7776" w:rsidRPr="008F7776" w:rsidRDefault="008F7776" w:rsidP="008F7776">
      <w:pPr>
        <w:ind w:firstLine="720"/>
        <w:rPr>
          <w:rFonts w:eastAsiaTheme="minorEastAsia"/>
          <w:sz w:val="24"/>
          <w:szCs w:val="24"/>
          <w:lang w:val="sr-Latn-RS" w:eastAsia="sr-Latn-RS"/>
        </w:rPr>
      </w:pPr>
      <w:r w:rsidRPr="008F7776">
        <w:rPr>
          <w:rFonts w:eastAsiaTheme="minorEastAsia"/>
          <w:b/>
          <w:color w:val="000000"/>
          <w:sz w:val="24"/>
          <w:szCs w:val="24"/>
          <w:lang w:val="sr-Latn-RS" w:eastAsia="sr-Latn-RS"/>
        </w:rPr>
        <w:t xml:space="preserve">Лиценца за секретара одузима се секретару који је осуђен правоснажном пресудом за повреду забране из чл. 110–113. </w:t>
      </w:r>
      <w:r w:rsidRPr="008F7776">
        <w:rPr>
          <w:rFonts w:eastAsiaTheme="minorEastAsia"/>
          <w:b/>
          <w:color w:val="000000"/>
          <w:sz w:val="24"/>
          <w:szCs w:val="24"/>
          <w:lang w:val="sr-Cyrl-RS" w:eastAsia="sr-Latn-RS"/>
        </w:rPr>
        <w:t>З</w:t>
      </w:r>
      <w:r w:rsidRPr="008F7776">
        <w:rPr>
          <w:rFonts w:eastAsiaTheme="minorEastAsia"/>
          <w:b/>
          <w:color w:val="000000"/>
          <w:sz w:val="24"/>
          <w:szCs w:val="24"/>
          <w:lang w:val="sr-Latn-RS" w:eastAsia="sr-Latn-RS"/>
        </w:rPr>
        <w:t>акона, за кривично дело или привредни преступ у вршењу дужности.</w:t>
      </w:r>
    </w:p>
    <w:p w:rsidR="008F7776" w:rsidRPr="008F7776" w:rsidRDefault="008F7776" w:rsidP="008F7776">
      <w:pPr>
        <w:ind w:firstLine="720"/>
        <w:rPr>
          <w:rFonts w:eastAsiaTheme="minorEastAsia"/>
          <w:b/>
          <w:color w:val="000000"/>
          <w:sz w:val="24"/>
          <w:szCs w:val="24"/>
          <w:vertAlign w:val="superscript"/>
          <w:lang w:val="sr-Latn-RS" w:eastAsia="sr-Latn-RS"/>
        </w:rPr>
      </w:pPr>
      <w:r w:rsidRPr="008F7776">
        <w:rPr>
          <w:rFonts w:eastAsiaTheme="minorEastAsia"/>
          <w:b/>
          <w:color w:val="000000"/>
          <w:sz w:val="24"/>
          <w:szCs w:val="24"/>
          <w:lang w:val="sr-Latn-RS" w:eastAsia="sr-Latn-RS"/>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rsidR="00C57956" w:rsidRPr="00C57956" w:rsidRDefault="00C57956" w:rsidP="00265648">
      <w:pPr>
        <w:tabs>
          <w:tab w:val="left" w:pos="-426"/>
        </w:tabs>
        <w:spacing w:before="100" w:beforeAutospacing="1" w:after="100" w:afterAutospacing="1"/>
        <w:contextualSpacing/>
        <w:jc w:val="both"/>
        <w:rPr>
          <w:sz w:val="24"/>
          <w:szCs w:val="24"/>
        </w:rPr>
      </w:pPr>
    </w:p>
    <w:p w:rsidR="00E23801" w:rsidRPr="00801C0C" w:rsidRDefault="00F65D8C" w:rsidP="00C57956">
      <w:pPr>
        <w:pStyle w:val="Heading2"/>
        <w:ind w:hanging="1440"/>
      </w:pPr>
      <w:r w:rsidRPr="00801C0C">
        <w:t>Послови секретара</w:t>
      </w:r>
    </w:p>
    <w:p w:rsidR="00E23801" w:rsidRPr="00801C0C" w:rsidRDefault="00F65D8C" w:rsidP="00C57956">
      <w:pPr>
        <w:pStyle w:val="Heading2"/>
        <w:ind w:hanging="1440"/>
      </w:pPr>
      <w:r w:rsidRPr="00801C0C">
        <w:t>Члан 12</w:t>
      </w:r>
      <w:r w:rsidR="00933A8E" w:rsidRPr="00801C0C">
        <w:t>1</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Секретар Школе обавља следеће послове: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стара се о законитом раду Школе, указује директору и Школском одбору на неправилности у раду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обавља управне послове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израђује опште и појединачне правне акте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4) обавља правне и друге послове за потребе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израђује уговоре које закључује Школа;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правне послове у вези са статусним променама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правне послове у вези са уписом деце, ученика и одраслих;</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правне послове у вези са јавним набавкама, у сарадњи са финансијском службом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пружа стручну помоћ у вези са избором Школског одбора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пружа стручну подршку и координира рад Комисије за избор директора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прати прописе и о томе информише запослене;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 остале послове из Каталога и друге правне послове по налогу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дужна да обезбеди секретару приступ јединственој информационој бази правних прописа.</w:t>
      </w:r>
    </w:p>
    <w:p w:rsidR="00E23801" w:rsidRPr="00801C0C" w:rsidRDefault="00F65D8C" w:rsidP="007C000B">
      <w:pPr>
        <w:pStyle w:val="Heading2"/>
        <w:ind w:hanging="1440"/>
      </w:pPr>
      <w:r w:rsidRPr="00801C0C">
        <w:t>6.  Заједничка стручна служба</w:t>
      </w:r>
    </w:p>
    <w:p w:rsidR="00E23801" w:rsidRPr="00801C0C" w:rsidRDefault="00F65D8C" w:rsidP="007C000B">
      <w:pPr>
        <w:pStyle w:val="Heading2"/>
        <w:ind w:hanging="1440"/>
      </w:pPr>
      <w:r w:rsidRPr="00801C0C">
        <w:t>Члан 12</w:t>
      </w:r>
      <w:r w:rsidR="00933A8E" w:rsidRPr="00801C0C">
        <w:t>2</w:t>
      </w:r>
      <w:r w:rsidRPr="00801C0C">
        <w:t>.</w:t>
      </w:r>
    </w:p>
    <w:p w:rsidR="00E23801" w:rsidRPr="004471B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Више  установа  на  територији  јединице  локалне самоуправе може из  реда  запослених  даорганизујезаједничку стручну службу, у складу са одлуком органа управљања установа и сагласности Министарства.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Заједничка  стручна  служба  из  става 1. овог  члана  може да  има логопеда,  дефектолога  и социјалноградника, који обављају стручне послове за више установа.</w:t>
      </w:r>
    </w:p>
    <w:p w:rsidR="00E23801" w:rsidRPr="00801C0C" w:rsidRDefault="00F65D8C" w:rsidP="007C000B">
      <w:pPr>
        <w:pStyle w:val="Heading2"/>
        <w:ind w:hanging="1440"/>
      </w:pPr>
      <w:r w:rsidRPr="00801C0C">
        <w:t>7. Одељењска заједница</w:t>
      </w:r>
    </w:p>
    <w:p w:rsidR="00E23801" w:rsidRPr="00801C0C" w:rsidRDefault="00F65D8C" w:rsidP="007C000B">
      <w:pPr>
        <w:pStyle w:val="Heading2"/>
        <w:ind w:hanging="1440"/>
      </w:pPr>
      <w:r w:rsidRPr="00801C0C">
        <w:t>Члан 12</w:t>
      </w:r>
      <w:r w:rsidR="00933A8E" w:rsidRPr="00801C0C">
        <w:t>3</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Одељенску заједницу чине ученици и одељењски старешина једног одељења.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Одељењска заједница има председника и благајника, које бирају ученици већином гласова. Одељењска заједница: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1.</w:t>
      </w:r>
      <w:r w:rsidR="00F65D8C" w:rsidRPr="00801C0C">
        <w:rPr>
          <w:sz w:val="24"/>
          <w:szCs w:val="24"/>
        </w:rPr>
        <w:t xml:space="preserve"> разматра сарадњу ученика и наставника,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2.</w:t>
      </w:r>
      <w:r w:rsidR="00F65D8C" w:rsidRPr="00801C0C">
        <w:rPr>
          <w:sz w:val="24"/>
          <w:szCs w:val="24"/>
        </w:rPr>
        <w:t xml:space="preserve"> предлаже директору Школе учешће ученика на спортским и другим такмичењима,</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3.</w:t>
      </w:r>
      <w:r w:rsidR="00F65D8C" w:rsidRPr="00801C0C">
        <w:rPr>
          <w:sz w:val="24"/>
          <w:szCs w:val="24"/>
        </w:rPr>
        <w:t xml:space="preserve"> даје предлоге и мишљења стручним органима, Савету родитеља и директору Школе о правилима понашања у Школи,</w:t>
      </w:r>
    </w:p>
    <w:p w:rsidR="00E23801" w:rsidRPr="00801C0C" w:rsidRDefault="0028122A" w:rsidP="002C5F6E">
      <w:pPr>
        <w:tabs>
          <w:tab w:val="left" w:pos="-426"/>
        </w:tabs>
        <w:spacing w:before="100" w:beforeAutospacing="1" w:after="100" w:afterAutospacing="1"/>
        <w:ind w:firstLine="720"/>
        <w:contextualSpacing/>
        <w:jc w:val="both"/>
        <w:rPr>
          <w:sz w:val="24"/>
          <w:szCs w:val="24"/>
        </w:rPr>
      </w:pPr>
      <w:r w:rsidRPr="00801C0C">
        <w:rPr>
          <w:sz w:val="24"/>
          <w:szCs w:val="24"/>
        </w:rPr>
        <w:t>4.</w:t>
      </w:r>
      <w:r w:rsidR="00F65D8C" w:rsidRPr="00801C0C">
        <w:rPr>
          <w:sz w:val="24"/>
          <w:szCs w:val="24"/>
        </w:rPr>
        <w:t xml:space="preserve"> разматра и друга питања од значаја за успех одељења.</w:t>
      </w:r>
    </w:p>
    <w:p w:rsidR="00E23801" w:rsidRPr="00801C0C" w:rsidRDefault="00F65D8C" w:rsidP="007C000B">
      <w:pPr>
        <w:pStyle w:val="Heading2"/>
        <w:ind w:hanging="1440"/>
      </w:pPr>
      <w:r w:rsidRPr="00801C0C">
        <w:t>IX  ЗАПОСЛЕНИ У УСТАНОВИ</w:t>
      </w:r>
    </w:p>
    <w:p w:rsidR="00E23801" w:rsidRPr="00801C0C" w:rsidRDefault="00F65D8C" w:rsidP="007C000B">
      <w:pPr>
        <w:pStyle w:val="Heading2"/>
        <w:ind w:hanging="1440"/>
      </w:pPr>
      <w:r w:rsidRPr="00801C0C">
        <w:t>1. Наставници и стручни сарадници</w:t>
      </w:r>
    </w:p>
    <w:p w:rsidR="00E23801" w:rsidRPr="00801C0C" w:rsidRDefault="00F65D8C" w:rsidP="007C000B">
      <w:pPr>
        <w:pStyle w:val="Heading2"/>
        <w:ind w:hanging="1440"/>
      </w:pPr>
      <w:r w:rsidRPr="00801C0C">
        <w:t>Члан 12</w:t>
      </w:r>
      <w:r w:rsidR="00933A8E" w:rsidRPr="00801C0C">
        <w:t>4</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Наставу и друге облике образовно-васпитног рада у Школи остварује наставник.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Стручне послове у Школи обавља стручни сарадник: психолог, педагог и библиотекар.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E23801" w:rsidRPr="00801C0C" w:rsidRDefault="00F65D8C" w:rsidP="007C000B">
      <w:pPr>
        <w:pStyle w:val="Heading2"/>
        <w:ind w:hanging="1440"/>
      </w:pPr>
      <w:r w:rsidRPr="00801C0C">
        <w:t>2. Сарадник, педагошки и андрагошки асистент и лични пратилац</w:t>
      </w:r>
    </w:p>
    <w:p w:rsidR="00E23801" w:rsidRPr="00801C0C" w:rsidRDefault="00F65D8C" w:rsidP="007C000B">
      <w:pPr>
        <w:pStyle w:val="Heading2"/>
        <w:ind w:hanging="1440"/>
      </w:pPr>
      <w:r w:rsidRPr="00801C0C">
        <w:t>Члан 12</w:t>
      </w:r>
      <w:r w:rsidR="00933A8E" w:rsidRPr="00801C0C">
        <w:t>5</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933A8E" w:rsidRPr="00801C0C" w:rsidRDefault="00933A8E" w:rsidP="002C5F6E">
      <w:pPr>
        <w:tabs>
          <w:tab w:val="left" w:pos="-426"/>
        </w:tabs>
        <w:spacing w:before="100" w:beforeAutospacing="1" w:after="100" w:afterAutospacing="1"/>
        <w:ind w:firstLine="720"/>
        <w:contextualSpacing/>
        <w:jc w:val="both"/>
        <w:rPr>
          <w:sz w:val="24"/>
          <w:szCs w:val="24"/>
        </w:rPr>
      </w:pPr>
      <w:r w:rsidRPr="00801C0C">
        <w:rPr>
          <w:sz w:val="24"/>
          <w:szCs w:val="24"/>
        </w:rPr>
        <w:t>Андрагошки  асистент  пружа  подршку  одраслима  за  укључивање  у  систем  образовања  и  помоћ запосленима у остваривању програма образовања.</w:t>
      </w:r>
    </w:p>
    <w:p w:rsidR="00E23801" w:rsidRPr="00801C0C" w:rsidRDefault="00F65D8C" w:rsidP="007C000B">
      <w:pPr>
        <w:pStyle w:val="Heading2"/>
        <w:ind w:hanging="1440"/>
      </w:pPr>
      <w:r w:rsidRPr="00801C0C">
        <w:t>Члан 12</w:t>
      </w:r>
      <w:r w:rsidR="00933A8E" w:rsidRPr="00801C0C">
        <w:t>6</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Задатак наставника и стручног сарадника регулише се Правилником о систематизацији радних местаШколе, у складу са Законом, на основу утврђених стандарда компетенција.</w:t>
      </w:r>
    </w:p>
    <w:p w:rsidR="00E23801" w:rsidRPr="00801C0C" w:rsidRDefault="00E23801"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7C000B">
      <w:pPr>
        <w:pStyle w:val="Heading2"/>
        <w:ind w:hanging="1440"/>
      </w:pPr>
      <w:r w:rsidRPr="00801C0C">
        <w:t>3. Услови за пријем у радни однос</w:t>
      </w:r>
    </w:p>
    <w:p w:rsidR="00E23801" w:rsidRPr="00801C0C" w:rsidRDefault="00F65D8C" w:rsidP="007C000B">
      <w:pPr>
        <w:pStyle w:val="Heading2"/>
        <w:ind w:hanging="1440"/>
      </w:pPr>
      <w:r w:rsidRPr="00801C0C">
        <w:t>Члан 12</w:t>
      </w:r>
      <w:r w:rsidR="00933A8E" w:rsidRPr="00801C0C">
        <w:t>7</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радни однос у Школи може да буде примљено лице под условима прописаним чланом 139. Закона о основама система образовања и васпитања.</w:t>
      </w:r>
    </w:p>
    <w:p w:rsidR="00E23801" w:rsidRPr="00801C0C" w:rsidRDefault="00F65D8C" w:rsidP="007C000B">
      <w:pPr>
        <w:pStyle w:val="Heading2"/>
        <w:ind w:hanging="1440"/>
      </w:pPr>
      <w:r w:rsidRPr="00801C0C">
        <w:lastRenderedPageBreak/>
        <w:t>4. Образовање наставника, васпитача и стручних сарадника</w:t>
      </w:r>
    </w:p>
    <w:p w:rsidR="00E23801" w:rsidRPr="00801C0C" w:rsidRDefault="00F65D8C" w:rsidP="007C000B">
      <w:pPr>
        <w:pStyle w:val="Heading2"/>
        <w:ind w:hanging="1440"/>
      </w:pPr>
      <w:r w:rsidRPr="00801C0C">
        <w:t>Члан 12</w:t>
      </w:r>
      <w:r w:rsidR="00933A8E" w:rsidRPr="00801C0C">
        <w:t>8</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w:t>
      </w:r>
    </w:p>
    <w:p w:rsidR="00E23801" w:rsidRPr="00801C0C" w:rsidRDefault="00F65D8C" w:rsidP="007C000B">
      <w:pPr>
        <w:pStyle w:val="Heading2"/>
        <w:ind w:hanging="1440"/>
      </w:pPr>
      <w:r w:rsidRPr="00801C0C">
        <w:t>5. Услови за рад наставника и стручног сарадника</w:t>
      </w:r>
    </w:p>
    <w:p w:rsidR="00E23801" w:rsidRPr="00801C0C" w:rsidRDefault="00F65D8C" w:rsidP="007C000B">
      <w:pPr>
        <w:pStyle w:val="Heading2"/>
        <w:ind w:hanging="1440"/>
      </w:pPr>
      <w:r w:rsidRPr="00801C0C">
        <w:t>Члан 12</w:t>
      </w:r>
      <w:r w:rsidR="00933A8E" w:rsidRPr="00801C0C">
        <w:t>9</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Послове  наставника  и  стручног  сарадника  може  да  обавља  лице  које  има  дозволу  за  рад  (у даљемтексту: лиценца).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Без лиценце послове наставника, васпитача и стручног сарадника може да обавља: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приправник (у смислу члана 145. Закона о основама система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лице које је засновало радни однос на одређено време ради замене одсутног запосленог;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педагошки и андрагошки асистент и помоћни наставник.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E23801" w:rsidRPr="00801C0C" w:rsidRDefault="00F65D8C" w:rsidP="007C000B">
      <w:pPr>
        <w:pStyle w:val="Heading2"/>
        <w:ind w:hanging="1440"/>
      </w:pPr>
      <w:r w:rsidRPr="00801C0C">
        <w:t>6. Лиценца наставника и стручних сарадника</w:t>
      </w:r>
    </w:p>
    <w:p w:rsidR="00E23801" w:rsidRPr="00801C0C" w:rsidRDefault="00F65D8C" w:rsidP="007C000B">
      <w:pPr>
        <w:pStyle w:val="Heading2"/>
        <w:ind w:hanging="1440"/>
      </w:pPr>
      <w:r w:rsidRPr="00801C0C">
        <w:t>Члан 1</w:t>
      </w:r>
      <w:r w:rsidR="00933A8E" w:rsidRPr="00801C0C">
        <w:t>30</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Лиценца је јавна исправа која се се издаје наставнику и стручном сараднику који има положен испит за лиценцу.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Министарство издаје лиценцу.</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току</w:t>
      </w:r>
      <w:r w:rsidR="00EF3FD9">
        <w:rPr>
          <w:sz w:val="24"/>
          <w:szCs w:val="24"/>
        </w:rPr>
        <w:t xml:space="preserve"> </w:t>
      </w:r>
      <w:r w:rsidRPr="00801C0C">
        <w:rPr>
          <w:sz w:val="24"/>
          <w:szCs w:val="24"/>
        </w:rPr>
        <w:t xml:space="preserve">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6307F1" w:rsidRPr="00801C0C" w:rsidRDefault="006307F1" w:rsidP="002C5F6E">
      <w:pPr>
        <w:tabs>
          <w:tab w:val="left" w:pos="-426"/>
        </w:tabs>
        <w:spacing w:before="100" w:beforeAutospacing="1" w:after="100" w:afterAutospacing="1"/>
        <w:ind w:firstLine="720"/>
        <w:contextualSpacing/>
        <w:jc w:val="both"/>
        <w:rPr>
          <w:sz w:val="24"/>
          <w:szCs w:val="24"/>
        </w:rPr>
      </w:pPr>
    </w:p>
    <w:p w:rsidR="00693F08" w:rsidRDefault="00693F08" w:rsidP="00693F08">
      <w:pPr>
        <w:jc w:val="center"/>
        <w:rPr>
          <w:b/>
          <w:color w:val="000000"/>
          <w:sz w:val="24"/>
          <w:szCs w:val="24"/>
          <w:lang w:val="sr-Latn-RS" w:eastAsia="sr-Latn-RS"/>
        </w:rPr>
      </w:pPr>
      <w:r w:rsidRPr="00693F08">
        <w:rPr>
          <w:b/>
          <w:sz w:val="24"/>
          <w:szCs w:val="24"/>
          <w:lang w:val="sr-Latn-CS" w:eastAsia="sr-Latn-RS"/>
        </w:rPr>
        <w:t>7. Стручно усавршавање и професионални развој наставника</w:t>
      </w:r>
      <w:r w:rsidRPr="00693F08">
        <w:rPr>
          <w:b/>
          <w:sz w:val="24"/>
          <w:szCs w:val="24"/>
          <w:lang w:val="sr-Cyrl-RS" w:eastAsia="sr-Latn-RS"/>
        </w:rPr>
        <w:t>,</w:t>
      </w:r>
      <w:r w:rsidRPr="00693F08">
        <w:rPr>
          <w:b/>
          <w:sz w:val="24"/>
          <w:szCs w:val="24"/>
          <w:lang w:val="sr-Latn-CS" w:eastAsia="sr-Latn-RS"/>
        </w:rPr>
        <w:t xml:space="preserve"> стручног сарадника</w:t>
      </w:r>
      <w:r w:rsidRPr="00693F08">
        <w:rPr>
          <w:b/>
          <w:color w:val="000000"/>
          <w:sz w:val="24"/>
          <w:szCs w:val="24"/>
          <w:lang w:val="sr-Latn-RS" w:eastAsia="sr-Latn-RS"/>
        </w:rPr>
        <w:t xml:space="preserve"> </w:t>
      </w:r>
      <w:r w:rsidRPr="00693F08">
        <w:rPr>
          <w:b/>
          <w:color w:val="000000"/>
          <w:sz w:val="24"/>
          <w:szCs w:val="24"/>
          <w:lang w:val="sr-Cyrl-RS" w:eastAsia="sr-Latn-RS"/>
        </w:rPr>
        <w:t>и</w:t>
      </w:r>
      <w:r w:rsidRPr="00693F08">
        <w:rPr>
          <w:b/>
          <w:color w:val="000000"/>
          <w:sz w:val="24"/>
          <w:szCs w:val="24"/>
          <w:u w:val="single"/>
          <w:lang w:val="sr-Cyrl-RS" w:eastAsia="sr-Latn-RS"/>
        </w:rPr>
        <w:t xml:space="preserve"> </w:t>
      </w:r>
      <w:r w:rsidRPr="00693F08">
        <w:rPr>
          <w:b/>
          <w:color w:val="000000"/>
          <w:sz w:val="24"/>
          <w:szCs w:val="24"/>
          <w:lang w:val="sr-Latn-RS" w:eastAsia="sr-Latn-RS"/>
        </w:rPr>
        <w:t>секретара</w:t>
      </w:r>
    </w:p>
    <w:p w:rsidR="006307F1" w:rsidRPr="00693F08" w:rsidRDefault="006307F1" w:rsidP="00693F08">
      <w:pPr>
        <w:jc w:val="center"/>
        <w:rPr>
          <w:b/>
          <w:sz w:val="24"/>
          <w:szCs w:val="24"/>
          <w:lang w:val="sr-Latn-RS" w:eastAsia="sr-Latn-RS"/>
        </w:rPr>
      </w:pPr>
    </w:p>
    <w:p w:rsidR="00693F08" w:rsidRPr="00693F08" w:rsidRDefault="006307F1" w:rsidP="00693F08">
      <w:pPr>
        <w:jc w:val="center"/>
        <w:rPr>
          <w:b/>
          <w:sz w:val="24"/>
          <w:szCs w:val="24"/>
          <w:lang w:val="sr-Latn-RS" w:eastAsia="sr-Latn-RS"/>
        </w:rPr>
      </w:pPr>
      <w:bookmarkStart w:id="5" w:name="sadrzaj131"/>
      <w:bookmarkEnd w:id="5"/>
      <w:r w:rsidRPr="006307F1">
        <w:rPr>
          <w:b/>
          <w:sz w:val="24"/>
          <w:szCs w:val="24"/>
          <w:lang w:val="sr-Latn-CS" w:eastAsia="sr-Latn-RS"/>
        </w:rPr>
        <w:t>Члан 131</w:t>
      </w:r>
      <w:r w:rsidR="00693F08" w:rsidRPr="00693F08">
        <w:rPr>
          <w:b/>
          <w:sz w:val="24"/>
          <w:szCs w:val="24"/>
          <w:lang w:val="sr-Latn-CS" w:eastAsia="sr-Latn-RS"/>
        </w:rPr>
        <w:t>.</w:t>
      </w:r>
    </w:p>
    <w:p w:rsidR="00693F08" w:rsidRPr="00693F08" w:rsidRDefault="00693F08" w:rsidP="00693F08">
      <w:pPr>
        <w:ind w:firstLine="720"/>
        <w:rPr>
          <w:rFonts w:eastAsiaTheme="minorEastAsia"/>
          <w:sz w:val="24"/>
          <w:szCs w:val="24"/>
          <w:lang w:val="sr-Latn-RS" w:eastAsia="sr-Latn-RS"/>
        </w:rPr>
      </w:pPr>
      <w:r w:rsidRPr="00693F08">
        <w:rPr>
          <w:rFonts w:eastAsiaTheme="minorEastAsia"/>
          <w:b/>
          <w:color w:val="000000"/>
          <w:sz w:val="24"/>
          <w:szCs w:val="24"/>
          <w:lang w:val="sr-Latn-RS" w:eastAsia="sr-Latn-RS"/>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w:t>
      </w:r>
      <w:r w:rsidRPr="00693F08">
        <w:rPr>
          <w:rFonts w:eastAsiaTheme="minorEastAsia"/>
          <w:b/>
          <w:color w:val="000000"/>
          <w:sz w:val="24"/>
          <w:szCs w:val="24"/>
          <w:lang w:val="sr-Latn-RS" w:eastAsia="sr-Latn-RS"/>
        </w:rPr>
        <w:lastRenderedPageBreak/>
        <w:t>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r w:rsidRPr="00693F08">
        <w:rPr>
          <w:rFonts w:eastAsiaTheme="minorEastAsia"/>
          <w:color w:val="000000"/>
          <w:sz w:val="24"/>
          <w:szCs w:val="24"/>
          <w:lang w:val="sr-Latn-RS" w:eastAsia="sr-Latn-RS"/>
        </w:rPr>
        <w:t>.</w:t>
      </w:r>
    </w:p>
    <w:p w:rsidR="007917C7" w:rsidRPr="007917C7" w:rsidRDefault="007917C7" w:rsidP="007917C7"/>
    <w:p w:rsidR="00E23801" w:rsidRPr="00801C0C" w:rsidRDefault="00F65D8C" w:rsidP="00FF74FD">
      <w:pPr>
        <w:pStyle w:val="Heading2"/>
        <w:ind w:hanging="1440"/>
      </w:pPr>
      <w:r w:rsidRPr="00801C0C">
        <w:t>8. Заснивање радног односа у Школи</w:t>
      </w:r>
    </w:p>
    <w:p w:rsidR="00E23801" w:rsidRPr="00801C0C" w:rsidRDefault="00F65D8C" w:rsidP="00FF74FD">
      <w:pPr>
        <w:pStyle w:val="Heading2"/>
        <w:ind w:hanging="1440"/>
      </w:pPr>
      <w:r w:rsidRPr="00801C0C">
        <w:t>Члан 13</w:t>
      </w:r>
      <w:r w:rsidR="00933A8E" w:rsidRPr="00801C0C">
        <w:t>2</w:t>
      </w:r>
      <w:r w:rsidRPr="00801C0C">
        <w:t>.</w:t>
      </w:r>
    </w:p>
    <w:p w:rsidR="00A417F0" w:rsidRPr="00EF3FD9"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w:t>
      </w:r>
      <w:r w:rsidR="00EF3FD9">
        <w:rPr>
          <w:sz w:val="24"/>
          <w:szCs w:val="24"/>
        </w:rPr>
        <w:t xml:space="preserve"> </w:t>
      </w:r>
      <w:r w:rsidRPr="00801C0C">
        <w:rPr>
          <w:sz w:val="24"/>
          <w:szCs w:val="24"/>
        </w:rPr>
        <w:t>преузимање</w:t>
      </w:r>
      <w:r w:rsidR="00EF3FD9">
        <w:rPr>
          <w:sz w:val="24"/>
          <w:szCs w:val="24"/>
        </w:rPr>
        <w:t xml:space="preserve"> </w:t>
      </w:r>
      <w:r w:rsidRPr="00801C0C">
        <w:rPr>
          <w:sz w:val="24"/>
          <w:szCs w:val="24"/>
        </w:rPr>
        <w:t>са</w:t>
      </w:r>
      <w:r w:rsidR="00EF3FD9">
        <w:rPr>
          <w:sz w:val="24"/>
          <w:szCs w:val="24"/>
        </w:rPr>
        <w:t xml:space="preserve"> </w:t>
      </w:r>
      <w:r w:rsidRPr="00801C0C">
        <w:rPr>
          <w:sz w:val="24"/>
          <w:szCs w:val="24"/>
        </w:rPr>
        <w:t>листе</w:t>
      </w:r>
      <w:r w:rsidR="00EF3FD9">
        <w:rPr>
          <w:sz w:val="24"/>
          <w:szCs w:val="24"/>
        </w:rPr>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нису испуњени услови из ст. 1-3. овог члана, радни однос</w:t>
      </w:r>
      <w:r w:rsidR="00EF3FD9">
        <w:rPr>
          <w:sz w:val="24"/>
          <w:szCs w:val="24"/>
        </w:rPr>
        <w:t xml:space="preserve"> </w:t>
      </w:r>
      <w:r w:rsidRPr="00801C0C">
        <w:rPr>
          <w:sz w:val="24"/>
          <w:szCs w:val="24"/>
        </w:rPr>
        <w:t xml:space="preserve">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E23801" w:rsidRPr="00801C0C" w:rsidRDefault="00F65D8C" w:rsidP="00FF74FD">
      <w:pPr>
        <w:pStyle w:val="Heading2"/>
        <w:ind w:hanging="1440"/>
      </w:pPr>
      <w:r w:rsidRPr="00801C0C">
        <w:t>Преузимање запосленог са листе</w:t>
      </w:r>
    </w:p>
    <w:p w:rsidR="00E23801" w:rsidRPr="00801C0C" w:rsidRDefault="00F65D8C" w:rsidP="00FF74FD">
      <w:pPr>
        <w:pStyle w:val="Heading2"/>
        <w:ind w:hanging="1440"/>
      </w:pPr>
      <w:r w:rsidRPr="00801C0C">
        <w:t>Члан 13</w:t>
      </w:r>
      <w:r w:rsidR="00933A8E" w:rsidRPr="00801C0C">
        <w:t>3</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Запослени</w:t>
      </w:r>
      <w:r w:rsidR="00EF3FD9">
        <w:rPr>
          <w:sz w:val="24"/>
          <w:szCs w:val="24"/>
        </w:rPr>
        <w:t xml:space="preserve"> </w:t>
      </w:r>
      <w:r w:rsidRPr="00801C0C">
        <w:rPr>
          <w:sz w:val="24"/>
          <w:szCs w:val="24"/>
        </w:rPr>
        <w:t xml:space="preserve"> који је у Школи у радном односу на неодређено време, а за чијим радом је у потпуностипрестала потреба, сматра се нераспоређеним и остварује право на преузимање са листе, у складу са Законом.</w:t>
      </w:r>
    </w:p>
    <w:p w:rsidR="00E23801" w:rsidRPr="00801C0C" w:rsidRDefault="00F65D8C" w:rsidP="00FF74FD">
      <w:pPr>
        <w:pStyle w:val="Heading2"/>
        <w:ind w:hanging="1440"/>
      </w:pPr>
      <w:r w:rsidRPr="00801C0C">
        <w:t>Радни однос на неодређено време</w:t>
      </w:r>
    </w:p>
    <w:p w:rsidR="00CF4A3B" w:rsidRDefault="00F65D8C" w:rsidP="003D34AF">
      <w:pPr>
        <w:pStyle w:val="Heading2"/>
        <w:ind w:hanging="1440"/>
      </w:pPr>
      <w:r w:rsidRPr="00801C0C">
        <w:t>Члан 13</w:t>
      </w:r>
      <w:r w:rsidR="00933A8E" w:rsidRPr="00801C0C">
        <w:t>4</w:t>
      </w:r>
      <w:r w:rsidRPr="00801C0C">
        <w:t>.</w:t>
      </w:r>
    </w:p>
    <w:p w:rsidR="003D34AF" w:rsidRPr="003D34AF" w:rsidRDefault="003D34AF" w:rsidP="003D34AF"/>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Пријем у радни однос на неодређено време врши се на основу конкурса који расписује директор.</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w:t>
      </w:r>
      <w:r w:rsidRPr="0096023B">
        <w:rPr>
          <w:rFonts w:eastAsiaTheme="minorEastAsia"/>
          <w:b/>
          <w:color w:val="000000"/>
          <w:sz w:val="24"/>
          <w:szCs w:val="24"/>
          <w:lang w:val="sr-Cyrl-RS" w:eastAsia="sr-Latn-RS"/>
        </w:rPr>
        <w:t>школи</w:t>
      </w:r>
      <w:r w:rsidRPr="0096023B">
        <w:rPr>
          <w:rFonts w:eastAsiaTheme="minorEastAsia"/>
          <w:b/>
          <w:color w:val="000000"/>
          <w:sz w:val="24"/>
          <w:szCs w:val="24"/>
          <w:lang w:val="sr-Latn-RS" w:eastAsia="sr-Latn-RS"/>
        </w:rPr>
        <w:t>.</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lastRenderedPageBreak/>
        <w:t xml:space="preserve">Комисија утврђује испуњеност услова кандидата за пријем у радни однос из члана 139. </w:t>
      </w:r>
      <w:r w:rsidRPr="0096023B">
        <w:rPr>
          <w:rFonts w:eastAsiaTheme="minorEastAsia"/>
          <w:b/>
          <w:color w:val="000000"/>
          <w:sz w:val="24"/>
          <w:szCs w:val="24"/>
          <w:lang w:val="sr-Cyrl-RS" w:eastAsia="sr-Latn-RS"/>
        </w:rPr>
        <w:t>З</w:t>
      </w:r>
      <w:r w:rsidRPr="0096023B">
        <w:rPr>
          <w:rFonts w:eastAsiaTheme="minorEastAsia"/>
          <w:b/>
          <w:color w:val="000000"/>
          <w:sz w:val="24"/>
          <w:szCs w:val="24"/>
          <w:lang w:val="sr-Latn-RS" w:eastAsia="sr-Latn-RS"/>
        </w:rPr>
        <w:t>акона, у року од осам дана од дана истека рока за пријем пријава.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 xml:space="preserve">Директор </w:t>
      </w:r>
      <w:r w:rsidRPr="0096023B">
        <w:rPr>
          <w:rFonts w:eastAsiaTheme="minorEastAsia"/>
          <w:b/>
          <w:color w:val="000000"/>
          <w:sz w:val="24"/>
          <w:szCs w:val="24"/>
          <w:lang w:val="sr-Cyrl-RS" w:eastAsia="sr-Latn-RS"/>
        </w:rPr>
        <w:t>школе</w:t>
      </w:r>
      <w:r w:rsidRPr="0096023B">
        <w:rPr>
          <w:rFonts w:eastAsiaTheme="minorEastAsia"/>
          <w:b/>
          <w:color w:val="000000"/>
          <w:sz w:val="24"/>
          <w:szCs w:val="24"/>
          <w:lang w:val="sr-Latn-RS" w:eastAsia="sr-Latn-RS"/>
        </w:rPr>
        <w:t xml:space="preserve"> доноси решење о избору кандидата по конкурсу у року од осам дана од достављања образложене листе из става 7. овог члана.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 xml:space="preserve">Кандидат незадовољан решењем о изабраном кандидату може да поднесе жалбу </w:t>
      </w:r>
      <w:r w:rsidRPr="0096023B">
        <w:rPr>
          <w:rFonts w:eastAsiaTheme="minorEastAsia"/>
          <w:b/>
          <w:color w:val="000000"/>
          <w:sz w:val="24"/>
          <w:szCs w:val="24"/>
          <w:lang w:val="sr-Cyrl-RS" w:eastAsia="sr-Latn-RS"/>
        </w:rPr>
        <w:t>Школском одбору</w:t>
      </w:r>
      <w:r w:rsidRPr="0096023B">
        <w:rPr>
          <w:rFonts w:eastAsiaTheme="minorEastAsia"/>
          <w:b/>
          <w:color w:val="000000"/>
          <w:sz w:val="24"/>
          <w:szCs w:val="24"/>
          <w:lang w:val="sr-Latn-RS" w:eastAsia="sr-Latn-RS"/>
        </w:rPr>
        <w:t>, у року од осам дана од дана достављања решења из става 8. овог члана.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Cyrl-RS" w:eastAsia="sr-Latn-RS"/>
        </w:rPr>
        <w:t>Школски одбор</w:t>
      </w:r>
      <w:r w:rsidRPr="0096023B">
        <w:rPr>
          <w:rFonts w:eastAsiaTheme="minorEastAsia"/>
          <w:b/>
          <w:color w:val="000000"/>
          <w:sz w:val="24"/>
          <w:szCs w:val="24"/>
          <w:lang w:val="sr-Latn-RS" w:eastAsia="sr-Latn-RS"/>
        </w:rPr>
        <w:t xml:space="preserve"> о жалби одлучује у року од 15 дана од дана подношења жалбе.</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 xml:space="preserve">Кандидат који је учествовао у изборном поступку има право да, под надзором овлашћеног лица у </w:t>
      </w:r>
      <w:r w:rsidRPr="0096023B">
        <w:rPr>
          <w:rFonts w:eastAsiaTheme="minorEastAsia"/>
          <w:b/>
          <w:color w:val="000000"/>
          <w:sz w:val="24"/>
          <w:szCs w:val="24"/>
          <w:lang w:val="sr-Cyrl-RS" w:eastAsia="sr-Latn-RS"/>
        </w:rPr>
        <w:t>школи</w:t>
      </w:r>
      <w:r w:rsidRPr="0096023B">
        <w:rPr>
          <w:rFonts w:eastAsiaTheme="minorEastAsia"/>
          <w:b/>
          <w:color w:val="000000"/>
          <w:sz w:val="24"/>
          <w:szCs w:val="24"/>
          <w:lang w:val="sr-Latn-RS" w:eastAsia="sr-Latn-RS"/>
        </w:rPr>
        <w:t>, прегледа сву конкурсну документацију, у складу са законом.</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Ако по конкурсу није изабран ниједан кандидат, расписује се нови конкурс у року од осам дана.</w:t>
      </w:r>
    </w:p>
    <w:p w:rsidR="0096023B" w:rsidRPr="0096023B" w:rsidRDefault="0096023B" w:rsidP="0096023B">
      <w:pPr>
        <w:ind w:firstLine="720"/>
        <w:rPr>
          <w:rFonts w:eastAsiaTheme="minorEastAsia"/>
          <w:sz w:val="24"/>
          <w:szCs w:val="24"/>
          <w:lang w:val="sr-Latn-RS" w:eastAsia="sr-Latn-RS"/>
        </w:rPr>
      </w:pPr>
      <w:r w:rsidRPr="0096023B">
        <w:rPr>
          <w:rFonts w:eastAsiaTheme="minorEastAsia"/>
          <w:b/>
          <w:color w:val="000000"/>
          <w:sz w:val="24"/>
          <w:szCs w:val="24"/>
          <w:lang w:val="sr-Latn-RS" w:eastAsia="sr-Latn-RS"/>
        </w:rPr>
        <w:t>Решење из става 8. овог члана оглашава се на званичној интернет страници Министарства, када постане коначно.</w:t>
      </w:r>
    </w:p>
    <w:p w:rsidR="00CF4A3B" w:rsidRPr="00CF4A3B" w:rsidRDefault="00CF4A3B" w:rsidP="00CF4A3B"/>
    <w:p w:rsidR="00E23801" w:rsidRPr="00801C0C" w:rsidRDefault="00F65D8C" w:rsidP="00FF74FD">
      <w:pPr>
        <w:pStyle w:val="Heading2"/>
        <w:ind w:hanging="1440"/>
      </w:pPr>
      <w:r w:rsidRPr="00801C0C">
        <w:t>Радни однос на одређено време</w:t>
      </w:r>
    </w:p>
    <w:p w:rsidR="00E23801" w:rsidRPr="00801C0C" w:rsidRDefault="00F65D8C" w:rsidP="00FF74FD">
      <w:pPr>
        <w:pStyle w:val="Heading2"/>
        <w:ind w:hanging="1440"/>
      </w:pPr>
      <w:r w:rsidRPr="00801C0C">
        <w:t>Члан 13</w:t>
      </w:r>
      <w:r w:rsidR="00933A8E" w:rsidRPr="00801C0C">
        <w:t>5</w:t>
      </w:r>
      <w:r w:rsidRPr="00801C0C">
        <w:t>.</w:t>
      </w:r>
    </w:p>
    <w:p w:rsidR="00BE5531" w:rsidRDefault="00F65D8C" w:rsidP="00BE5531">
      <w:pPr>
        <w:ind w:firstLine="720"/>
        <w:rPr>
          <w:rFonts w:eastAsiaTheme="minorEastAsia"/>
          <w:color w:val="000000"/>
          <w:sz w:val="24"/>
          <w:szCs w:val="24"/>
          <w:lang w:val="sr-Latn-RS" w:eastAsia="sr-Latn-RS"/>
        </w:rPr>
      </w:pPr>
      <w:r w:rsidRPr="00594DF5">
        <w:rPr>
          <w:sz w:val="24"/>
          <w:szCs w:val="24"/>
        </w:rPr>
        <w:t>.</w:t>
      </w:r>
      <w:r w:rsidR="00BE5531" w:rsidRPr="00BE5531">
        <w:rPr>
          <w:rFonts w:eastAsiaTheme="minorEastAsia"/>
          <w:color w:val="000000"/>
          <w:sz w:val="24"/>
          <w:szCs w:val="24"/>
          <w:lang w:val="sr-Latn-RS" w:eastAsia="sr-Latn-RS"/>
        </w:rPr>
        <w:t xml:space="preserve"> Радни однос на одређено време у </w:t>
      </w:r>
      <w:r w:rsidR="00BE5531" w:rsidRPr="00BE5531">
        <w:rPr>
          <w:rFonts w:eastAsiaTheme="minorEastAsia"/>
          <w:color w:val="000000"/>
          <w:sz w:val="24"/>
          <w:szCs w:val="24"/>
          <w:lang w:val="sr-Cyrl-RS" w:eastAsia="sr-Latn-RS"/>
        </w:rPr>
        <w:t>школи</w:t>
      </w:r>
      <w:r w:rsidR="00BE5531" w:rsidRPr="00BE5531">
        <w:rPr>
          <w:rFonts w:eastAsiaTheme="minorEastAsia"/>
          <w:color w:val="000000"/>
          <w:sz w:val="24"/>
          <w:szCs w:val="24"/>
          <w:lang w:val="sr-Latn-RS" w:eastAsia="sr-Latn-RS"/>
        </w:rPr>
        <w:t xml:space="preserve"> заснива се на основу конкурса, спроведеног на начин прописан за заснивање радног односа на неодређено време.</w:t>
      </w:r>
    </w:p>
    <w:p w:rsidR="00AE3E4E" w:rsidRPr="00BE5531" w:rsidRDefault="00AE3E4E" w:rsidP="00BE5531">
      <w:pPr>
        <w:ind w:firstLine="720"/>
        <w:rPr>
          <w:rFonts w:eastAsiaTheme="minorEastAsia"/>
          <w:sz w:val="24"/>
          <w:szCs w:val="24"/>
          <w:lang w:val="sr-Latn-RS" w:eastAsia="sr-Latn-RS"/>
        </w:rPr>
      </w:pPr>
    </w:p>
    <w:p w:rsidR="00BE5531" w:rsidRDefault="00BE5531" w:rsidP="00BE5531">
      <w:pPr>
        <w:ind w:firstLine="720"/>
        <w:rPr>
          <w:rFonts w:eastAsiaTheme="minorEastAsia"/>
          <w:color w:val="000000"/>
          <w:sz w:val="24"/>
          <w:szCs w:val="24"/>
          <w:lang w:val="sr-Latn-RS" w:eastAsia="sr-Latn-RS"/>
        </w:rPr>
      </w:pPr>
      <w:r w:rsidRPr="00BE5531">
        <w:rPr>
          <w:rFonts w:eastAsiaTheme="minorEastAsia"/>
          <w:color w:val="000000"/>
          <w:sz w:val="24"/>
          <w:szCs w:val="24"/>
          <w:lang w:val="sr-Latn-RS" w:eastAsia="sr-Latn-RS"/>
        </w:rPr>
        <w:t>Установа може да прими у радни однос на одређено време лице:</w:t>
      </w:r>
    </w:p>
    <w:p w:rsidR="00AE3E4E" w:rsidRPr="00BE5531" w:rsidRDefault="00AE3E4E" w:rsidP="00BE5531">
      <w:pPr>
        <w:ind w:firstLine="720"/>
        <w:rPr>
          <w:rFonts w:eastAsiaTheme="minorEastAsia"/>
          <w:sz w:val="24"/>
          <w:szCs w:val="24"/>
          <w:lang w:val="sr-Latn-RS" w:eastAsia="sr-Latn-RS"/>
        </w:rPr>
      </w:pPr>
    </w:p>
    <w:p w:rsidR="00BE5531" w:rsidRPr="00BE5531" w:rsidRDefault="00BE5531" w:rsidP="00BE5531">
      <w:pPr>
        <w:rPr>
          <w:rFonts w:eastAsiaTheme="minorEastAsia"/>
          <w:sz w:val="24"/>
          <w:szCs w:val="24"/>
          <w:lang w:val="sr-Latn-RS" w:eastAsia="sr-Latn-RS"/>
        </w:rPr>
      </w:pPr>
      <w:r w:rsidRPr="00BE5531">
        <w:rPr>
          <w:rFonts w:eastAsiaTheme="minorEastAsia"/>
          <w:color w:val="000000"/>
          <w:sz w:val="24"/>
          <w:szCs w:val="24"/>
          <w:lang w:val="sr-Latn-RS" w:eastAsia="sr-Latn-RS"/>
        </w:rPr>
        <w:t>1) ради замене одсутног запосленог преко 60 дана;</w:t>
      </w:r>
    </w:p>
    <w:p w:rsidR="00BE5531" w:rsidRDefault="00BE5531" w:rsidP="00BE5531">
      <w:pPr>
        <w:rPr>
          <w:rFonts w:eastAsiaTheme="minorEastAsia"/>
          <w:color w:val="000000"/>
          <w:sz w:val="24"/>
          <w:szCs w:val="24"/>
          <w:lang w:val="sr-Latn-RS" w:eastAsia="sr-Latn-RS"/>
        </w:rPr>
      </w:pPr>
      <w:r w:rsidRPr="00BE5531">
        <w:rPr>
          <w:rFonts w:eastAsiaTheme="minorEastAsia"/>
          <w:color w:val="000000"/>
          <w:sz w:val="24"/>
          <w:szCs w:val="24"/>
          <w:lang w:val="sr-Latn-RS" w:eastAsia="sr-Latn-RS"/>
        </w:rPr>
        <w:t>2) ради обављања послова педагошког асистента, односно андрагошког асистента.</w:t>
      </w:r>
    </w:p>
    <w:p w:rsidR="00AE3E4E" w:rsidRPr="00BE5531" w:rsidRDefault="00AE3E4E" w:rsidP="00BE5531">
      <w:pPr>
        <w:rPr>
          <w:rFonts w:eastAsiaTheme="minorEastAsia"/>
          <w:sz w:val="24"/>
          <w:szCs w:val="24"/>
          <w:lang w:val="sr-Latn-RS" w:eastAsia="sr-Latn-RS"/>
        </w:rPr>
      </w:pPr>
    </w:p>
    <w:p w:rsidR="00BE5531" w:rsidRPr="00BE5531" w:rsidRDefault="00BE5531" w:rsidP="00BE5531">
      <w:pPr>
        <w:ind w:firstLine="720"/>
        <w:rPr>
          <w:rFonts w:eastAsiaTheme="minorEastAsia"/>
          <w:sz w:val="24"/>
          <w:szCs w:val="24"/>
          <w:lang w:val="sr-Latn-RS" w:eastAsia="sr-Latn-RS"/>
        </w:rPr>
      </w:pPr>
      <w:r w:rsidRPr="00BE5531">
        <w:rPr>
          <w:rFonts w:eastAsiaTheme="minorEastAsia"/>
          <w:color w:val="000000"/>
          <w:sz w:val="24"/>
          <w:szCs w:val="24"/>
          <w:lang w:val="sr-Latn-RS" w:eastAsia="sr-Latn-RS"/>
        </w:rPr>
        <w:t>Изузетно, установа без конкурса може да прими у радни однос на одређено време лице:</w:t>
      </w:r>
    </w:p>
    <w:p w:rsidR="00BE5531" w:rsidRPr="00BE5531" w:rsidRDefault="00BE5531" w:rsidP="00BE5531">
      <w:pPr>
        <w:rPr>
          <w:rFonts w:eastAsiaTheme="minorEastAsia"/>
          <w:sz w:val="24"/>
          <w:szCs w:val="24"/>
          <w:lang w:val="sr-Latn-RS" w:eastAsia="sr-Latn-RS"/>
        </w:rPr>
      </w:pPr>
      <w:r w:rsidRPr="00BE5531">
        <w:rPr>
          <w:rFonts w:eastAsiaTheme="minorEastAsia"/>
          <w:color w:val="000000"/>
          <w:sz w:val="24"/>
          <w:szCs w:val="24"/>
          <w:lang w:val="sr-Latn-RS" w:eastAsia="sr-Latn-RS"/>
        </w:rPr>
        <w:t>1) ради замене одсутног запосленог до 60 дана;</w:t>
      </w:r>
    </w:p>
    <w:p w:rsidR="00BE5531" w:rsidRPr="00BE5531" w:rsidRDefault="00BE5531" w:rsidP="00BE5531">
      <w:pPr>
        <w:rPr>
          <w:rFonts w:eastAsiaTheme="minorEastAsia"/>
          <w:sz w:val="24"/>
          <w:szCs w:val="24"/>
          <w:lang w:val="sr-Latn-RS" w:eastAsia="sr-Latn-RS"/>
        </w:rPr>
      </w:pPr>
      <w:r w:rsidRPr="00BE5531">
        <w:rPr>
          <w:rFonts w:eastAsiaTheme="minorEastAsia"/>
          <w:color w:val="000000"/>
          <w:sz w:val="24"/>
          <w:szCs w:val="24"/>
          <w:lang w:val="sr-Latn-RS" w:eastAsia="sr-Latn-R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BE5531" w:rsidRPr="00BE5531" w:rsidRDefault="00BE5531" w:rsidP="00BE5531">
      <w:pPr>
        <w:rPr>
          <w:rFonts w:eastAsiaTheme="minorEastAsia"/>
          <w:sz w:val="24"/>
          <w:szCs w:val="24"/>
          <w:lang w:val="sr-Latn-RS" w:eastAsia="sr-Latn-RS"/>
        </w:rPr>
      </w:pPr>
      <w:r w:rsidRPr="00BE5531">
        <w:rPr>
          <w:rFonts w:eastAsiaTheme="minorEastAsia"/>
          <w:color w:val="000000"/>
          <w:sz w:val="24"/>
          <w:szCs w:val="24"/>
          <w:lang w:val="sr-Latn-RS" w:eastAsia="sr-Latn-RS"/>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BE5531" w:rsidRPr="00BE5531" w:rsidRDefault="00BE5531" w:rsidP="00BE5531">
      <w:pPr>
        <w:rPr>
          <w:rFonts w:eastAsiaTheme="minorEastAsia"/>
          <w:sz w:val="24"/>
          <w:szCs w:val="24"/>
          <w:lang w:val="sr-Latn-RS" w:eastAsia="sr-Latn-RS"/>
        </w:rPr>
      </w:pPr>
      <w:r w:rsidRPr="00BE5531">
        <w:rPr>
          <w:rFonts w:eastAsiaTheme="minorEastAsia"/>
          <w:color w:val="000000"/>
          <w:sz w:val="24"/>
          <w:szCs w:val="24"/>
          <w:lang w:val="sr-Latn-RS" w:eastAsia="sr-Latn-RS"/>
        </w:rPr>
        <w:t>4) ради извођења верске наставе.</w:t>
      </w:r>
    </w:p>
    <w:p w:rsidR="00BE5531" w:rsidRPr="00BE5531" w:rsidRDefault="00BE5531" w:rsidP="00BE5531">
      <w:pPr>
        <w:ind w:firstLine="720"/>
        <w:rPr>
          <w:rFonts w:eastAsiaTheme="minorEastAsia"/>
          <w:sz w:val="24"/>
          <w:szCs w:val="24"/>
          <w:lang w:val="sr-Latn-RS" w:eastAsia="sr-Latn-RS"/>
        </w:rPr>
      </w:pPr>
      <w:r w:rsidRPr="00BE5531">
        <w:rPr>
          <w:rFonts w:eastAsiaTheme="minorEastAsia"/>
          <w:color w:val="000000"/>
          <w:sz w:val="24"/>
          <w:szCs w:val="24"/>
          <w:lang w:val="sr-Latn-RS" w:eastAsia="sr-Latn-RS"/>
        </w:rPr>
        <w:lastRenderedPageBreak/>
        <w:t>Листу наставника верске наставе, на предлог традиционалних цркава и верских заједница, утврђује министар.</w:t>
      </w:r>
    </w:p>
    <w:p w:rsidR="00BE5531" w:rsidRPr="00BE5531" w:rsidRDefault="00BE5531" w:rsidP="00BE5531">
      <w:pPr>
        <w:ind w:firstLine="720"/>
        <w:rPr>
          <w:rFonts w:eastAsiaTheme="minorEastAsia"/>
          <w:sz w:val="24"/>
          <w:szCs w:val="24"/>
          <w:lang w:val="sr-Latn-RS" w:eastAsia="sr-Latn-RS"/>
        </w:rPr>
      </w:pPr>
      <w:r w:rsidRPr="00BE5531">
        <w:rPr>
          <w:rFonts w:eastAsiaTheme="minorEastAsia"/>
          <w:color w:val="000000"/>
          <w:sz w:val="24"/>
          <w:szCs w:val="24"/>
          <w:lang w:val="sr-Latn-RS" w:eastAsia="sr-Latn-RS"/>
        </w:rPr>
        <w:t>Наставника верске наставе упућује у школу традиционална црква или верска заједница са утврђене листе за сваку школску годину.</w:t>
      </w:r>
    </w:p>
    <w:p w:rsidR="00BE5531" w:rsidRPr="00BE5531" w:rsidRDefault="00BE5531" w:rsidP="00BE5531">
      <w:pPr>
        <w:ind w:firstLine="720"/>
        <w:rPr>
          <w:rFonts w:eastAsiaTheme="minorEastAsia"/>
          <w:sz w:val="24"/>
          <w:szCs w:val="24"/>
          <w:lang w:val="sr-Latn-RS" w:eastAsia="sr-Latn-RS"/>
        </w:rPr>
      </w:pPr>
      <w:r w:rsidRPr="00BE5531">
        <w:rPr>
          <w:rFonts w:eastAsiaTheme="minorEastAsia"/>
          <w:color w:val="000000"/>
          <w:sz w:val="24"/>
          <w:szCs w:val="24"/>
          <w:lang w:val="sr-Latn-RS" w:eastAsia="sr-Latn-RS"/>
        </w:rPr>
        <w:t>За извођење верске наставе наставник са школом у коју је упућен закључује уговор о раду на 12 месеци за сваку школску годину.</w:t>
      </w:r>
    </w:p>
    <w:p w:rsidR="00BE5531" w:rsidRPr="00BE5531" w:rsidRDefault="00BE5531" w:rsidP="00BE5531">
      <w:pPr>
        <w:ind w:firstLine="720"/>
        <w:rPr>
          <w:rFonts w:eastAsiaTheme="minorEastAsia"/>
          <w:sz w:val="24"/>
          <w:szCs w:val="24"/>
          <w:lang w:val="sr-Latn-RS" w:eastAsia="sr-Latn-RS"/>
        </w:rPr>
      </w:pPr>
      <w:r w:rsidRPr="00BE5531">
        <w:rPr>
          <w:rFonts w:eastAsiaTheme="minorEastAsia"/>
          <w:color w:val="000000"/>
          <w:sz w:val="24"/>
          <w:szCs w:val="24"/>
          <w:lang w:val="sr-Latn-RS" w:eastAsia="sr-Latn-RS"/>
        </w:rPr>
        <w:t>У поступку избора педагошког асистента, односно андрагошког асистента прибавља се мишљење надлежног органа јединице локалне самоуправе.</w:t>
      </w:r>
    </w:p>
    <w:p w:rsidR="00BE5531" w:rsidRPr="00BE5531" w:rsidRDefault="00BE5531" w:rsidP="00BE5531">
      <w:pPr>
        <w:ind w:firstLine="720"/>
        <w:rPr>
          <w:rFonts w:eastAsiaTheme="minorEastAsia"/>
          <w:sz w:val="24"/>
          <w:szCs w:val="24"/>
          <w:lang w:val="sr-Latn-RS" w:eastAsia="sr-Latn-RS"/>
        </w:rPr>
      </w:pPr>
      <w:r w:rsidRPr="00BE5531">
        <w:rPr>
          <w:rFonts w:eastAsiaTheme="minorEastAsia"/>
          <w:color w:val="000000"/>
          <w:sz w:val="24"/>
          <w:szCs w:val="24"/>
          <w:lang w:val="sr-Latn-RS" w:eastAsia="sr-Latn-RS"/>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BE5531" w:rsidRPr="00BE5531" w:rsidRDefault="00BE5531" w:rsidP="00BE5531">
      <w:pPr>
        <w:ind w:firstLine="720"/>
        <w:rPr>
          <w:rFonts w:eastAsiaTheme="minorEastAsia"/>
          <w:color w:val="000000"/>
          <w:sz w:val="24"/>
          <w:szCs w:val="24"/>
          <w:lang w:val="sr-Latn-RS" w:eastAsia="sr-Latn-RS"/>
        </w:rPr>
      </w:pPr>
      <w:r w:rsidRPr="00BE5531">
        <w:rPr>
          <w:rFonts w:eastAsiaTheme="minorEastAsia"/>
          <w:color w:val="000000"/>
          <w:sz w:val="24"/>
          <w:szCs w:val="24"/>
          <w:lang w:val="sr-Latn-RS" w:eastAsia="sr-Latn-RS"/>
        </w:rPr>
        <w:t>Радни однос на одређено време не може да прерасте у радни однос на неодређено време.</w:t>
      </w:r>
    </w:p>
    <w:p w:rsidR="00442860" w:rsidRPr="00594DF5" w:rsidRDefault="00442860" w:rsidP="00AE3E4E">
      <w:pPr>
        <w:tabs>
          <w:tab w:val="left" w:pos="-426"/>
        </w:tabs>
        <w:spacing w:before="100" w:beforeAutospacing="1" w:after="100" w:afterAutospacing="1"/>
        <w:contextualSpacing/>
        <w:jc w:val="both"/>
        <w:rPr>
          <w:sz w:val="24"/>
          <w:szCs w:val="24"/>
        </w:rPr>
      </w:pPr>
    </w:p>
    <w:p w:rsidR="00E23801" w:rsidRPr="00801C0C" w:rsidRDefault="00F65D8C" w:rsidP="00FF74FD">
      <w:pPr>
        <w:pStyle w:val="Heading2"/>
        <w:ind w:hanging="1440"/>
      </w:pPr>
      <w:r w:rsidRPr="00801C0C">
        <w:t>Уговор о извођењу наставе</w:t>
      </w:r>
    </w:p>
    <w:p w:rsidR="00E23801" w:rsidRPr="00801C0C" w:rsidRDefault="00F65D8C" w:rsidP="00FF74FD">
      <w:pPr>
        <w:pStyle w:val="Heading2"/>
        <w:ind w:hanging="1440"/>
      </w:pPr>
      <w:r w:rsidRPr="00801C0C">
        <w:t>Члан 13</w:t>
      </w:r>
      <w:r w:rsidR="00933A8E" w:rsidRPr="00801C0C">
        <w:t>6</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w:t>
      </w:r>
      <w:r w:rsidR="00EF3FD9">
        <w:rPr>
          <w:sz w:val="24"/>
          <w:szCs w:val="24"/>
        </w:rPr>
        <w:t xml:space="preserve"> </w:t>
      </w:r>
      <w:r w:rsidRPr="00801C0C">
        <w:rPr>
          <w:sz w:val="24"/>
          <w:szCs w:val="24"/>
        </w:rPr>
        <w:t xml:space="preserve"> Школе пре закључења уговора о извођењу наставе прибавља сагласност друге установе. Лице ангажовано по основу уговора из става 1. овог члана не заснива радни однос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Право </w:t>
      </w:r>
      <w:r w:rsidR="00EF3FD9">
        <w:rPr>
          <w:sz w:val="24"/>
          <w:szCs w:val="24"/>
        </w:rPr>
        <w:t xml:space="preserve"> </w:t>
      </w:r>
      <w:r w:rsidRPr="00801C0C">
        <w:rPr>
          <w:sz w:val="24"/>
          <w:szCs w:val="24"/>
        </w:rPr>
        <w:t>на накнаду за обављени рад стиче на основу извештаја о обављеном раду.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Лице из става 1. овог члана учествује у раду стручних органа Школе, без права одлучивања, осим  у раду Одељењског већа, у складу са Законом.</w:t>
      </w:r>
    </w:p>
    <w:p w:rsidR="00E23801" w:rsidRPr="00801C0C" w:rsidRDefault="00F65D8C" w:rsidP="00FF74FD">
      <w:pPr>
        <w:pStyle w:val="Heading2"/>
        <w:ind w:hanging="1440"/>
      </w:pPr>
      <w:r w:rsidRPr="00801C0C">
        <w:t>Радно време запосленог у установи</w:t>
      </w:r>
    </w:p>
    <w:p w:rsidR="00E23801" w:rsidRPr="00801C0C" w:rsidRDefault="00F65D8C" w:rsidP="00FF74FD">
      <w:pPr>
        <w:pStyle w:val="Heading2"/>
        <w:ind w:hanging="1440"/>
      </w:pPr>
      <w:r w:rsidRPr="00801C0C">
        <w:t>Члан 13</w:t>
      </w:r>
      <w:r w:rsidR="00933A8E" w:rsidRPr="00801C0C">
        <w:t>7</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Пуно радно време запосленог у Школи износи 40 сати недељно.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Непуно </w:t>
      </w:r>
      <w:r w:rsidR="00EF3FD9">
        <w:rPr>
          <w:sz w:val="24"/>
          <w:szCs w:val="24"/>
        </w:rPr>
        <w:t xml:space="preserve"> </w:t>
      </w:r>
      <w:r w:rsidRPr="00801C0C">
        <w:rPr>
          <w:sz w:val="24"/>
          <w:szCs w:val="24"/>
        </w:rPr>
        <w:t>радно време запосленог у Школи, у смислу Закона, јесте радно време краће од пуног радног времена.</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DD0F21" w:rsidRDefault="00DD0F21" w:rsidP="002C5F6E">
      <w:pPr>
        <w:tabs>
          <w:tab w:val="left" w:pos="-426"/>
        </w:tabs>
        <w:spacing w:before="100" w:beforeAutospacing="1" w:after="100" w:afterAutospacing="1"/>
        <w:ind w:firstLine="720"/>
        <w:contextualSpacing/>
        <w:jc w:val="both"/>
        <w:rPr>
          <w:sz w:val="24"/>
          <w:szCs w:val="24"/>
        </w:rPr>
      </w:pPr>
    </w:p>
    <w:p w:rsidR="00DD0F21" w:rsidRPr="00801C0C" w:rsidRDefault="00DD0F21" w:rsidP="002C5F6E">
      <w:pPr>
        <w:tabs>
          <w:tab w:val="left" w:pos="-426"/>
        </w:tabs>
        <w:spacing w:before="100" w:beforeAutospacing="1" w:after="100" w:afterAutospacing="1"/>
        <w:ind w:firstLine="720"/>
        <w:contextualSpacing/>
        <w:jc w:val="both"/>
        <w:rPr>
          <w:sz w:val="24"/>
          <w:szCs w:val="24"/>
        </w:rPr>
      </w:pPr>
    </w:p>
    <w:p w:rsidR="00E23801" w:rsidRPr="00011E6B" w:rsidRDefault="00F65D8C" w:rsidP="00011E6B">
      <w:pPr>
        <w:pStyle w:val="Heading2"/>
        <w:ind w:hanging="1440"/>
      </w:pPr>
      <w:r w:rsidRPr="00011E6B">
        <w:lastRenderedPageBreak/>
        <w:t>Норма непосредног рада наставника и стручног сарадника</w:t>
      </w:r>
    </w:p>
    <w:p w:rsidR="00E23801" w:rsidRDefault="00F65D8C" w:rsidP="00011E6B">
      <w:pPr>
        <w:pStyle w:val="Heading2"/>
        <w:ind w:hanging="1440"/>
      </w:pPr>
      <w:r w:rsidRPr="00011E6B">
        <w:t>Члан 13</w:t>
      </w:r>
      <w:r w:rsidR="00933A8E" w:rsidRPr="00011E6B">
        <w:t>8</w:t>
      </w:r>
      <w:r w:rsidRPr="00011E6B">
        <w:t>.</w:t>
      </w:r>
    </w:p>
    <w:p w:rsidR="00C06984" w:rsidRDefault="00C06984" w:rsidP="00C06984"/>
    <w:p w:rsidR="00C06984" w:rsidRDefault="00C06984" w:rsidP="00C06984"/>
    <w:p w:rsidR="00C06984" w:rsidRDefault="00C06984" w:rsidP="00C06984"/>
    <w:p w:rsidR="009155D9" w:rsidRPr="009155D9" w:rsidRDefault="009155D9" w:rsidP="009155D9">
      <w:pPr>
        <w:autoSpaceDE w:val="0"/>
        <w:autoSpaceDN w:val="0"/>
        <w:adjustRightInd w:val="0"/>
        <w:ind w:firstLine="720"/>
        <w:rPr>
          <w:rFonts w:eastAsiaTheme="minorEastAsia"/>
          <w:sz w:val="24"/>
          <w:szCs w:val="24"/>
          <w:lang w:val="sr-Latn-RS" w:eastAsia="sr-Latn-RS"/>
        </w:rPr>
      </w:pPr>
      <w:r w:rsidRPr="009155D9">
        <w:rPr>
          <w:rFonts w:eastAsiaTheme="minorEastAsia"/>
          <w:sz w:val="24"/>
          <w:szCs w:val="24"/>
          <w:lang w:val="sr-Latn-RS" w:eastAsia="sr-Latn-RS"/>
        </w:rPr>
        <w:t>У оквиру пуног радног времена у току радне недеље, норма непосредног рада наставника је</w:t>
      </w:r>
      <w:r w:rsidRPr="009155D9">
        <w:rPr>
          <w:rFonts w:eastAsiaTheme="minorEastAsia"/>
          <w:sz w:val="24"/>
          <w:szCs w:val="24"/>
          <w:lang w:val="sr-Cyrl-RS" w:eastAsia="sr-Latn-RS"/>
        </w:rPr>
        <w:t xml:space="preserve"> </w:t>
      </w:r>
      <w:r w:rsidRPr="009155D9">
        <w:rPr>
          <w:rFonts w:eastAsiaTheme="minorEastAsia"/>
          <w:sz w:val="24"/>
          <w:szCs w:val="24"/>
          <w:lang w:val="sr-Latn-RS" w:eastAsia="sr-Latn-RS"/>
        </w:rPr>
        <w:t>24 школска часа (у даљем тексту: час) непосредног рада са ученицима, од чега 20 часова</w:t>
      </w:r>
      <w:r w:rsidRPr="009155D9">
        <w:rPr>
          <w:rFonts w:eastAsiaTheme="minorEastAsia"/>
          <w:sz w:val="24"/>
          <w:szCs w:val="24"/>
          <w:lang w:val="sr-Cyrl-RS" w:eastAsia="sr-Latn-RS"/>
        </w:rPr>
        <w:t xml:space="preserve"> </w:t>
      </w:r>
      <w:r w:rsidRPr="009155D9">
        <w:rPr>
          <w:rFonts w:eastAsiaTheme="minorEastAsia"/>
          <w:sz w:val="24"/>
          <w:szCs w:val="24"/>
          <w:lang w:val="sr-Latn-RS" w:eastAsia="sr-Latn-RS"/>
        </w:rPr>
        <w:t>наставе обавезних предмета, изборних програма и активности, с тим да се непосредни рад до 24</w:t>
      </w:r>
      <w:r w:rsidRPr="009155D9">
        <w:rPr>
          <w:rFonts w:eastAsiaTheme="minorEastAsia"/>
          <w:sz w:val="24"/>
          <w:szCs w:val="24"/>
          <w:lang w:val="sr-Cyrl-CS" w:eastAsia="sr-Latn-RS"/>
        </w:rPr>
        <w:t xml:space="preserve"> </w:t>
      </w:r>
      <w:r w:rsidRPr="009155D9">
        <w:rPr>
          <w:rFonts w:eastAsiaTheme="minorEastAsia"/>
          <w:sz w:val="24"/>
          <w:szCs w:val="24"/>
          <w:lang w:val="sr-Latn-RS" w:eastAsia="sr-Latn-RS"/>
        </w:rPr>
        <w:t>часа допуњује другим активностима (допунски, додатни, индивидуални, припремни рад и</w:t>
      </w:r>
      <w:r w:rsidRPr="009155D9">
        <w:rPr>
          <w:rFonts w:eastAsiaTheme="minorEastAsia"/>
          <w:sz w:val="24"/>
          <w:szCs w:val="24"/>
          <w:lang w:val="sr-Cyrl-CS" w:eastAsia="sr-Latn-RS"/>
        </w:rPr>
        <w:t xml:space="preserve"> </w:t>
      </w:r>
      <w:r w:rsidRPr="009155D9">
        <w:rPr>
          <w:rFonts w:eastAsiaTheme="minorEastAsia"/>
          <w:sz w:val="24"/>
          <w:szCs w:val="24"/>
          <w:lang w:val="sr-Latn-RS" w:eastAsia="sr-Latn-RS"/>
        </w:rPr>
        <w:t>други облици рада) у складу са наставним планом;</w:t>
      </w:r>
    </w:p>
    <w:p w:rsidR="009155D9" w:rsidRPr="009155D9" w:rsidRDefault="009155D9" w:rsidP="009155D9">
      <w:pPr>
        <w:autoSpaceDE w:val="0"/>
        <w:autoSpaceDN w:val="0"/>
        <w:adjustRightInd w:val="0"/>
        <w:ind w:firstLine="720"/>
        <w:rPr>
          <w:rFonts w:eastAsiaTheme="minorEastAsia"/>
          <w:sz w:val="24"/>
          <w:szCs w:val="24"/>
          <w:lang w:val="sr-Cyrl-CS" w:eastAsia="sr-Latn-RS"/>
        </w:rPr>
      </w:pPr>
      <w:r w:rsidRPr="009155D9">
        <w:rPr>
          <w:rFonts w:eastAsiaTheme="minorEastAsia"/>
          <w:sz w:val="24"/>
          <w:szCs w:val="24"/>
          <w:lang w:val="sr-Latn-RS" w:eastAsia="sr-Latn-RS"/>
        </w:rPr>
        <w:t xml:space="preserve">Стручни сарадник у </w:t>
      </w:r>
      <w:r w:rsidRPr="009155D9">
        <w:rPr>
          <w:rFonts w:eastAsiaTheme="minorEastAsia"/>
          <w:sz w:val="24"/>
          <w:szCs w:val="24"/>
          <w:lang w:val="sr-Cyrl-CS" w:eastAsia="sr-Latn-RS"/>
        </w:rPr>
        <w:t>школи</w:t>
      </w:r>
      <w:r w:rsidRPr="009155D9">
        <w:rPr>
          <w:rFonts w:eastAsiaTheme="minorEastAsia"/>
          <w:sz w:val="24"/>
          <w:szCs w:val="24"/>
          <w:lang w:val="sr-Latn-RS" w:eastAsia="sr-Latn-RS"/>
        </w:rPr>
        <w:t xml:space="preserve"> у оквиру пуног радног времена у току радне недеље остварује 30</w:t>
      </w:r>
      <w:r w:rsidRPr="009155D9">
        <w:rPr>
          <w:rFonts w:eastAsiaTheme="minorEastAsia"/>
          <w:sz w:val="24"/>
          <w:szCs w:val="24"/>
          <w:lang w:val="sr-Cyrl-CS" w:eastAsia="sr-Latn-RS"/>
        </w:rPr>
        <w:t xml:space="preserve"> </w:t>
      </w:r>
      <w:r w:rsidRPr="009155D9">
        <w:rPr>
          <w:rFonts w:eastAsiaTheme="minorEastAsia"/>
          <w:sz w:val="24"/>
          <w:szCs w:val="24"/>
          <w:lang w:val="sr-Latn-RS" w:eastAsia="sr-Latn-RS"/>
        </w:rPr>
        <w:t>сати свих облика непосредног рада са децом, ученицима, наставницима,</w:t>
      </w:r>
    </w:p>
    <w:p w:rsidR="009155D9" w:rsidRPr="009155D9" w:rsidRDefault="009155D9" w:rsidP="009155D9">
      <w:pPr>
        <w:autoSpaceDE w:val="0"/>
        <w:autoSpaceDN w:val="0"/>
        <w:adjustRightInd w:val="0"/>
        <w:rPr>
          <w:rFonts w:eastAsiaTheme="minorEastAsia"/>
          <w:sz w:val="24"/>
          <w:szCs w:val="24"/>
          <w:lang w:val="sr-Latn-RS" w:eastAsia="sr-Latn-RS"/>
        </w:rPr>
      </w:pPr>
      <w:r w:rsidRPr="009155D9">
        <w:rPr>
          <w:rFonts w:eastAsiaTheme="minorEastAsia"/>
          <w:sz w:val="24"/>
          <w:szCs w:val="24"/>
          <w:lang w:val="sr-Latn-RS" w:eastAsia="sr-Latn-RS"/>
        </w:rPr>
        <w:t>педагошким асистентима, родитељима, односно другим законским заступницима деце и</w:t>
      </w:r>
    </w:p>
    <w:p w:rsidR="009155D9" w:rsidRPr="009155D9" w:rsidRDefault="009155D9" w:rsidP="009155D9">
      <w:pPr>
        <w:autoSpaceDE w:val="0"/>
        <w:autoSpaceDN w:val="0"/>
        <w:adjustRightInd w:val="0"/>
        <w:rPr>
          <w:rFonts w:eastAsiaTheme="minorEastAsia"/>
          <w:sz w:val="24"/>
          <w:szCs w:val="24"/>
          <w:lang w:val="sr-Latn-RS" w:eastAsia="sr-Latn-RS"/>
        </w:rPr>
      </w:pPr>
      <w:r w:rsidRPr="009155D9">
        <w:rPr>
          <w:rFonts w:eastAsiaTheme="minorEastAsia"/>
          <w:sz w:val="24"/>
          <w:szCs w:val="24"/>
          <w:lang w:val="sr-Latn-RS" w:eastAsia="sr-Latn-RS"/>
        </w:rPr>
        <w:t>ученика и другим сарадницима.</w:t>
      </w:r>
    </w:p>
    <w:p w:rsidR="009155D9" w:rsidRPr="009155D9" w:rsidRDefault="009155D9" w:rsidP="009155D9">
      <w:pPr>
        <w:autoSpaceDE w:val="0"/>
        <w:autoSpaceDN w:val="0"/>
        <w:adjustRightInd w:val="0"/>
        <w:ind w:firstLine="720"/>
        <w:rPr>
          <w:rFonts w:eastAsiaTheme="minorEastAsia"/>
          <w:sz w:val="24"/>
          <w:szCs w:val="24"/>
          <w:lang w:val="sr-Latn-RS" w:eastAsia="sr-Latn-RS"/>
        </w:rPr>
      </w:pPr>
      <w:r w:rsidRPr="009155D9">
        <w:rPr>
          <w:rFonts w:eastAsiaTheme="minorEastAsia"/>
          <w:sz w:val="24"/>
          <w:szCs w:val="24"/>
          <w:lang w:val="sr-Latn-RS" w:eastAsia="sr-Latn-RS"/>
        </w:rPr>
        <w:t>Структуру и распоред обавеза наставник</w:t>
      </w:r>
      <w:r w:rsidRPr="009155D9">
        <w:rPr>
          <w:rFonts w:eastAsiaTheme="minorEastAsia"/>
          <w:sz w:val="24"/>
          <w:szCs w:val="24"/>
          <w:lang w:val="sr-Cyrl-CS" w:eastAsia="sr-Latn-RS"/>
        </w:rPr>
        <w:t>а</w:t>
      </w:r>
      <w:r w:rsidRPr="009155D9">
        <w:rPr>
          <w:rFonts w:eastAsiaTheme="minorEastAsia"/>
          <w:sz w:val="24"/>
          <w:szCs w:val="24"/>
          <w:lang w:val="sr-Latn-RS" w:eastAsia="sr-Latn-RS"/>
        </w:rPr>
        <w:t xml:space="preserve"> и стручног сарадника у оквиру радне</w:t>
      </w:r>
      <w:r w:rsidRPr="009155D9">
        <w:rPr>
          <w:rFonts w:eastAsiaTheme="minorEastAsia"/>
          <w:sz w:val="24"/>
          <w:szCs w:val="24"/>
          <w:lang w:val="sr-Cyrl-CS" w:eastAsia="sr-Latn-RS"/>
        </w:rPr>
        <w:t xml:space="preserve"> </w:t>
      </w:r>
      <w:r w:rsidRPr="009155D9">
        <w:rPr>
          <w:rFonts w:eastAsiaTheme="minorEastAsia"/>
          <w:sz w:val="24"/>
          <w:szCs w:val="24"/>
          <w:lang w:val="sr-Latn-RS" w:eastAsia="sr-Latn-RS"/>
        </w:rPr>
        <w:t xml:space="preserve">недеље утврђује </w:t>
      </w:r>
      <w:r w:rsidRPr="009155D9">
        <w:rPr>
          <w:rFonts w:eastAsiaTheme="minorEastAsia"/>
          <w:sz w:val="24"/>
          <w:szCs w:val="24"/>
          <w:lang w:val="sr-Cyrl-CS" w:eastAsia="sr-Latn-RS"/>
        </w:rPr>
        <w:t>школа</w:t>
      </w:r>
      <w:r w:rsidRPr="009155D9">
        <w:rPr>
          <w:rFonts w:eastAsiaTheme="minorEastAsia"/>
          <w:sz w:val="24"/>
          <w:szCs w:val="24"/>
          <w:lang w:val="sr-Latn-RS" w:eastAsia="sr-Latn-RS"/>
        </w:rPr>
        <w:t xml:space="preserve"> годишњим планом рада.</w:t>
      </w:r>
    </w:p>
    <w:p w:rsidR="009155D9" w:rsidRPr="009155D9" w:rsidRDefault="009155D9" w:rsidP="009155D9">
      <w:pPr>
        <w:autoSpaceDE w:val="0"/>
        <w:autoSpaceDN w:val="0"/>
        <w:adjustRightInd w:val="0"/>
        <w:ind w:firstLine="720"/>
        <w:rPr>
          <w:rFonts w:eastAsiaTheme="minorEastAsia"/>
          <w:sz w:val="24"/>
          <w:szCs w:val="24"/>
          <w:lang w:val="sr-Latn-RS" w:eastAsia="sr-Latn-RS"/>
        </w:rPr>
      </w:pPr>
      <w:r w:rsidRPr="009155D9">
        <w:rPr>
          <w:rFonts w:eastAsiaTheme="minorEastAsia"/>
          <w:sz w:val="24"/>
          <w:szCs w:val="24"/>
          <w:lang w:val="sr-Latn-RS" w:eastAsia="sr-Latn-RS"/>
        </w:rPr>
        <w:t>Структура и распоред обавеза наставника у погледу свих облика непосредног рада са</w:t>
      </w:r>
    </w:p>
    <w:p w:rsidR="009155D9" w:rsidRPr="009155D9" w:rsidRDefault="009155D9" w:rsidP="009155D9">
      <w:pPr>
        <w:autoSpaceDE w:val="0"/>
        <w:autoSpaceDN w:val="0"/>
        <w:adjustRightInd w:val="0"/>
        <w:rPr>
          <w:rFonts w:eastAsiaTheme="minorEastAsia"/>
          <w:sz w:val="24"/>
          <w:szCs w:val="24"/>
          <w:lang w:val="sr-Latn-RS" w:eastAsia="sr-Latn-RS"/>
        </w:rPr>
      </w:pPr>
      <w:r w:rsidRPr="009155D9">
        <w:rPr>
          <w:rFonts w:eastAsiaTheme="minorEastAsia"/>
          <w:sz w:val="24"/>
          <w:szCs w:val="24"/>
          <w:lang w:val="sr-Latn-RS" w:eastAsia="sr-Latn-RS"/>
        </w:rPr>
        <w:t>ученицима може да се утврди тако да буду различити у оквиру радних недеља.</w:t>
      </w:r>
    </w:p>
    <w:p w:rsidR="009155D9" w:rsidRPr="009155D9" w:rsidRDefault="009155D9" w:rsidP="009155D9">
      <w:pPr>
        <w:autoSpaceDE w:val="0"/>
        <w:autoSpaceDN w:val="0"/>
        <w:adjustRightInd w:val="0"/>
        <w:ind w:firstLine="720"/>
        <w:rPr>
          <w:rFonts w:eastAsiaTheme="minorEastAsia"/>
          <w:sz w:val="24"/>
          <w:szCs w:val="24"/>
          <w:lang w:val="sr-Latn-RS" w:eastAsia="sr-Latn-RS"/>
        </w:rPr>
      </w:pPr>
      <w:r w:rsidRPr="009155D9">
        <w:rPr>
          <w:rFonts w:eastAsiaTheme="minorEastAsia"/>
          <w:sz w:val="24"/>
          <w:szCs w:val="24"/>
          <w:lang w:val="sr-Latn-RS" w:eastAsia="sr-Latn-RS"/>
        </w:rPr>
        <w:t>Норму свих облика непосредног рада са децом и ученицима и других облика рада наставника и стручног сарадника у оквиру недељног пуног радног времена и на годишњем</w:t>
      </w:r>
    </w:p>
    <w:p w:rsidR="009155D9" w:rsidRPr="009155D9" w:rsidRDefault="009155D9" w:rsidP="009155D9">
      <w:pPr>
        <w:autoSpaceDE w:val="0"/>
        <w:autoSpaceDN w:val="0"/>
        <w:adjustRightInd w:val="0"/>
        <w:rPr>
          <w:rFonts w:eastAsiaTheme="minorEastAsia"/>
          <w:sz w:val="24"/>
          <w:szCs w:val="24"/>
          <w:lang w:val="sr-Latn-RS" w:eastAsia="sr-Latn-RS"/>
        </w:rPr>
      </w:pPr>
      <w:r w:rsidRPr="009155D9">
        <w:rPr>
          <w:rFonts w:eastAsiaTheme="minorEastAsia"/>
          <w:sz w:val="24"/>
          <w:szCs w:val="24"/>
          <w:lang w:val="sr-Latn-RS" w:eastAsia="sr-Latn-RS"/>
        </w:rPr>
        <w:t>нивоу, као и број сати образовно-васпитног рада који се додатно може распоредити на друге</w:t>
      </w:r>
    </w:p>
    <w:p w:rsidR="009155D9" w:rsidRPr="009155D9" w:rsidRDefault="009155D9" w:rsidP="009155D9">
      <w:pPr>
        <w:autoSpaceDE w:val="0"/>
        <w:autoSpaceDN w:val="0"/>
        <w:adjustRightInd w:val="0"/>
        <w:rPr>
          <w:rFonts w:eastAsiaTheme="minorEastAsia"/>
          <w:sz w:val="24"/>
          <w:szCs w:val="24"/>
          <w:lang w:val="sr-Latn-RS" w:eastAsia="sr-Latn-RS"/>
        </w:rPr>
      </w:pPr>
      <w:r w:rsidRPr="009155D9">
        <w:rPr>
          <w:rFonts w:eastAsiaTheme="minorEastAsia"/>
          <w:sz w:val="24"/>
          <w:szCs w:val="24"/>
          <w:lang w:val="sr-Latn-RS" w:eastAsia="sr-Latn-RS"/>
        </w:rPr>
        <w:t>извршиоце, прописује министар.</w:t>
      </w:r>
    </w:p>
    <w:p w:rsidR="009155D9" w:rsidRPr="009155D9" w:rsidRDefault="009155D9" w:rsidP="009155D9">
      <w:pPr>
        <w:ind w:firstLine="720"/>
        <w:rPr>
          <w:rFonts w:eastAsiaTheme="minorEastAsia"/>
          <w:sz w:val="24"/>
          <w:szCs w:val="24"/>
          <w:lang w:val="sr-Latn-RS" w:eastAsia="sr-Latn-RS"/>
        </w:rPr>
      </w:pPr>
      <w:r w:rsidRPr="009155D9">
        <w:rPr>
          <w:rFonts w:eastAsiaTheme="minorEastAsia"/>
          <w:color w:val="000000"/>
          <w:sz w:val="24"/>
          <w:szCs w:val="24"/>
          <w:lang w:val="sr-Latn-RS" w:eastAsia="sr-Latn-RS"/>
        </w:rPr>
        <w:t xml:space="preserve">Ако школа не може да обезбеди стручно лице за највише шест часова наставе недељно из одређеног предмета, </w:t>
      </w:r>
      <w:r w:rsidRPr="009155D9">
        <w:rPr>
          <w:rFonts w:eastAsiaTheme="minorEastAsia"/>
          <w:b/>
          <w:color w:val="000000"/>
          <w:sz w:val="24"/>
          <w:szCs w:val="24"/>
          <w:lang w:val="sr-Latn-RS" w:eastAsia="sr-Latn-RS"/>
        </w:rPr>
        <w:t>посебним решењем</w:t>
      </w:r>
      <w:r w:rsidRPr="009155D9">
        <w:rPr>
          <w:rFonts w:eastAsiaTheme="minorEastAsia"/>
          <w:color w:val="000000"/>
          <w:sz w:val="24"/>
          <w:szCs w:val="24"/>
          <w:lang w:val="sr-Latn-RS" w:eastAsia="sr-Latn-RS"/>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rsidR="009155D9" w:rsidRPr="009155D9" w:rsidRDefault="009155D9" w:rsidP="009155D9">
      <w:pPr>
        <w:ind w:firstLine="720"/>
        <w:rPr>
          <w:rFonts w:eastAsiaTheme="minorEastAsia"/>
          <w:sz w:val="24"/>
          <w:szCs w:val="24"/>
          <w:lang w:val="sr-Latn-RS" w:eastAsia="sr-Latn-RS"/>
        </w:rPr>
      </w:pPr>
      <w:r w:rsidRPr="009155D9">
        <w:rPr>
          <w:rFonts w:eastAsiaTheme="minorEastAsia"/>
          <w:b/>
          <w:color w:val="000000"/>
          <w:sz w:val="24"/>
          <w:szCs w:val="24"/>
          <w:lang w:val="sr-Latn-RS" w:eastAsia="sr-Latn-RS"/>
        </w:rPr>
        <w:t xml:space="preserve">Накнада за рад наставника из става </w:t>
      </w:r>
      <w:r w:rsidRPr="009155D9">
        <w:rPr>
          <w:rFonts w:eastAsiaTheme="minorEastAsia"/>
          <w:b/>
          <w:color w:val="000000"/>
          <w:sz w:val="24"/>
          <w:szCs w:val="24"/>
          <w:lang w:val="sr-Cyrl-RS" w:eastAsia="sr-Latn-RS"/>
        </w:rPr>
        <w:t>6</w:t>
      </w:r>
      <w:r w:rsidRPr="009155D9">
        <w:rPr>
          <w:rFonts w:eastAsiaTheme="minorEastAsia"/>
          <w:b/>
          <w:color w:val="000000"/>
          <w:sz w:val="24"/>
          <w:szCs w:val="24"/>
          <w:lang w:val="sr-Latn-RS" w:eastAsia="sr-Latn-RS"/>
        </w:rPr>
        <w:t>. овог члана исплаћује се на основу месечног извештаја наставника о одржаним часовима.</w:t>
      </w:r>
    </w:p>
    <w:p w:rsidR="009155D9" w:rsidRPr="009155D9" w:rsidRDefault="009155D9" w:rsidP="009155D9">
      <w:pPr>
        <w:autoSpaceDE w:val="0"/>
        <w:autoSpaceDN w:val="0"/>
        <w:adjustRightInd w:val="0"/>
        <w:ind w:firstLine="720"/>
        <w:rPr>
          <w:rFonts w:eastAsiaTheme="minorEastAsia"/>
          <w:sz w:val="24"/>
          <w:szCs w:val="24"/>
          <w:lang w:val="sr-Latn-RS" w:eastAsia="sr-Latn-RS"/>
        </w:rPr>
      </w:pPr>
      <w:r w:rsidRPr="009155D9">
        <w:rPr>
          <w:rFonts w:eastAsiaTheme="minorEastAsia"/>
          <w:sz w:val="24"/>
          <w:szCs w:val="24"/>
          <w:lang w:val="sr-Latn-RS" w:eastAsia="sr-Latn-RS"/>
        </w:rPr>
        <w:t xml:space="preserve">Наставнику који нема пуну норму часова, распоређивање часова из става </w:t>
      </w:r>
      <w:r w:rsidRPr="009155D9">
        <w:rPr>
          <w:rFonts w:eastAsiaTheme="minorEastAsia"/>
          <w:sz w:val="24"/>
          <w:szCs w:val="24"/>
          <w:lang w:val="sr-Cyrl-RS" w:eastAsia="sr-Latn-RS"/>
        </w:rPr>
        <w:t>6</w:t>
      </w:r>
      <w:r w:rsidRPr="009155D9">
        <w:rPr>
          <w:rFonts w:eastAsiaTheme="minorEastAsia"/>
          <w:sz w:val="24"/>
          <w:szCs w:val="24"/>
          <w:lang w:val="sr-Latn-RS" w:eastAsia="sr-Latn-RS"/>
        </w:rPr>
        <w:t>. овог члана, сматра</w:t>
      </w:r>
      <w:r w:rsidRPr="009155D9">
        <w:rPr>
          <w:rFonts w:eastAsiaTheme="minorEastAsia"/>
          <w:sz w:val="24"/>
          <w:szCs w:val="24"/>
          <w:lang w:val="sr-Cyrl-CS" w:eastAsia="sr-Latn-RS"/>
        </w:rPr>
        <w:t xml:space="preserve"> </w:t>
      </w:r>
      <w:r w:rsidRPr="009155D9">
        <w:rPr>
          <w:rFonts w:eastAsiaTheme="minorEastAsia"/>
          <w:sz w:val="24"/>
          <w:szCs w:val="24"/>
          <w:lang w:val="sr-Latn-RS" w:eastAsia="sr-Latn-RS"/>
        </w:rPr>
        <w:t>се допуном норме.</w:t>
      </w:r>
    </w:p>
    <w:p w:rsidR="00C06984" w:rsidRPr="00C06984" w:rsidRDefault="00C06984" w:rsidP="00C06984"/>
    <w:p w:rsidR="00E23801" w:rsidRPr="00011E6B" w:rsidRDefault="00F65D8C" w:rsidP="00011E6B">
      <w:pPr>
        <w:pStyle w:val="Heading2"/>
        <w:ind w:hanging="1440"/>
      </w:pPr>
      <w:r w:rsidRPr="00011E6B">
        <w:t>Одмори и одсуства</w:t>
      </w:r>
    </w:p>
    <w:p w:rsidR="00E23801" w:rsidRPr="00011E6B" w:rsidRDefault="00933A8E" w:rsidP="00011E6B">
      <w:pPr>
        <w:pStyle w:val="Heading2"/>
        <w:ind w:hanging="1440"/>
      </w:pPr>
      <w:r w:rsidRPr="00011E6B">
        <w:t>Члан 139</w:t>
      </w:r>
      <w:r w:rsidR="00F65D8C" w:rsidRPr="00011E6B">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Запослени </w:t>
      </w:r>
      <w:r w:rsidR="00EF3FD9">
        <w:rPr>
          <w:sz w:val="24"/>
          <w:szCs w:val="24"/>
        </w:rPr>
        <w:t xml:space="preserve"> </w:t>
      </w:r>
      <w:r w:rsidRPr="00801C0C">
        <w:rPr>
          <w:sz w:val="24"/>
          <w:szCs w:val="24"/>
        </w:rPr>
        <w:t>у Школи има право на одморе и одсуства у складу са законом којим се уређује рад, општим актом, односно уговором о раду.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Запослени у Школи по правилу користи годишњи одмор за време школског распуста.</w:t>
      </w:r>
    </w:p>
    <w:p w:rsidR="00E23801" w:rsidRPr="00801C0C" w:rsidRDefault="00E23801" w:rsidP="002C5F6E">
      <w:pPr>
        <w:tabs>
          <w:tab w:val="left" w:pos="-426"/>
        </w:tabs>
        <w:spacing w:before="100" w:beforeAutospacing="1" w:after="100" w:afterAutospacing="1"/>
        <w:ind w:firstLine="720"/>
        <w:contextualSpacing/>
        <w:jc w:val="both"/>
        <w:rPr>
          <w:sz w:val="24"/>
          <w:szCs w:val="24"/>
        </w:rPr>
      </w:pPr>
    </w:p>
    <w:p w:rsidR="00E23801" w:rsidRPr="00011E6B" w:rsidRDefault="00F65D8C" w:rsidP="00011E6B">
      <w:pPr>
        <w:pStyle w:val="Heading2"/>
        <w:ind w:hanging="1440"/>
      </w:pPr>
      <w:r w:rsidRPr="00011E6B">
        <w:lastRenderedPageBreak/>
        <w:t>9. Одговорност запосленог</w:t>
      </w:r>
    </w:p>
    <w:p w:rsidR="00E23801" w:rsidRPr="00011E6B" w:rsidRDefault="00F65D8C" w:rsidP="00011E6B">
      <w:pPr>
        <w:pStyle w:val="Heading2"/>
        <w:ind w:hanging="1440"/>
      </w:pPr>
      <w:r w:rsidRPr="00011E6B">
        <w:t xml:space="preserve">Члан </w:t>
      </w:r>
      <w:r w:rsidR="00933A8E" w:rsidRPr="00011E6B">
        <w:t>140</w:t>
      </w:r>
      <w:r w:rsidRPr="00011E6B">
        <w:t>.</w:t>
      </w:r>
    </w:p>
    <w:p w:rsidR="00BE61BB" w:rsidRPr="00801C0C" w:rsidRDefault="00BE61BB" w:rsidP="00BE61BB">
      <w:pPr>
        <w:tabs>
          <w:tab w:val="left" w:pos="-426"/>
        </w:tabs>
        <w:spacing w:before="100" w:beforeAutospacing="1" w:after="100" w:afterAutospacing="1"/>
        <w:ind w:firstLine="720"/>
        <w:contextualSpacing/>
        <w:jc w:val="both"/>
        <w:rPr>
          <w:sz w:val="24"/>
          <w:szCs w:val="24"/>
        </w:rPr>
      </w:pPr>
      <w:r w:rsidRPr="00801C0C">
        <w:rPr>
          <w:position w:val="-1"/>
          <w:sz w:val="24"/>
          <w:szCs w:val="24"/>
        </w:rPr>
        <w:t>Запослени одговара за:</w:t>
      </w:r>
    </w:p>
    <w:p w:rsidR="00BE61BB" w:rsidRDefault="00BE61BB"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лакшу повреду радне обавезе, утврђену општим актом Школе и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тежу повреду радне обавезе прописану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повреду забране из чл. 110-113. Закона о основама система образовања и васпитања;</w:t>
      </w: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материјалну штету коју нанесе Школи, намерно или крајњом непажњом, у складу са Законом.</w:t>
      </w:r>
    </w:p>
    <w:p w:rsidR="00976D67" w:rsidRDefault="00976D67" w:rsidP="002C5F6E">
      <w:pPr>
        <w:tabs>
          <w:tab w:val="left" w:pos="-426"/>
        </w:tabs>
        <w:spacing w:before="100" w:beforeAutospacing="1" w:after="100" w:afterAutospacing="1"/>
        <w:ind w:firstLine="720"/>
        <w:contextualSpacing/>
        <w:jc w:val="both"/>
        <w:rPr>
          <w:sz w:val="24"/>
          <w:szCs w:val="24"/>
        </w:rPr>
      </w:pPr>
    </w:p>
    <w:p w:rsidR="00976D67" w:rsidRPr="00976D67" w:rsidRDefault="00976D67" w:rsidP="002C5F6E">
      <w:pPr>
        <w:tabs>
          <w:tab w:val="left" w:pos="-426"/>
        </w:tabs>
        <w:spacing w:before="100" w:beforeAutospacing="1" w:after="100" w:afterAutospacing="1"/>
        <w:ind w:firstLine="720"/>
        <w:contextualSpacing/>
        <w:jc w:val="both"/>
        <w:rPr>
          <w:sz w:val="24"/>
          <w:szCs w:val="24"/>
        </w:rPr>
      </w:pPr>
    </w:p>
    <w:p w:rsidR="00E23801" w:rsidRDefault="00F65D8C" w:rsidP="002C5F6E">
      <w:pPr>
        <w:tabs>
          <w:tab w:val="left" w:pos="-426"/>
        </w:tabs>
        <w:spacing w:before="100" w:beforeAutospacing="1" w:after="100" w:afterAutospacing="1"/>
        <w:ind w:firstLine="720"/>
        <w:contextualSpacing/>
        <w:jc w:val="both"/>
        <w:rPr>
          <w:sz w:val="24"/>
          <w:szCs w:val="24"/>
        </w:rPr>
      </w:pPr>
      <w:r w:rsidRPr="00801C0C">
        <w:rPr>
          <w:b/>
          <w:sz w:val="24"/>
          <w:szCs w:val="24"/>
        </w:rPr>
        <w:t xml:space="preserve">Лакше повреде радне обавезе </w:t>
      </w:r>
      <w:r w:rsidRPr="00801C0C">
        <w:rPr>
          <w:sz w:val="24"/>
          <w:szCs w:val="24"/>
        </w:rPr>
        <w:t>запосленог у школи  су:</w:t>
      </w:r>
    </w:p>
    <w:p w:rsidR="00976D67" w:rsidRPr="00976D67" w:rsidRDefault="00976D67" w:rsidP="002C5F6E">
      <w:pPr>
        <w:tabs>
          <w:tab w:val="left" w:pos="-426"/>
        </w:tabs>
        <w:spacing w:before="100" w:beforeAutospacing="1" w:after="100" w:afterAutospacing="1"/>
        <w:ind w:firstLine="720"/>
        <w:contextualSpacing/>
        <w:jc w:val="both"/>
        <w:rPr>
          <w:sz w:val="24"/>
          <w:szCs w:val="24"/>
        </w:rPr>
      </w:pP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неблаговремени долазак на посао и одлазак са посла пре истека радног времена или неоправдано или недозвољено напуштање радног места у току радног времена,</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несавесно чување службених списа или података без наступања штетних последица</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неоправдан изостанак с посла један радни дан,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неоправдано пропуштање запосленог да у року од 24 часа обавести о спречености доласка на посао,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неоправдано неодржавање појединих часова наставе и других облика образовно-васпитног рада,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неоправдано одсуство са седница Наставничког већа, одељењског већа и других стручних органа школе,</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неуредно вођење педагошке документације и евиденције,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неуредно враћање дневника образовно –васпитног рада у наставничку канцеларију након наставе и држање истог ван места предвиђеног за то у нас.канцеларији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непријављивање или неблаговремено пријављивање кварова на наставним средствима, апаратима, инсталацијама и другим средствима,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употреба мобилног телефона за време часа,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неуљудно, недолично или нељубазно  понашање према ученицима,  родитељима, запосленима и ометање других запослених у раду, </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обављање приватног посла за време рада</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недостављање потврде лекара о привременој спречености за рад у року од три дана од дана наступања спречености</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недостављање закључене потврде лекара о последњем дану привремене спречености за рад( дознаке ):</w:t>
      </w:r>
    </w:p>
    <w:p w:rsidR="00976D67" w:rsidRPr="00976D67" w:rsidRDefault="00976D67" w:rsidP="002C5F6E">
      <w:pPr>
        <w:ind w:left="720" w:firstLine="720"/>
        <w:rPr>
          <w:noProof/>
          <w:sz w:val="24"/>
          <w:szCs w:val="24"/>
        </w:rPr>
      </w:pPr>
      <w:r w:rsidRPr="00976D67">
        <w:rPr>
          <w:noProof/>
          <w:sz w:val="24"/>
          <w:szCs w:val="24"/>
        </w:rPr>
        <w:t>а) ако се боловање користи у једном месецу даном почетка рада;</w:t>
      </w:r>
    </w:p>
    <w:p w:rsidR="00976D67" w:rsidRPr="00976D67" w:rsidRDefault="00976D67" w:rsidP="002C5F6E">
      <w:pPr>
        <w:ind w:left="720" w:firstLine="720"/>
        <w:rPr>
          <w:noProof/>
          <w:sz w:val="24"/>
          <w:szCs w:val="24"/>
        </w:rPr>
      </w:pPr>
      <w:r w:rsidRPr="00976D67">
        <w:rPr>
          <w:noProof/>
          <w:sz w:val="24"/>
          <w:szCs w:val="24"/>
        </w:rPr>
        <w:t>б) ако се боловање користи у два узастопна или више месеци најкасније последњег дана у месецу за сваки месец,</w:t>
      </w:r>
    </w:p>
    <w:p w:rsidR="00976D67" w:rsidRPr="00976D67" w:rsidRDefault="00976D67" w:rsidP="002C5F6E">
      <w:pPr>
        <w:numPr>
          <w:ilvl w:val="0"/>
          <w:numId w:val="4"/>
        </w:numPr>
        <w:tabs>
          <w:tab w:val="num" w:pos="720"/>
        </w:tabs>
        <w:ind w:left="720" w:firstLine="720"/>
        <w:rPr>
          <w:noProof/>
          <w:sz w:val="24"/>
          <w:szCs w:val="24"/>
        </w:rPr>
      </w:pPr>
      <w:r w:rsidRPr="00976D67">
        <w:rPr>
          <w:noProof/>
          <w:sz w:val="24"/>
          <w:szCs w:val="24"/>
        </w:rPr>
        <w:t xml:space="preserve"> необавештавање о пропустима у вези са заштитом на раду, </w:t>
      </w:r>
    </w:p>
    <w:p w:rsidR="00976D67" w:rsidRPr="00976D67" w:rsidRDefault="00976D67" w:rsidP="002C5F6E">
      <w:pPr>
        <w:numPr>
          <w:ilvl w:val="0"/>
          <w:numId w:val="4"/>
        </w:numPr>
        <w:tabs>
          <w:tab w:val="num" w:pos="720"/>
        </w:tabs>
        <w:ind w:left="720" w:firstLine="720"/>
        <w:rPr>
          <w:noProof/>
          <w:sz w:val="24"/>
          <w:szCs w:val="24"/>
          <w:lang w:val="sr-Cyrl-CS"/>
        </w:rPr>
      </w:pPr>
      <w:r w:rsidRPr="00976D67">
        <w:rPr>
          <w:noProof/>
          <w:sz w:val="24"/>
          <w:szCs w:val="24"/>
        </w:rPr>
        <w:t xml:space="preserve"> прикривање материјалне штете,</w:t>
      </w:r>
    </w:p>
    <w:p w:rsidR="00976D67" w:rsidRPr="00976D67" w:rsidRDefault="00976D67" w:rsidP="002C5F6E">
      <w:pPr>
        <w:numPr>
          <w:ilvl w:val="0"/>
          <w:numId w:val="4"/>
        </w:numPr>
        <w:tabs>
          <w:tab w:val="num" w:pos="720"/>
        </w:tabs>
        <w:ind w:left="720" w:firstLine="720"/>
        <w:rPr>
          <w:noProof/>
          <w:sz w:val="24"/>
          <w:szCs w:val="24"/>
          <w:lang w:val="sr-Cyrl-CS"/>
        </w:rPr>
      </w:pPr>
      <w:r w:rsidRPr="00976D67">
        <w:rPr>
          <w:noProof/>
          <w:sz w:val="24"/>
          <w:szCs w:val="24"/>
        </w:rPr>
        <w:lastRenderedPageBreak/>
        <w:t>не вршење дежурства на одморима по утврђеном распореду,</w:t>
      </w:r>
    </w:p>
    <w:p w:rsidR="00976D67" w:rsidRPr="00976D67" w:rsidRDefault="00976D67" w:rsidP="002C5F6E">
      <w:pPr>
        <w:numPr>
          <w:ilvl w:val="0"/>
          <w:numId w:val="4"/>
        </w:numPr>
        <w:tabs>
          <w:tab w:val="num" w:pos="720"/>
        </w:tabs>
        <w:ind w:left="720" w:firstLine="720"/>
        <w:rPr>
          <w:noProof/>
          <w:sz w:val="24"/>
          <w:szCs w:val="24"/>
          <w:lang w:val="sr-Cyrl-CS"/>
        </w:rPr>
      </w:pPr>
      <w:r w:rsidRPr="00976D67">
        <w:rPr>
          <w:noProof/>
          <w:sz w:val="24"/>
          <w:szCs w:val="24"/>
        </w:rPr>
        <w:t xml:space="preserve">повреда правила струке , односно аката о радној дисциплини у јавној служби која није обухваћена неком од тежих повреда обавеза из радног односа </w:t>
      </w:r>
    </w:p>
    <w:p w:rsidR="00976D67" w:rsidRPr="00976D67" w:rsidRDefault="00976D67" w:rsidP="002C5F6E">
      <w:pPr>
        <w:numPr>
          <w:ilvl w:val="0"/>
          <w:numId w:val="4"/>
        </w:numPr>
        <w:tabs>
          <w:tab w:val="num" w:pos="720"/>
        </w:tabs>
        <w:ind w:left="720" w:firstLine="720"/>
        <w:rPr>
          <w:noProof/>
          <w:sz w:val="24"/>
          <w:szCs w:val="24"/>
          <w:lang w:val="sr-Cyrl-CS"/>
        </w:rPr>
      </w:pPr>
      <w:r>
        <w:rPr>
          <w:noProof/>
          <w:sz w:val="24"/>
          <w:szCs w:val="24"/>
          <w:lang w:val="sr-Cyrl-CS"/>
        </w:rPr>
        <w:t>п</w:t>
      </w:r>
      <w:r w:rsidRPr="00976D67">
        <w:rPr>
          <w:noProof/>
          <w:sz w:val="24"/>
          <w:szCs w:val="24"/>
          <w:lang w:val="sr-Cyrl-CS"/>
        </w:rPr>
        <w:t>овреда других обавеза прописаних законом, подзаконским актима, упутствима , нарадебама и слично, а које се не могу оквалификовати као теже повреде радних обавеза запослених</w:t>
      </w:r>
    </w:p>
    <w:p w:rsidR="00976D67" w:rsidRPr="00976D67" w:rsidRDefault="00976D67" w:rsidP="002C5F6E">
      <w:pPr>
        <w:ind w:left="720" w:firstLine="720"/>
        <w:rPr>
          <w:noProof/>
          <w:sz w:val="24"/>
          <w:szCs w:val="24"/>
        </w:rPr>
      </w:pPr>
    </w:p>
    <w:p w:rsidR="00E23801" w:rsidRPr="00011E6B" w:rsidRDefault="00F65D8C" w:rsidP="00011E6B">
      <w:pPr>
        <w:pStyle w:val="Heading2"/>
        <w:ind w:hanging="1440"/>
      </w:pPr>
      <w:r w:rsidRPr="00011E6B">
        <w:t>Удаљење са рада</w:t>
      </w:r>
    </w:p>
    <w:p w:rsidR="00E23801" w:rsidRPr="00011E6B" w:rsidRDefault="00F65D8C" w:rsidP="00011E6B">
      <w:pPr>
        <w:pStyle w:val="Heading2"/>
        <w:ind w:hanging="1440"/>
      </w:pPr>
      <w:r w:rsidRPr="00011E6B">
        <w:t>Члан 14</w:t>
      </w:r>
      <w:r w:rsidR="00933A8E" w:rsidRPr="00011E6B">
        <w:t>1</w:t>
      </w:r>
      <w:r w:rsidRPr="00011E6B">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Запослени се привремено удаљује са рада због учињене теже повреде радне обавезе из члана 164. тач.1)-4),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w:t>
      </w:r>
    </w:p>
    <w:p w:rsidR="00E23801" w:rsidRPr="00011E6B" w:rsidRDefault="00F65D8C" w:rsidP="00011E6B">
      <w:pPr>
        <w:pStyle w:val="Heading2"/>
        <w:ind w:hanging="1440"/>
      </w:pPr>
      <w:r w:rsidRPr="00011E6B">
        <w:t>Теже повреде радне обавезе</w:t>
      </w:r>
    </w:p>
    <w:p w:rsidR="00E23801" w:rsidRPr="00011E6B" w:rsidRDefault="00F65D8C" w:rsidP="00011E6B">
      <w:pPr>
        <w:pStyle w:val="Heading2"/>
        <w:ind w:hanging="1440"/>
      </w:pPr>
      <w:r w:rsidRPr="00011E6B">
        <w:t>Члан 14</w:t>
      </w:r>
      <w:r w:rsidR="00933A8E" w:rsidRPr="00011E6B">
        <w:t>2</w:t>
      </w:r>
      <w:r w:rsidRPr="00011E6B">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Теже повреде радне обавезе запосленог у Школи 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извршење кривичног дела на раду или у вези са радом;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подстрекавање   на   употребу   алкохолних   пића   код   деце   и   ученика   или   омогућавање,   давање   или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непријављивање набавке и употребе;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ношење оружја у Школи;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наплаћивање припреме ученика Школе у којој је наставник у радном односу, а ради оцењивања, односно полагања испита;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долазак на рад у припитом или пијаном стању, употреба алкохола или других опојних средстава;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неоправдано одсуство са рада најмање три узастопна радна дана;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неовлашћена промена података у евиденцији, односно јавној исправи;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неспровођење мера безбедности деце, ученика и запослених;</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уништење,  оштећење,  скривање  или  изношење  евиденције,  односно  обрасца  јавне  исправе  или  јавне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исправе;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одбијање  давања  на  увид  резултата  писмене  провере  знања  ученицима,  родитељима,  односно  другим законским заступницима;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  одбијање  пријема  и  давања  на  увид  евиденције  лицу  које  врши  надзор  над  радом  установе,  родитељу, односно другом законском заступнику;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13) неовлашћено присвајање, коришћење и приказивање туђих података;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14)  незаконит  рад  или  пропуштање  радњи,  чиме  се  спречава  или  онемогућава  остваривање  права  детета, ученика или другог запосленог;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15) неизвршавање или несавесно, неблаговремено или немарно извршавање послова или налога директора  у току рада;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16) злоупотреба права из радног односа;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17) незаконито располагање средствима, школским простором, опремом и имовином установе;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18) друге повреде радне обавезе у складу са Законом.</w:t>
      </w:r>
    </w:p>
    <w:p w:rsidR="00E23801" w:rsidRPr="00011E6B" w:rsidRDefault="00F65D8C" w:rsidP="00011E6B">
      <w:pPr>
        <w:pStyle w:val="Heading2"/>
        <w:ind w:hanging="1440"/>
      </w:pPr>
      <w:r w:rsidRPr="00011E6B">
        <w:t>Дисциплински поступак</w:t>
      </w:r>
    </w:p>
    <w:p w:rsidR="00E23801" w:rsidRPr="00011E6B" w:rsidRDefault="001304ED" w:rsidP="00011E6B">
      <w:pPr>
        <w:pStyle w:val="Heading2"/>
        <w:ind w:hanging="1440"/>
      </w:pPr>
      <w:r w:rsidRPr="00011E6B">
        <w:t>Члан 143</w:t>
      </w:r>
      <w:r w:rsidR="00F65D8C" w:rsidRPr="00011E6B">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   Школе   покреће   и   води   дисциплински   поступак,   доноси   решење   и   изриче   меру   у дисциплинском поступку против запосленог.</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Запослени </w:t>
      </w:r>
      <w:r w:rsidR="00BE61BB">
        <w:rPr>
          <w:sz w:val="24"/>
          <w:szCs w:val="24"/>
        </w:rPr>
        <w:t xml:space="preserve"> </w:t>
      </w:r>
      <w:r w:rsidRPr="00801C0C">
        <w:rPr>
          <w:sz w:val="24"/>
          <w:szCs w:val="24"/>
        </w:rPr>
        <w:t>је дужан да се писмено изјасни на наводе из закључка из става 3. овог члана, у року од осам дана од дана пријема закључка.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Запослени </w:t>
      </w:r>
      <w:r w:rsidR="00BE61BB">
        <w:rPr>
          <w:sz w:val="24"/>
          <w:szCs w:val="24"/>
        </w:rPr>
        <w:t xml:space="preserve"> </w:t>
      </w:r>
      <w:r w:rsidRPr="00801C0C">
        <w:rPr>
          <w:sz w:val="24"/>
          <w:szCs w:val="24"/>
        </w:rPr>
        <w:t>мора бити саслушан, са правом да усмено изложи своју одбрану, сам или преко заступника, а може за расправу доставити и писмену одбрану.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Изузетно,  расправа  се  може  одржати  и  без  присуства  запосленог,  под  условом  да  је  запослени  на расправу уредно позван.</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Дисциплински</w:t>
      </w:r>
      <w:r w:rsidR="00BE61BB">
        <w:rPr>
          <w:sz w:val="24"/>
          <w:szCs w:val="24"/>
        </w:rPr>
        <w:t xml:space="preserve"> </w:t>
      </w:r>
      <w:r w:rsidRPr="00801C0C">
        <w:rPr>
          <w:sz w:val="24"/>
          <w:szCs w:val="24"/>
        </w:rPr>
        <w:t xml:space="preserve"> поступак је јаван, осим у случајевима прописаним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Покретање</w:t>
      </w:r>
      <w:r w:rsidR="00BE61BB">
        <w:rPr>
          <w:sz w:val="24"/>
          <w:szCs w:val="24"/>
        </w:rPr>
        <w:t xml:space="preserve"> </w:t>
      </w:r>
      <w:r w:rsidRPr="00801C0C">
        <w:rPr>
          <w:sz w:val="24"/>
          <w:szCs w:val="24"/>
        </w:rPr>
        <w:t xml:space="preserve">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Вођење дисциплинског поступка застарева у року од шест месеци од дана покретања дисциплинског поступка.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E23801" w:rsidRPr="00801C0C" w:rsidRDefault="00921F67" w:rsidP="002C5F6E">
      <w:pPr>
        <w:tabs>
          <w:tab w:val="left" w:pos="-426"/>
        </w:tabs>
        <w:spacing w:before="100" w:beforeAutospacing="1" w:after="100" w:afterAutospacing="1"/>
        <w:ind w:firstLine="720"/>
        <w:contextualSpacing/>
        <w:jc w:val="both"/>
        <w:rPr>
          <w:sz w:val="24"/>
          <w:szCs w:val="24"/>
        </w:rPr>
      </w:pPr>
      <w:r>
        <w:rPr>
          <w:sz w:val="24"/>
          <w:szCs w:val="24"/>
        </w:rPr>
        <w:t>Н</w:t>
      </w:r>
      <w:r w:rsidR="00F65D8C" w:rsidRPr="00801C0C">
        <w:rPr>
          <w:sz w:val="24"/>
          <w:szCs w:val="24"/>
        </w:rPr>
        <w:t>ачин  и  поступак  изрицања  дисциплинских  мера  Школа утврђује Правилником</w:t>
      </w:r>
      <w:r>
        <w:rPr>
          <w:sz w:val="24"/>
          <w:szCs w:val="24"/>
        </w:rPr>
        <w:t xml:space="preserve"> о дисциплинској и материјалној одговорности запослених</w:t>
      </w:r>
      <w:r w:rsidR="00F65D8C" w:rsidRPr="00801C0C">
        <w:rPr>
          <w:sz w:val="24"/>
          <w:szCs w:val="24"/>
        </w:rPr>
        <w:t>.</w:t>
      </w:r>
    </w:p>
    <w:p w:rsidR="00E23801" w:rsidRPr="00801C0C" w:rsidRDefault="00F65D8C" w:rsidP="000B4F24">
      <w:pPr>
        <w:pStyle w:val="Heading2"/>
        <w:ind w:hanging="1440"/>
      </w:pPr>
      <w:r w:rsidRPr="00801C0C">
        <w:t>Дисциплинске мере</w:t>
      </w:r>
    </w:p>
    <w:p w:rsidR="00E23801" w:rsidRPr="00801C0C" w:rsidRDefault="001304ED" w:rsidP="000B4F24">
      <w:pPr>
        <w:pStyle w:val="Heading2"/>
        <w:ind w:hanging="1440"/>
      </w:pPr>
      <w:r>
        <w:t>Члан 144</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Мере  за  тежу  повреду  радне  обавезе  и  повреду  забране  јесу  новчана  казна,  удаљење  са  рада  и престанак радног односа.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Мере за лакшу</w:t>
      </w:r>
      <w:r w:rsidR="00BE61BB">
        <w:rPr>
          <w:sz w:val="24"/>
          <w:szCs w:val="24"/>
        </w:rPr>
        <w:t xml:space="preserve"> </w:t>
      </w:r>
      <w:r w:rsidRPr="00801C0C">
        <w:rPr>
          <w:sz w:val="24"/>
          <w:szCs w:val="24"/>
        </w:rPr>
        <w:t xml:space="preserve"> повреду радне обавезе јесу писана опомена и новчана казна у висини до 20% од плате</w:t>
      </w:r>
      <w:r w:rsidR="00BE61BB">
        <w:rPr>
          <w:sz w:val="24"/>
          <w:szCs w:val="24"/>
        </w:rPr>
        <w:t xml:space="preserve"> </w:t>
      </w:r>
      <w:r w:rsidRPr="00801C0C">
        <w:rPr>
          <w:sz w:val="24"/>
          <w:szCs w:val="24"/>
        </w:rPr>
        <w:t>исплаћене за месец у коме је одлука донета, у трајању до три месеца.</w:t>
      </w:r>
    </w:p>
    <w:p w:rsidR="00E23801" w:rsidRPr="00801C0C" w:rsidRDefault="00F65D8C" w:rsidP="000B4F24">
      <w:pPr>
        <w:pStyle w:val="Heading2"/>
        <w:ind w:hanging="1440"/>
      </w:pPr>
      <w:r w:rsidRPr="00801C0C">
        <w:t>10. Престанак радног односа</w:t>
      </w:r>
    </w:p>
    <w:p w:rsidR="00E23801" w:rsidRPr="00801C0C" w:rsidRDefault="001304ED" w:rsidP="000B4F24">
      <w:pPr>
        <w:pStyle w:val="Heading2"/>
        <w:ind w:hanging="1440"/>
      </w:pPr>
      <w:r>
        <w:t>Члан 145</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Радни однос запосленог у Школи престаје са навршених 65 година живота и најмање 15 година стажа осигурања.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Запосленом престаје радни однос ако се у току радног односа утврди да не испуњава услове из члана139.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Запослени </w:t>
      </w:r>
      <w:r w:rsidR="00BE61BB">
        <w:rPr>
          <w:sz w:val="24"/>
          <w:szCs w:val="24"/>
        </w:rPr>
        <w:t xml:space="preserve"> </w:t>
      </w:r>
      <w:r w:rsidRPr="00801C0C">
        <w:rPr>
          <w:sz w:val="24"/>
          <w:szCs w:val="24"/>
        </w:rPr>
        <w:t>коме престане радни однос из разлога утврђеног чланом 139. став 1. тачка 2) овог закона, остварује право на отпремнину.</w:t>
      </w:r>
    </w:p>
    <w:p w:rsidR="00E23801" w:rsidRPr="00801C0C" w:rsidRDefault="00F65D8C" w:rsidP="000B4F24">
      <w:pPr>
        <w:pStyle w:val="Heading2"/>
        <w:ind w:hanging="1440"/>
      </w:pPr>
      <w:r w:rsidRPr="00801C0C">
        <w:t>11. Правна заштита запослених</w:t>
      </w:r>
    </w:p>
    <w:p w:rsidR="00E23801" w:rsidRPr="00801C0C" w:rsidRDefault="001304ED" w:rsidP="000B4F24">
      <w:pPr>
        <w:pStyle w:val="Heading2"/>
        <w:ind w:hanging="1440"/>
      </w:pPr>
      <w:r>
        <w:t>Члан 146</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Школски </w:t>
      </w:r>
      <w:r w:rsidR="00BE61BB">
        <w:rPr>
          <w:sz w:val="24"/>
          <w:szCs w:val="24"/>
        </w:rPr>
        <w:t xml:space="preserve"> </w:t>
      </w:r>
      <w:r w:rsidRPr="00801C0C">
        <w:rPr>
          <w:sz w:val="24"/>
          <w:szCs w:val="24"/>
        </w:rPr>
        <w:t>одбор дужан је да одлучи по жалби у року од 15 дана од дана достављања жалбе.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одбор ће решењем одбацити жалбу уколико је неблаговремена, недопуштена или изјављена од стране неовлашћеног лица.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w:t>
      </w:r>
      <w:r w:rsidR="00BE61BB">
        <w:rPr>
          <w:sz w:val="24"/>
          <w:szCs w:val="24"/>
        </w:rPr>
        <w:t xml:space="preserve"> </w:t>
      </w:r>
      <w:r w:rsidRPr="00801C0C">
        <w:rPr>
          <w:sz w:val="24"/>
          <w:szCs w:val="24"/>
        </w:rPr>
        <w:t xml:space="preserve">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Против</w:t>
      </w:r>
      <w:r w:rsidR="00BE61BB">
        <w:rPr>
          <w:sz w:val="24"/>
          <w:szCs w:val="24"/>
        </w:rPr>
        <w:t xml:space="preserve"> </w:t>
      </w:r>
      <w:r w:rsidRPr="00801C0C">
        <w:rPr>
          <w:sz w:val="24"/>
          <w:szCs w:val="24"/>
        </w:rPr>
        <w:t xml:space="preserve"> новог решења директора запослени има право на жалбу.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радном  спору запослени који побија  коначно решење тужбом  мора  да  обухвати и  првостепено  и другостепено решење.</w:t>
      </w:r>
    </w:p>
    <w:p w:rsidR="00E23801" w:rsidRPr="00801C0C" w:rsidRDefault="00F65D8C" w:rsidP="000B4F24">
      <w:pPr>
        <w:pStyle w:val="Heading2"/>
        <w:ind w:hanging="1440"/>
      </w:pPr>
      <w:r w:rsidRPr="00801C0C">
        <w:lastRenderedPageBreak/>
        <w:t>X  САМОВРЕДНОВАЊЕ И СПОЉАШЊЕ ВРЕДНОВАЊЕ ШКОЛЕ</w:t>
      </w:r>
    </w:p>
    <w:p w:rsidR="00E23801" w:rsidRPr="00801C0C" w:rsidRDefault="001304ED" w:rsidP="000B4F24">
      <w:pPr>
        <w:pStyle w:val="Heading2"/>
        <w:ind w:hanging="1440"/>
      </w:pPr>
      <w:r>
        <w:t>Члан 147</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Ради  осигурања  квалитета  рада  у Школи  се  вреднују  остваривање  циљева  и  стандарда  постигнућа,програма  образовања  и  васпитања,  развојног  плана  и  задовољства  ученика  и  родитеља,  односно  старатеља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Вредновање </w:t>
      </w:r>
      <w:r w:rsidR="00BE61BB">
        <w:rPr>
          <w:sz w:val="24"/>
          <w:szCs w:val="24"/>
        </w:rPr>
        <w:t xml:space="preserve"> </w:t>
      </w:r>
      <w:r w:rsidRPr="00801C0C">
        <w:rPr>
          <w:sz w:val="24"/>
          <w:szCs w:val="24"/>
        </w:rPr>
        <w:t>квалитета остварује се као самовредновање и спољашње вредновање.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rsidR="00E23801" w:rsidRPr="00CD1822" w:rsidRDefault="00F65D8C" w:rsidP="002C5F6E">
      <w:pPr>
        <w:tabs>
          <w:tab w:val="left" w:pos="-426"/>
        </w:tabs>
        <w:spacing w:before="100" w:beforeAutospacing="1" w:after="100" w:afterAutospacing="1"/>
        <w:ind w:firstLine="720"/>
        <w:contextualSpacing/>
        <w:jc w:val="both"/>
        <w:rPr>
          <w:sz w:val="24"/>
          <w:szCs w:val="24"/>
          <w:highlight w:val="yellow"/>
        </w:rPr>
      </w:pPr>
      <w:r w:rsidRPr="00801C0C">
        <w:rPr>
          <w:sz w:val="24"/>
          <w:szCs w:val="24"/>
        </w:rPr>
        <w:t xml:space="preserve">У  самовредновању  учествују  стручни  органи,  Савет  родитеља,  Ученички  парламент,  </w:t>
      </w:r>
      <w:r w:rsidR="00921F67">
        <w:rPr>
          <w:sz w:val="24"/>
          <w:szCs w:val="24"/>
        </w:rPr>
        <w:t>директор и Школски одбор</w:t>
      </w:r>
    </w:p>
    <w:p w:rsidR="00E23801" w:rsidRPr="00801C0C" w:rsidRDefault="00921F67" w:rsidP="002C5F6E">
      <w:pPr>
        <w:tabs>
          <w:tab w:val="left" w:pos="-426"/>
        </w:tabs>
        <w:spacing w:before="100" w:beforeAutospacing="1" w:after="100" w:afterAutospacing="1"/>
        <w:ind w:firstLine="720"/>
        <w:contextualSpacing/>
        <w:jc w:val="both"/>
        <w:rPr>
          <w:sz w:val="24"/>
          <w:szCs w:val="24"/>
        </w:rPr>
      </w:pPr>
      <w:r>
        <w:rPr>
          <w:sz w:val="24"/>
          <w:szCs w:val="24"/>
        </w:rPr>
        <w:t xml:space="preserve">Самовредновање се обавља сваке године </w:t>
      </w:r>
      <w:r w:rsidR="00F65D8C" w:rsidRPr="00801C0C">
        <w:rPr>
          <w:sz w:val="24"/>
          <w:szCs w:val="24"/>
        </w:rPr>
        <w:t xml:space="preserve">  по  појединим  областима  вредновања,  а  сваке  четврте  или пете године – у целини.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Извештај  о  самовредновању  квалитета  рада  Школе  подноси  директор  Наставничком  већу,  Савету родитеља и Школском одбору.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Спољашње   вредновање   рада   Школе   обавља   се   стручно-педагошким   надзором   министарстванадлежног  за  послове  образовања  и  васпитања  и  од  стране  Завода  за  вредновање  квалитета  образовања  и васпитања.</w:t>
      </w:r>
    </w:p>
    <w:p w:rsidR="00E23801" w:rsidRPr="00801C0C" w:rsidRDefault="00F65D8C" w:rsidP="000B4F24">
      <w:pPr>
        <w:pStyle w:val="Heading2"/>
        <w:ind w:hanging="1440"/>
      </w:pPr>
      <w:r w:rsidRPr="00801C0C">
        <w:t>XI АКТА КОЈЕ ДОНОСИ ШКОЛА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position w:val="-1"/>
          <w:sz w:val="24"/>
          <w:szCs w:val="24"/>
        </w:rPr>
        <w:t>Школа има развојни план.</w:t>
      </w:r>
    </w:p>
    <w:p w:rsidR="00E23801" w:rsidRPr="00801C0C" w:rsidRDefault="00F65D8C" w:rsidP="000B4F24">
      <w:pPr>
        <w:pStyle w:val="Heading2"/>
        <w:ind w:hanging="1440"/>
      </w:pPr>
      <w:r w:rsidRPr="00801C0C">
        <w:t>1.  Развојни план Школе</w:t>
      </w:r>
    </w:p>
    <w:p w:rsidR="00E23801" w:rsidRPr="00801C0C" w:rsidRDefault="001304ED" w:rsidP="000B4F24">
      <w:pPr>
        <w:pStyle w:val="Heading2"/>
        <w:ind w:hanging="1440"/>
      </w:pPr>
      <w:r>
        <w:t>Члан 148</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Развојни</w:t>
      </w:r>
      <w:r w:rsidR="00BE61BB">
        <w:rPr>
          <w:sz w:val="24"/>
          <w:szCs w:val="24"/>
        </w:rPr>
        <w:t xml:space="preserve"> </w:t>
      </w:r>
      <w:r w:rsidRPr="00801C0C">
        <w:rPr>
          <w:sz w:val="24"/>
          <w:szCs w:val="24"/>
        </w:rPr>
        <w:t xml:space="preserve"> план </w:t>
      </w:r>
      <w:r w:rsidR="00BE61BB">
        <w:rPr>
          <w:sz w:val="24"/>
          <w:szCs w:val="24"/>
        </w:rPr>
        <w:t xml:space="preserve"> </w:t>
      </w:r>
      <w:r w:rsidRPr="00801C0C">
        <w:rPr>
          <w:sz w:val="24"/>
          <w:szCs w:val="24"/>
        </w:rPr>
        <w:t>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мере унапређивања образовно-васпитног рада на основу анализе резултата ученика на завршном испиту;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мере превенције насиља и повећања сарадње међу ученицима, наставницима и родитељима;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мере превенције осипања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друге  мере  усмерене  на  достизање  циљева  образовања  и  васпитања  који  превазилазе  садржај  појединих наставних предмета;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план припреме за завршни испит;</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план укључивања школе у националне и међународне развојне пројекте;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план стручног усавршавања наставника, стручних сарадника и директора;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мере за увођење иновативних метода наставе, учења и оцењивања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10) план напредовања и стицања звања наставника и стручних сарадника;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план укључивања родитеља, односно другог законског заступника у рад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 план сарадње и умрежавања са другим школама и установама;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13) друга питања од значаја за развој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Развојни план доноси </w:t>
      </w:r>
      <w:r w:rsidR="00BE61BB">
        <w:rPr>
          <w:sz w:val="24"/>
          <w:szCs w:val="24"/>
        </w:rPr>
        <w:t xml:space="preserve"> </w:t>
      </w:r>
      <w:r w:rsidRPr="00801C0C">
        <w:rPr>
          <w:sz w:val="24"/>
          <w:szCs w:val="24"/>
        </w:rPr>
        <w:t>Школски одбор на предлог Стручног актива за развојно планирање, за период од три до пет годинае.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поступку</w:t>
      </w:r>
      <w:r w:rsidR="00BE61BB">
        <w:rPr>
          <w:sz w:val="24"/>
          <w:szCs w:val="24"/>
        </w:rPr>
        <w:t xml:space="preserve"> </w:t>
      </w:r>
      <w:r w:rsidRPr="00801C0C">
        <w:rPr>
          <w:sz w:val="24"/>
          <w:szCs w:val="24"/>
        </w:rPr>
        <w:t xml:space="preserve"> осигурања</w:t>
      </w:r>
      <w:r w:rsidR="00BE61BB">
        <w:rPr>
          <w:sz w:val="24"/>
          <w:szCs w:val="24"/>
        </w:rPr>
        <w:t xml:space="preserve"> </w:t>
      </w:r>
      <w:r w:rsidRPr="00801C0C">
        <w:rPr>
          <w:sz w:val="24"/>
          <w:szCs w:val="24"/>
        </w:rPr>
        <w:t xml:space="preserve"> квалитета</w:t>
      </w:r>
      <w:r w:rsidR="00BE61BB">
        <w:rPr>
          <w:sz w:val="24"/>
          <w:szCs w:val="24"/>
        </w:rPr>
        <w:t xml:space="preserve"> </w:t>
      </w:r>
      <w:r w:rsidRPr="00801C0C">
        <w:rPr>
          <w:sz w:val="24"/>
          <w:szCs w:val="24"/>
        </w:rPr>
        <w:t xml:space="preserve"> рада</w:t>
      </w:r>
      <w:r w:rsidR="00BE61BB">
        <w:rPr>
          <w:sz w:val="24"/>
          <w:szCs w:val="24"/>
        </w:rPr>
        <w:t xml:space="preserve"> </w:t>
      </w:r>
      <w:r w:rsidRPr="00801C0C">
        <w:rPr>
          <w:sz w:val="24"/>
          <w:szCs w:val="24"/>
        </w:rPr>
        <w:t xml:space="preserve"> Школе вреднује се и остваривање Развојног плана Школе.</w:t>
      </w:r>
    </w:p>
    <w:p w:rsidR="00E23801" w:rsidRPr="00801C0C" w:rsidRDefault="00F65D8C" w:rsidP="000B4F24">
      <w:pPr>
        <w:pStyle w:val="Heading2"/>
        <w:ind w:hanging="1440"/>
      </w:pPr>
      <w:r w:rsidRPr="00801C0C">
        <w:t>2. Школски програм</w:t>
      </w:r>
    </w:p>
    <w:p w:rsidR="00E23801" w:rsidRPr="00801C0C" w:rsidRDefault="001304ED" w:rsidP="000B4F24">
      <w:pPr>
        <w:pStyle w:val="Heading2"/>
        <w:ind w:hanging="1440"/>
      </w:pPr>
      <w:r>
        <w:t>Члан 149</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Основно образовање и васпитање остварује се на основу Школског програма. Школски програм</w:t>
      </w:r>
      <w:r w:rsidR="00BE61BB">
        <w:rPr>
          <w:sz w:val="24"/>
          <w:szCs w:val="24"/>
        </w:rPr>
        <w:t xml:space="preserve"> </w:t>
      </w:r>
      <w:r w:rsidRPr="00801C0C">
        <w:rPr>
          <w:sz w:val="24"/>
          <w:szCs w:val="24"/>
        </w:rPr>
        <w:t xml:space="preserve"> доноси Школски одбор, по правилу на период од четири године.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програм израђује се у складу са Националним оквиром образовања и васпитања и садржи: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циљеве Школског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назив, врсту и трајање свих програма образовања и васпитања које Школа остварује;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језик на коме се остварује Програм;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4) начин остваривања </w:t>
      </w:r>
      <w:r w:rsidR="00BE61BB">
        <w:rPr>
          <w:sz w:val="24"/>
          <w:szCs w:val="24"/>
        </w:rPr>
        <w:t xml:space="preserve"> </w:t>
      </w:r>
      <w:r w:rsidRPr="00801C0C">
        <w:rPr>
          <w:sz w:val="24"/>
          <w:szCs w:val="24"/>
        </w:rPr>
        <w:t>Школског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5) начин прилагођавања </w:t>
      </w:r>
      <w:r w:rsidR="00BE61BB">
        <w:rPr>
          <w:sz w:val="24"/>
          <w:szCs w:val="24"/>
        </w:rPr>
        <w:t xml:space="preserve"> </w:t>
      </w:r>
      <w:r w:rsidRPr="00801C0C">
        <w:rPr>
          <w:sz w:val="24"/>
          <w:szCs w:val="24"/>
        </w:rPr>
        <w:t>Школског програма према нивоу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друга питања од значаја за Школски програм.</w:t>
      </w:r>
    </w:p>
    <w:p w:rsidR="00E23801" w:rsidRPr="00801C0C" w:rsidRDefault="001304ED" w:rsidP="00944579">
      <w:pPr>
        <w:pStyle w:val="Heading2"/>
        <w:ind w:hanging="1440"/>
      </w:pPr>
      <w:r>
        <w:t>Члан 150</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w:t>
      </w:r>
      <w:r w:rsidR="00BE61BB">
        <w:rPr>
          <w:sz w:val="24"/>
          <w:szCs w:val="24"/>
        </w:rPr>
        <w:t xml:space="preserve"> </w:t>
      </w:r>
      <w:r w:rsidRPr="00801C0C">
        <w:rPr>
          <w:sz w:val="24"/>
          <w:szCs w:val="24"/>
        </w:rPr>
        <w:t xml:space="preserve">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Школски </w:t>
      </w:r>
      <w:r w:rsidR="00BE61BB">
        <w:rPr>
          <w:sz w:val="24"/>
          <w:szCs w:val="24"/>
        </w:rPr>
        <w:t xml:space="preserve"> </w:t>
      </w:r>
      <w:r w:rsidRPr="00801C0C">
        <w:rPr>
          <w:sz w:val="24"/>
          <w:szCs w:val="24"/>
        </w:rPr>
        <w:t>програм се доноси у складу са Законом.</w:t>
      </w:r>
    </w:p>
    <w:p w:rsidR="002C4BD4"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Поједини </w:t>
      </w:r>
      <w:r w:rsidR="00BE61BB">
        <w:rPr>
          <w:sz w:val="24"/>
          <w:szCs w:val="24"/>
        </w:rPr>
        <w:t xml:space="preserve"> </w:t>
      </w:r>
      <w:r w:rsidRPr="00801C0C">
        <w:rPr>
          <w:sz w:val="24"/>
          <w:szCs w:val="24"/>
        </w:rPr>
        <w:t>делови Школског програма иновирају се у току његовог остваривања. Школа објављује Школски програм у складу са Законом и општим актом Школе.</w:t>
      </w:r>
    </w:p>
    <w:p w:rsidR="00E23801" w:rsidRDefault="001304ED" w:rsidP="00944579">
      <w:pPr>
        <w:pStyle w:val="Heading2"/>
        <w:ind w:hanging="1440"/>
      </w:pPr>
      <w:r w:rsidRPr="00CD1822">
        <w:t>Члан 151</w:t>
      </w:r>
      <w:r w:rsidR="00F65D8C" w:rsidRPr="00CD1822">
        <w:t>.</w:t>
      </w:r>
    </w:p>
    <w:p w:rsidR="00921F67" w:rsidRPr="00921F67" w:rsidRDefault="00921F67" w:rsidP="002C5F6E">
      <w:pPr>
        <w:ind w:firstLine="720"/>
      </w:pPr>
    </w:p>
    <w:p w:rsidR="00921F67" w:rsidRPr="00CD1822" w:rsidRDefault="00921F67" w:rsidP="002C5F6E">
      <w:pPr>
        <w:tabs>
          <w:tab w:val="left" w:pos="-426"/>
        </w:tabs>
        <w:spacing w:before="100" w:beforeAutospacing="1" w:after="100" w:afterAutospacing="1"/>
        <w:ind w:firstLine="720"/>
        <w:contextualSpacing/>
        <w:jc w:val="both"/>
        <w:rPr>
          <w:sz w:val="24"/>
          <w:szCs w:val="24"/>
        </w:rPr>
      </w:pPr>
      <w:r w:rsidRPr="00CD1822">
        <w:rPr>
          <w:sz w:val="24"/>
          <w:szCs w:val="24"/>
        </w:rPr>
        <w:t>Школски програм садржи:</w:t>
      </w:r>
    </w:p>
    <w:p w:rsidR="00106204" w:rsidRPr="00801C0C" w:rsidRDefault="00921F67" w:rsidP="002C5F6E">
      <w:pPr>
        <w:ind w:firstLine="720"/>
        <w:jc w:val="both"/>
      </w:pPr>
      <w:r w:rsidRPr="00CD1822">
        <w:rPr>
          <w:position w:val="-1"/>
          <w:sz w:val="24"/>
          <w:szCs w:val="24"/>
        </w:rPr>
        <w:t>1) циљеве Школског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план наставе и учења основног образовања 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програме обавезних предмета по разредима, са начинима и поступцима за њихово остваривање;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изборне програме по разредима, са начинима и поступцима за њихово остваривање;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програме активности по разредима, са начинима и поступцима за њихово остваривање;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6) Програм допунске и додатне наставе;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Програм културних активности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8) Програм школског спорта и спортско-рекреативних активности;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10) Програм ваннаставних активности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11) Програм професионалне оријентације;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12) Програм здравствене заштите;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13) Програм социјалне заштите;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14) Програм заштите животне средине;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15) Програм сарадње са локалном самоуправом;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16) Програм сарадње са породицом;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17) Програм излета, екскурзија и наставе у природи;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18) Програм рада школске библиотеке;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19) начин остваривања других области Развојног плана Школе који утичу на образовно-васпитни рад.</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20)  образовни  планови  свих  ученика  који  се  образују  по  индивидуалном  образовном  плану  чине  прилогШколског програма.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E23801" w:rsidRPr="00801C0C" w:rsidRDefault="00F65D8C" w:rsidP="00944579">
      <w:pPr>
        <w:pStyle w:val="Heading2"/>
        <w:ind w:hanging="1440"/>
      </w:pPr>
      <w:r w:rsidRPr="00801C0C">
        <w:t>3.  Планови и програми наставе и учења основног образовања и васпитања</w:t>
      </w:r>
    </w:p>
    <w:p w:rsidR="00E23801" w:rsidRDefault="001304ED" w:rsidP="00944579">
      <w:pPr>
        <w:pStyle w:val="Heading2"/>
        <w:ind w:hanging="1440"/>
      </w:pPr>
      <w:r>
        <w:t>Члан 152</w:t>
      </w:r>
      <w:r w:rsidR="00F65D8C" w:rsidRPr="00801C0C">
        <w:t>.</w:t>
      </w:r>
    </w:p>
    <w:p w:rsidR="00940F67" w:rsidRDefault="00940F67" w:rsidP="00940F67"/>
    <w:p w:rsidR="008511A7" w:rsidRPr="008511A7" w:rsidRDefault="008511A7" w:rsidP="008511A7">
      <w:pPr>
        <w:ind w:firstLine="720"/>
        <w:rPr>
          <w:sz w:val="24"/>
          <w:szCs w:val="24"/>
          <w:lang w:val="sr-Latn-RS" w:eastAsia="sr-Latn-RS"/>
        </w:rPr>
      </w:pPr>
      <w:r w:rsidRPr="008511A7">
        <w:rPr>
          <w:sz w:val="24"/>
          <w:szCs w:val="24"/>
          <w:lang w:val="sr-Latn-CS" w:eastAsia="sr-Latn-RS"/>
        </w:rPr>
        <w:t xml:space="preserve">Планови наставе и учења у основном образовању и васпитању садрже: </w:t>
      </w:r>
    </w:p>
    <w:p w:rsidR="008511A7" w:rsidRPr="008511A7" w:rsidRDefault="008511A7" w:rsidP="008511A7">
      <w:pPr>
        <w:rPr>
          <w:sz w:val="24"/>
          <w:szCs w:val="24"/>
          <w:lang w:val="sr-Latn-RS" w:eastAsia="sr-Latn-RS"/>
        </w:rPr>
      </w:pPr>
      <w:r w:rsidRPr="008511A7">
        <w:rPr>
          <w:sz w:val="24"/>
          <w:szCs w:val="24"/>
          <w:lang w:val="sr-Latn-CS" w:eastAsia="sr-Latn-RS"/>
        </w:rPr>
        <w:t xml:space="preserve">1) листу обавезних предмета и изборних програма и активности по разредима; </w:t>
      </w:r>
    </w:p>
    <w:p w:rsidR="008511A7" w:rsidRPr="008511A7" w:rsidRDefault="008511A7" w:rsidP="008511A7">
      <w:pPr>
        <w:rPr>
          <w:sz w:val="24"/>
          <w:szCs w:val="24"/>
          <w:lang w:val="sr-Latn-RS" w:eastAsia="sr-Latn-RS"/>
        </w:rPr>
      </w:pPr>
      <w:r w:rsidRPr="008511A7">
        <w:rPr>
          <w:sz w:val="24"/>
          <w:szCs w:val="24"/>
          <w:lang w:val="sr-Latn-CS" w:eastAsia="sr-Latn-RS"/>
        </w:rPr>
        <w:t xml:space="preserve">2) укупан годишњи фонд часова по предметима, програмима и активностима; </w:t>
      </w:r>
    </w:p>
    <w:p w:rsidR="008511A7" w:rsidRDefault="008511A7" w:rsidP="008511A7">
      <w:pPr>
        <w:rPr>
          <w:sz w:val="24"/>
          <w:szCs w:val="24"/>
          <w:lang w:val="sr-Latn-CS" w:eastAsia="sr-Latn-RS"/>
        </w:rPr>
      </w:pPr>
      <w:r w:rsidRPr="008511A7">
        <w:rPr>
          <w:sz w:val="24"/>
          <w:szCs w:val="24"/>
          <w:lang w:val="sr-Latn-CS" w:eastAsia="sr-Latn-RS"/>
        </w:rPr>
        <w:t xml:space="preserve">3) недељни фонд часова по предметима, програмима и активностима. </w:t>
      </w:r>
    </w:p>
    <w:p w:rsidR="00F02A4C" w:rsidRPr="008511A7" w:rsidRDefault="00F02A4C" w:rsidP="008511A7">
      <w:pPr>
        <w:rPr>
          <w:sz w:val="24"/>
          <w:szCs w:val="24"/>
          <w:lang w:val="sr-Latn-RS" w:eastAsia="sr-Latn-RS"/>
        </w:rPr>
      </w:pPr>
    </w:p>
    <w:p w:rsidR="008511A7" w:rsidRPr="008511A7" w:rsidRDefault="008511A7" w:rsidP="008511A7">
      <w:pPr>
        <w:ind w:firstLine="720"/>
        <w:rPr>
          <w:sz w:val="24"/>
          <w:szCs w:val="24"/>
          <w:lang w:val="sr-Latn-RS" w:eastAsia="sr-Latn-RS"/>
        </w:rPr>
      </w:pPr>
      <w:r w:rsidRPr="008511A7">
        <w:rPr>
          <w:sz w:val="24"/>
          <w:szCs w:val="24"/>
          <w:lang w:val="sr-Latn-CS" w:eastAsia="sr-Latn-RS"/>
        </w:rPr>
        <w:t xml:space="preserve">Програми наставе и учења у основном образовању и васпитању садрже: </w:t>
      </w:r>
    </w:p>
    <w:p w:rsidR="008511A7" w:rsidRPr="008511A7" w:rsidRDefault="008511A7" w:rsidP="008511A7">
      <w:pPr>
        <w:rPr>
          <w:rFonts w:eastAsiaTheme="minorEastAsia"/>
          <w:sz w:val="24"/>
          <w:szCs w:val="24"/>
          <w:lang w:val="sr-Latn-RS" w:eastAsia="sr-Latn-RS"/>
        </w:rPr>
      </w:pPr>
      <w:r w:rsidRPr="008511A7">
        <w:rPr>
          <w:rFonts w:eastAsiaTheme="minorEastAsia"/>
          <w:b/>
          <w:color w:val="000000"/>
          <w:sz w:val="24"/>
          <w:szCs w:val="24"/>
          <w:lang w:val="sr-Latn-RS" w:eastAsia="sr-Latn-RS"/>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rsidR="008511A7" w:rsidRPr="008511A7" w:rsidRDefault="008511A7" w:rsidP="008511A7">
      <w:pPr>
        <w:rPr>
          <w:rFonts w:eastAsiaTheme="minorEastAsia"/>
          <w:sz w:val="24"/>
          <w:szCs w:val="24"/>
          <w:lang w:val="sr-Latn-RS" w:eastAsia="sr-Latn-RS"/>
        </w:rPr>
      </w:pPr>
      <w:r w:rsidRPr="008511A7">
        <w:rPr>
          <w:rFonts w:eastAsiaTheme="minorEastAsia"/>
          <w:b/>
          <w:color w:val="000000"/>
          <w:sz w:val="24"/>
          <w:szCs w:val="24"/>
          <w:lang w:val="sr-Latn-RS" w:eastAsia="sr-Latn-RS"/>
        </w:rPr>
        <w:t>2) образовне стандарде за основно образовање и васпитање и опште средње образовање и васпитање;</w:t>
      </w:r>
    </w:p>
    <w:p w:rsidR="008511A7" w:rsidRPr="008511A7" w:rsidRDefault="008511A7" w:rsidP="008511A7">
      <w:pPr>
        <w:rPr>
          <w:rFonts w:eastAsiaTheme="minorEastAsia"/>
          <w:sz w:val="24"/>
          <w:szCs w:val="24"/>
          <w:lang w:val="sr-Latn-RS" w:eastAsia="sr-Latn-RS"/>
        </w:rPr>
      </w:pPr>
      <w:r w:rsidRPr="008511A7">
        <w:rPr>
          <w:rFonts w:eastAsiaTheme="minorEastAsia"/>
          <w:b/>
          <w:color w:val="000000"/>
          <w:sz w:val="24"/>
          <w:szCs w:val="24"/>
          <w:lang w:val="sr-Latn-RS" w:eastAsia="sr-Latn-RS"/>
        </w:rPr>
        <w:t>3) кључне појмове садржаја сваког предмета;</w:t>
      </w:r>
    </w:p>
    <w:p w:rsidR="008511A7" w:rsidRPr="008511A7" w:rsidRDefault="008511A7" w:rsidP="008511A7">
      <w:pPr>
        <w:rPr>
          <w:rFonts w:eastAsiaTheme="minorEastAsia"/>
          <w:sz w:val="24"/>
          <w:szCs w:val="24"/>
          <w:lang w:val="sr-Latn-RS" w:eastAsia="sr-Latn-RS"/>
        </w:rPr>
      </w:pPr>
      <w:r w:rsidRPr="008511A7">
        <w:rPr>
          <w:rFonts w:eastAsiaTheme="minorEastAsia"/>
          <w:b/>
          <w:color w:val="000000"/>
          <w:sz w:val="24"/>
          <w:szCs w:val="24"/>
          <w:lang w:val="sr-Latn-RS" w:eastAsia="sr-Latn-RS"/>
        </w:rPr>
        <w:t>4) упутство за дидактичко-методичко остваривање програма;</w:t>
      </w:r>
    </w:p>
    <w:p w:rsidR="008511A7" w:rsidRPr="008511A7" w:rsidRDefault="008511A7" w:rsidP="008511A7">
      <w:pPr>
        <w:rPr>
          <w:rFonts w:eastAsiaTheme="minorEastAsia"/>
          <w:sz w:val="24"/>
          <w:szCs w:val="24"/>
          <w:lang w:val="sr-Latn-RS" w:eastAsia="sr-Latn-RS"/>
        </w:rPr>
      </w:pPr>
      <w:r w:rsidRPr="008511A7">
        <w:rPr>
          <w:rFonts w:eastAsiaTheme="minorEastAsia"/>
          <w:b/>
          <w:color w:val="000000"/>
          <w:sz w:val="24"/>
          <w:szCs w:val="24"/>
          <w:lang w:val="sr-Latn-RS" w:eastAsia="sr-Latn-RS"/>
        </w:rPr>
        <w:t>5) упутство за формативно и сумативно оцењивање ученика;</w:t>
      </w:r>
    </w:p>
    <w:p w:rsidR="008511A7" w:rsidRDefault="008511A7" w:rsidP="008511A7">
      <w:pPr>
        <w:rPr>
          <w:rFonts w:eastAsiaTheme="minorEastAsia"/>
          <w:b/>
          <w:color w:val="000000"/>
          <w:sz w:val="24"/>
          <w:szCs w:val="24"/>
          <w:lang w:val="sr-Latn-RS" w:eastAsia="sr-Latn-RS"/>
        </w:rPr>
      </w:pPr>
      <w:r w:rsidRPr="008511A7">
        <w:rPr>
          <w:rFonts w:eastAsiaTheme="minorEastAsia"/>
          <w:b/>
          <w:color w:val="000000"/>
          <w:sz w:val="24"/>
          <w:szCs w:val="24"/>
          <w:lang w:val="sr-Latn-RS" w:eastAsia="sr-Latn-RS"/>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rsidR="00CC4903" w:rsidRPr="008511A7" w:rsidRDefault="00CC4903" w:rsidP="008511A7">
      <w:pPr>
        <w:rPr>
          <w:rFonts w:eastAsiaTheme="minorEastAsia"/>
          <w:sz w:val="24"/>
          <w:szCs w:val="24"/>
          <w:lang w:val="sr-Latn-RS" w:eastAsia="sr-Latn-RS"/>
        </w:rPr>
      </w:pPr>
    </w:p>
    <w:p w:rsidR="008511A7" w:rsidRPr="008511A7" w:rsidRDefault="008511A7" w:rsidP="008511A7">
      <w:pPr>
        <w:ind w:firstLine="720"/>
        <w:rPr>
          <w:rFonts w:eastAsiaTheme="minorEastAsia"/>
          <w:sz w:val="24"/>
          <w:szCs w:val="24"/>
          <w:lang w:val="sr-Latn-RS" w:eastAsia="sr-Latn-RS"/>
        </w:rPr>
      </w:pPr>
      <w:r w:rsidRPr="008511A7">
        <w:rPr>
          <w:rFonts w:eastAsiaTheme="minorEastAsia"/>
          <w:b/>
          <w:color w:val="000000"/>
          <w:sz w:val="24"/>
          <w:szCs w:val="24"/>
          <w:lang w:val="sr-Latn-RS" w:eastAsia="sr-Latn-RS"/>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rsidR="008511A7" w:rsidRPr="008511A7" w:rsidRDefault="008511A7" w:rsidP="008511A7">
      <w:pPr>
        <w:ind w:firstLine="720"/>
        <w:rPr>
          <w:sz w:val="24"/>
          <w:szCs w:val="24"/>
          <w:lang w:val="sr-Latn-RS" w:eastAsia="sr-Latn-RS"/>
        </w:rPr>
      </w:pPr>
      <w:r w:rsidRPr="008511A7">
        <w:rPr>
          <w:sz w:val="24"/>
          <w:szCs w:val="24"/>
          <w:lang w:val="sr-Latn-CS" w:eastAsia="sr-Latn-RS"/>
        </w:rPr>
        <w:lastRenderedPageBreak/>
        <w:t xml:space="preserve">Ученик обавезно бира са листе изборних програма верску наставу или грађанско васпитање и други страни језик. </w:t>
      </w:r>
    </w:p>
    <w:p w:rsidR="008511A7" w:rsidRPr="008511A7" w:rsidRDefault="008511A7" w:rsidP="008511A7">
      <w:pPr>
        <w:ind w:firstLine="720"/>
        <w:rPr>
          <w:sz w:val="24"/>
          <w:szCs w:val="24"/>
          <w:lang w:val="sr-Latn-RS" w:eastAsia="sr-Latn-RS"/>
        </w:rPr>
      </w:pPr>
      <w:r w:rsidRPr="008511A7">
        <w:rPr>
          <w:sz w:val="24"/>
          <w:szCs w:val="24"/>
          <w:lang w:val="sr-Latn-CS" w:eastAsia="sr-Latn-RS"/>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rsidR="008511A7" w:rsidRPr="008511A7" w:rsidRDefault="008511A7" w:rsidP="008511A7">
      <w:pPr>
        <w:ind w:firstLine="720"/>
        <w:rPr>
          <w:sz w:val="24"/>
          <w:szCs w:val="24"/>
          <w:lang w:val="sr-Latn-RS" w:eastAsia="sr-Latn-RS"/>
        </w:rPr>
      </w:pPr>
      <w:r w:rsidRPr="008511A7">
        <w:rPr>
          <w:sz w:val="24"/>
          <w:szCs w:val="24"/>
          <w:lang w:val="sr-Latn-CS" w:eastAsia="sr-Latn-RS"/>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940F67" w:rsidRPr="00940F67" w:rsidRDefault="00940F67" w:rsidP="00940F67"/>
    <w:p w:rsidR="00E23801" w:rsidRPr="00801C0C" w:rsidRDefault="00F65D8C" w:rsidP="00944579">
      <w:pPr>
        <w:pStyle w:val="Heading2"/>
        <w:ind w:hanging="1440"/>
      </w:pPr>
      <w:r w:rsidRPr="00801C0C">
        <w:t>Доношење програма образовања и васпитања</w:t>
      </w:r>
    </w:p>
    <w:p w:rsidR="00E23801" w:rsidRPr="00801C0C" w:rsidRDefault="001304ED" w:rsidP="00944579">
      <w:pPr>
        <w:pStyle w:val="Heading2"/>
        <w:ind w:hanging="1440"/>
      </w:pPr>
      <w:r>
        <w:t>Члан 153</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w:t>
      </w:r>
      <w:r w:rsidR="00BE61BB">
        <w:rPr>
          <w:sz w:val="24"/>
          <w:szCs w:val="24"/>
        </w:rPr>
        <w:t xml:space="preserve"> </w:t>
      </w:r>
      <w:r w:rsidRPr="00801C0C">
        <w:rPr>
          <w:sz w:val="24"/>
          <w:szCs w:val="24"/>
        </w:rPr>
        <w:t xml:space="preserve"> програм припремају одговарајући стручни органи Школе. Програм из става 1. овог члана доноси Школски одбор.</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О предлогу </w:t>
      </w:r>
      <w:r w:rsidR="00BE61BB">
        <w:rPr>
          <w:sz w:val="24"/>
          <w:szCs w:val="24"/>
        </w:rPr>
        <w:t xml:space="preserve"> </w:t>
      </w:r>
      <w:r w:rsidRPr="00801C0C">
        <w:rPr>
          <w:sz w:val="24"/>
          <w:szCs w:val="24"/>
        </w:rPr>
        <w:t>програма из става 1. овог члана Школа прибавља мишљење Савета родитеља и ученичког парламента.</w:t>
      </w:r>
    </w:p>
    <w:p w:rsidR="00E23801" w:rsidRPr="00801C0C" w:rsidRDefault="00F65D8C" w:rsidP="00944579">
      <w:pPr>
        <w:pStyle w:val="Heading2"/>
        <w:ind w:hanging="1440"/>
      </w:pPr>
      <w:r w:rsidRPr="00801C0C">
        <w:t>Доношење и објављивање програма образовања и васпитања</w:t>
      </w:r>
    </w:p>
    <w:p w:rsidR="00E23801" w:rsidRPr="00801C0C" w:rsidRDefault="001304ED" w:rsidP="00944579">
      <w:pPr>
        <w:pStyle w:val="Heading2"/>
        <w:ind w:hanging="1440"/>
      </w:pPr>
      <w:r>
        <w:t>Члан 154</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  програм  доноси  се  најкасније  два  месеца  пре  почетка  школске  године  у  којој  ће  почетињегова примена.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w:t>
      </w:r>
      <w:r w:rsidR="00BE61BB">
        <w:rPr>
          <w:sz w:val="24"/>
          <w:szCs w:val="24"/>
        </w:rPr>
        <w:t xml:space="preserve"> </w:t>
      </w:r>
      <w:r w:rsidRPr="00801C0C">
        <w:rPr>
          <w:sz w:val="24"/>
          <w:szCs w:val="24"/>
        </w:rPr>
        <w:t xml:space="preserve"> програм објављује се у складу са општим актом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је  у  обавези  да  програм  из  става  2.  овог  члана  учини  доступним  свим  заинтересованим корисницима.</w:t>
      </w:r>
    </w:p>
    <w:p w:rsidR="00E23801" w:rsidRPr="00801C0C" w:rsidRDefault="00F65D8C" w:rsidP="00944579">
      <w:pPr>
        <w:pStyle w:val="Heading2"/>
        <w:ind w:hanging="1440"/>
      </w:pPr>
      <w:r w:rsidRPr="00801C0C">
        <w:t>4.  Настава у природи, екскурзија</w:t>
      </w:r>
    </w:p>
    <w:p w:rsidR="00E23801" w:rsidRPr="00801C0C" w:rsidRDefault="001304ED" w:rsidP="00944579">
      <w:pPr>
        <w:pStyle w:val="Heading2"/>
        <w:ind w:hanging="1440"/>
      </w:pPr>
      <w:r>
        <w:t>Члан 155</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може, уз сагласност Савета родитеља, да организује наставу у природи и екскурзију.</w:t>
      </w:r>
    </w:p>
    <w:p w:rsidR="00E23801" w:rsidRPr="00801C0C" w:rsidRDefault="00F65D8C" w:rsidP="00944579">
      <w:pPr>
        <w:pStyle w:val="Heading2"/>
        <w:ind w:hanging="1440"/>
      </w:pPr>
      <w:r w:rsidRPr="00801C0C">
        <w:t>5.  Годишњи план рада Школе</w:t>
      </w:r>
    </w:p>
    <w:p w:rsidR="00E23801" w:rsidRPr="00801C0C" w:rsidRDefault="001304ED" w:rsidP="00944579">
      <w:pPr>
        <w:pStyle w:val="Heading2"/>
        <w:ind w:hanging="1440"/>
      </w:pPr>
      <w:r>
        <w:t>Члан 156</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Годишњим</w:t>
      </w:r>
      <w:r w:rsidR="00BE61BB">
        <w:rPr>
          <w:sz w:val="24"/>
          <w:szCs w:val="24"/>
        </w:rPr>
        <w:t xml:space="preserve"> </w:t>
      </w:r>
      <w:r w:rsidRPr="00801C0C">
        <w:rPr>
          <w:sz w:val="24"/>
          <w:szCs w:val="24"/>
        </w:rPr>
        <w:t xml:space="preserve"> планом рада утврђују се време, место, начин и носиоци остваривања програма образовањаи васпитања.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Годишњи  план  рада  Школа  доноси  се,  у  складу  са  школским  календаром,  развојним  планом  и предшколским, школским и васпитним програмом, до 15. септембра.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у току школске односно  радне  године дође до промене неког дела годишње плана рада, установа доноси измену годишњег плана рада у одговарајућем делу.</w:t>
      </w:r>
    </w:p>
    <w:p w:rsidR="00E23801" w:rsidRPr="00801C0C" w:rsidRDefault="00F65D8C" w:rsidP="00944579">
      <w:pPr>
        <w:pStyle w:val="Heading2"/>
        <w:ind w:hanging="1440"/>
      </w:pPr>
      <w:r w:rsidRPr="00801C0C">
        <w:lastRenderedPageBreak/>
        <w:t>6.  Индивидуални образовни план</w:t>
      </w:r>
    </w:p>
    <w:p w:rsidR="00E23801" w:rsidRPr="00801C0C" w:rsidRDefault="001304ED" w:rsidP="00944579">
      <w:pPr>
        <w:pStyle w:val="Heading2"/>
        <w:ind w:hanging="1440"/>
      </w:pPr>
      <w:r>
        <w:t>Члан 157</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аостварује се након сагласности родитеља, односно другог законског заступника.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E23801" w:rsidRPr="00801C0C" w:rsidRDefault="00E23801" w:rsidP="002C5F6E">
      <w:pPr>
        <w:tabs>
          <w:tab w:val="left" w:pos="-426"/>
        </w:tabs>
        <w:spacing w:before="100" w:beforeAutospacing="1" w:after="100" w:afterAutospacing="1"/>
        <w:ind w:firstLine="720"/>
        <w:contextualSpacing/>
        <w:jc w:val="both"/>
        <w:rPr>
          <w:sz w:val="24"/>
          <w:szCs w:val="24"/>
        </w:rPr>
        <w:sectPr w:rsidR="00E23801" w:rsidRPr="00801C0C" w:rsidSect="00106204">
          <w:headerReference w:type="default" r:id="rId10"/>
          <w:pgSz w:w="12240" w:h="15840"/>
          <w:pgMar w:top="1417" w:right="1417" w:bottom="1417" w:left="1417" w:header="565" w:footer="0" w:gutter="0"/>
          <w:cols w:space="720"/>
          <w:docGrid w:linePitch="272"/>
        </w:sectPr>
      </w:pPr>
    </w:p>
    <w:p w:rsidR="004471B1" w:rsidRDefault="004471B1" w:rsidP="002C5F6E">
      <w:pPr>
        <w:pStyle w:val="Heading2"/>
        <w:ind w:firstLine="720"/>
        <w:rPr>
          <w:highlight w:val="yellow"/>
        </w:rPr>
      </w:pPr>
    </w:p>
    <w:p w:rsidR="00E23801" w:rsidRDefault="001304ED" w:rsidP="00F81746">
      <w:pPr>
        <w:pStyle w:val="Heading2"/>
        <w:ind w:hanging="1440"/>
      </w:pPr>
      <w:r>
        <w:t>Члан 158</w:t>
      </w:r>
      <w:r w:rsidR="00F65D8C" w:rsidRPr="00801C0C">
        <w:t>.</w:t>
      </w:r>
    </w:p>
    <w:p w:rsidR="00334BFA" w:rsidRPr="00334BFA" w:rsidRDefault="00334BFA" w:rsidP="00334BFA">
      <w:pPr>
        <w:jc w:val="center"/>
        <w:rPr>
          <w:sz w:val="24"/>
          <w:szCs w:val="24"/>
          <w:lang w:val="sr-Latn-RS" w:eastAsia="sr-Latn-RS"/>
        </w:rPr>
      </w:pPr>
    </w:p>
    <w:p w:rsidR="00334BFA" w:rsidRDefault="00334BFA" w:rsidP="00334BFA">
      <w:pPr>
        <w:ind w:firstLine="720"/>
        <w:rPr>
          <w:sz w:val="24"/>
          <w:szCs w:val="24"/>
          <w:lang w:val="sr-Latn-CS" w:eastAsia="sr-Latn-RS"/>
        </w:rPr>
      </w:pPr>
      <w:r w:rsidRPr="00334BFA">
        <w:rPr>
          <w:sz w:val="24"/>
          <w:szCs w:val="24"/>
          <w:lang w:val="sr-Latn-CS" w:eastAsia="sr-Latn-RS"/>
        </w:rPr>
        <w:t xml:space="preserve">Врсте ИОП-а јесу: </w:t>
      </w:r>
    </w:p>
    <w:p w:rsidR="00615667" w:rsidRPr="00334BFA" w:rsidRDefault="00615667" w:rsidP="00334BFA">
      <w:pPr>
        <w:ind w:firstLine="720"/>
        <w:rPr>
          <w:sz w:val="24"/>
          <w:szCs w:val="24"/>
          <w:lang w:val="sr-Latn-RS" w:eastAsia="sr-Latn-RS"/>
        </w:rPr>
      </w:pPr>
    </w:p>
    <w:p w:rsidR="00334BFA" w:rsidRPr="00334BFA" w:rsidRDefault="00334BFA" w:rsidP="00334BFA">
      <w:pPr>
        <w:rPr>
          <w:sz w:val="24"/>
          <w:szCs w:val="24"/>
          <w:lang w:val="sr-Latn-RS" w:eastAsia="sr-Latn-RS"/>
        </w:rPr>
      </w:pPr>
      <w:r w:rsidRPr="00334BFA">
        <w:rPr>
          <w:sz w:val="24"/>
          <w:szCs w:val="24"/>
          <w:lang w:val="sr-Latn-CS" w:eastAsia="sr-Latn-RS"/>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334BFA" w:rsidRPr="00334BFA" w:rsidRDefault="00334BFA" w:rsidP="00334BFA">
      <w:pPr>
        <w:rPr>
          <w:sz w:val="24"/>
          <w:szCs w:val="24"/>
          <w:lang w:val="sr-Latn-RS" w:eastAsia="sr-Latn-RS"/>
        </w:rPr>
      </w:pPr>
      <w:r w:rsidRPr="00334BFA">
        <w:rPr>
          <w:sz w:val="24"/>
          <w:szCs w:val="24"/>
          <w:lang w:val="sr-Latn-CS" w:eastAsia="sr-Latn-RS"/>
        </w:rPr>
        <w:t xml:space="preserve">2) ИОП2 - прилагођавање циљева садржаја и начина остваривања програма наставе и учења и исхода образовно-васпитног рада; </w:t>
      </w:r>
    </w:p>
    <w:p w:rsidR="00334BFA" w:rsidRDefault="00334BFA" w:rsidP="00334BFA">
      <w:pPr>
        <w:rPr>
          <w:sz w:val="24"/>
          <w:szCs w:val="24"/>
          <w:lang w:val="sr-Latn-CS" w:eastAsia="sr-Latn-RS"/>
        </w:rPr>
      </w:pPr>
      <w:r w:rsidRPr="00334BFA">
        <w:rPr>
          <w:sz w:val="24"/>
          <w:szCs w:val="24"/>
          <w:lang w:val="sr-Latn-CS" w:eastAsia="sr-Latn-RS"/>
        </w:rPr>
        <w:t>3) ИОП3 - проширивање и продубљивање садржаја образовно-васпитног рада за ученика са изузетним</w:t>
      </w:r>
      <w:r w:rsidRPr="00334BFA">
        <w:rPr>
          <w:sz w:val="24"/>
          <w:szCs w:val="24"/>
          <w:lang w:val="sr-Cyrl-RS" w:eastAsia="sr-Latn-RS"/>
        </w:rPr>
        <w:t>, односно посебним</w:t>
      </w:r>
      <w:r w:rsidRPr="00334BFA">
        <w:rPr>
          <w:sz w:val="24"/>
          <w:szCs w:val="24"/>
          <w:lang w:val="sr-Latn-CS" w:eastAsia="sr-Latn-RS"/>
        </w:rPr>
        <w:t xml:space="preserve"> способностима. </w:t>
      </w:r>
    </w:p>
    <w:p w:rsidR="00615667" w:rsidRPr="00334BFA" w:rsidRDefault="00615667" w:rsidP="00334BFA">
      <w:pPr>
        <w:rPr>
          <w:sz w:val="24"/>
          <w:szCs w:val="24"/>
          <w:lang w:val="sr-Latn-RS" w:eastAsia="sr-Latn-RS"/>
        </w:rPr>
      </w:pPr>
    </w:p>
    <w:p w:rsidR="00334BFA" w:rsidRDefault="00334BFA" w:rsidP="00334BFA">
      <w:pPr>
        <w:ind w:firstLine="720"/>
        <w:rPr>
          <w:sz w:val="24"/>
          <w:szCs w:val="24"/>
          <w:lang w:val="sr-Latn-CS" w:eastAsia="sr-Latn-RS"/>
        </w:rPr>
      </w:pPr>
      <w:r w:rsidRPr="00334BFA">
        <w:rPr>
          <w:sz w:val="24"/>
          <w:szCs w:val="24"/>
          <w:lang w:val="sr-Latn-CS" w:eastAsia="sr-Latn-RS"/>
        </w:rPr>
        <w:t xml:space="preserve">ИОП доноси Педагошки колегијум установе на предлог Тима за инклузивно образовање, односно Тима за пружање додатне подршке ученику. </w:t>
      </w:r>
    </w:p>
    <w:p w:rsidR="00615667" w:rsidRPr="00334BFA" w:rsidRDefault="00615667" w:rsidP="00334BFA">
      <w:pPr>
        <w:ind w:firstLine="720"/>
        <w:rPr>
          <w:sz w:val="24"/>
          <w:szCs w:val="24"/>
          <w:lang w:val="sr-Latn-RS" w:eastAsia="sr-Latn-RS"/>
        </w:rPr>
      </w:pPr>
    </w:p>
    <w:p w:rsidR="00334BFA" w:rsidRPr="00334BFA" w:rsidRDefault="00334BFA" w:rsidP="00334BFA">
      <w:pPr>
        <w:ind w:firstLine="720"/>
        <w:rPr>
          <w:sz w:val="24"/>
          <w:szCs w:val="24"/>
          <w:lang w:val="sr-Latn-RS" w:eastAsia="sr-Latn-RS"/>
        </w:rPr>
      </w:pPr>
      <w:r w:rsidRPr="00334BFA">
        <w:rPr>
          <w:sz w:val="24"/>
          <w:szCs w:val="24"/>
          <w:lang w:val="sr-Latn-CS" w:eastAsia="sr-Latn-RS"/>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334BFA" w:rsidRPr="00334BFA" w:rsidRDefault="00334BFA" w:rsidP="00334BFA">
      <w:pPr>
        <w:ind w:firstLine="720"/>
        <w:rPr>
          <w:sz w:val="24"/>
          <w:szCs w:val="24"/>
          <w:lang w:val="sr-Latn-RS" w:eastAsia="sr-Latn-RS"/>
        </w:rPr>
      </w:pPr>
      <w:r w:rsidRPr="00334BFA">
        <w:rPr>
          <w:sz w:val="24"/>
          <w:szCs w:val="24"/>
          <w:lang w:val="sr-Latn-CS" w:eastAsia="sr-Latn-RS"/>
        </w:rPr>
        <w:lastRenderedPageBreak/>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334BFA" w:rsidRPr="00334BFA" w:rsidRDefault="00087B59" w:rsidP="00334BFA">
      <w:pPr>
        <w:ind w:firstLine="720"/>
        <w:rPr>
          <w:sz w:val="24"/>
          <w:szCs w:val="24"/>
          <w:lang w:val="sr-Latn-RS" w:eastAsia="sr-Latn-RS"/>
        </w:rPr>
      </w:pPr>
      <w:r>
        <w:rPr>
          <w:sz w:val="24"/>
          <w:szCs w:val="24"/>
          <w:lang w:val="sr-Latn-CS" w:eastAsia="sr-Latn-RS"/>
        </w:rPr>
        <w:t>Мишљење инте</w:t>
      </w:r>
      <w:r w:rsidR="00334BFA" w:rsidRPr="00334BFA">
        <w:rPr>
          <w:sz w:val="24"/>
          <w:szCs w:val="24"/>
          <w:lang w:val="sr-Latn-CS" w:eastAsia="sr-Latn-RS"/>
        </w:rPr>
        <w:t xml:space="preserve">ресорне комисије за процену потреба за додатном образовном, здравственом и социјалном подршком ученику, може да предвиди и измену плана наставе. </w:t>
      </w:r>
    </w:p>
    <w:p w:rsidR="00334BFA" w:rsidRPr="00334BFA" w:rsidRDefault="00334BFA" w:rsidP="00334BFA">
      <w:pPr>
        <w:ind w:firstLine="720"/>
        <w:rPr>
          <w:sz w:val="24"/>
          <w:szCs w:val="24"/>
          <w:lang w:val="sr-Latn-RS" w:eastAsia="sr-Latn-RS"/>
        </w:rPr>
      </w:pPr>
      <w:r w:rsidRPr="00334BFA">
        <w:rPr>
          <w:sz w:val="24"/>
          <w:szCs w:val="24"/>
          <w:lang w:val="sr-Latn-CS" w:eastAsia="sr-Latn-RS"/>
        </w:rPr>
        <w:t xml:space="preserve">У првој години рада по ИОП-у, ИОП се вреднује тромесечно, а у свакој наредној години два пута у току школске године. </w:t>
      </w:r>
    </w:p>
    <w:p w:rsidR="00334BFA" w:rsidRPr="00334BFA" w:rsidRDefault="00334BFA" w:rsidP="00334BFA">
      <w:pPr>
        <w:ind w:firstLine="720"/>
        <w:rPr>
          <w:sz w:val="24"/>
          <w:szCs w:val="24"/>
          <w:lang w:val="sr-Latn-CS" w:eastAsia="sr-Latn-RS"/>
        </w:rPr>
      </w:pPr>
      <w:r w:rsidRPr="00334BFA">
        <w:rPr>
          <w:sz w:val="24"/>
          <w:szCs w:val="24"/>
          <w:lang w:val="sr-Latn-CS" w:eastAsia="sr-Latn-RS"/>
        </w:rPr>
        <w:t xml:space="preserve">Спровођење ИОП-а прати Министарство, у складу са Законом. </w:t>
      </w:r>
    </w:p>
    <w:p w:rsidR="00334BFA" w:rsidRPr="00334BFA" w:rsidRDefault="00334BFA" w:rsidP="00334BFA">
      <w:pPr>
        <w:ind w:firstLine="720"/>
        <w:rPr>
          <w:rFonts w:eastAsiaTheme="minorEastAsia"/>
          <w:sz w:val="24"/>
          <w:szCs w:val="24"/>
          <w:lang w:val="sr-Latn-RS" w:eastAsia="sr-Latn-RS"/>
        </w:rPr>
      </w:pPr>
      <w:r w:rsidRPr="00334BFA">
        <w:rPr>
          <w:rFonts w:eastAsiaTheme="minorEastAsia"/>
          <w:b/>
          <w:color w:val="000000"/>
          <w:sz w:val="24"/>
          <w:szCs w:val="24"/>
          <w:lang w:val="sr-Latn-RS" w:eastAsia="sr-Latn-RS"/>
        </w:rPr>
        <w:t xml:space="preserve">Податак да је образовање стечено у складу са ставом </w:t>
      </w:r>
      <w:r w:rsidRPr="00334BFA">
        <w:rPr>
          <w:rFonts w:eastAsiaTheme="minorEastAsia"/>
          <w:b/>
          <w:color w:val="000000"/>
          <w:sz w:val="24"/>
          <w:szCs w:val="24"/>
          <w:lang w:val="sr-Cyrl-RS" w:eastAsia="sr-Latn-RS"/>
        </w:rPr>
        <w:t>1</w:t>
      </w:r>
      <w:r w:rsidRPr="00334BFA">
        <w:rPr>
          <w:rFonts w:eastAsiaTheme="minorEastAsia"/>
          <w:b/>
          <w:color w:val="000000"/>
          <w:sz w:val="24"/>
          <w:szCs w:val="24"/>
          <w:lang w:val="sr-Latn-RS" w:eastAsia="sr-Latn-RS"/>
        </w:rPr>
        <w:t>. тач. 2) и 3) овог члана уноси се у одговарајући део обрасца јавне исправе.</w:t>
      </w:r>
    </w:p>
    <w:p w:rsidR="00921F67" w:rsidRPr="00921F67" w:rsidRDefault="00921F67" w:rsidP="000F2729"/>
    <w:p w:rsidR="00E23801" w:rsidRPr="00801C0C" w:rsidRDefault="00F65D8C" w:rsidP="00F81746">
      <w:pPr>
        <w:pStyle w:val="Heading2"/>
        <w:ind w:hanging="1440"/>
      </w:pPr>
      <w:r w:rsidRPr="00801C0C">
        <w:t>7.  Општа акта</w:t>
      </w:r>
    </w:p>
    <w:p w:rsidR="00E23801" w:rsidRPr="00801C0C" w:rsidRDefault="001304ED" w:rsidP="00F81746">
      <w:pPr>
        <w:pStyle w:val="Heading2"/>
        <w:ind w:hanging="1440"/>
      </w:pPr>
      <w:r>
        <w:t>Члан 159</w:t>
      </w:r>
      <w:r w:rsidR="00F65D8C" w:rsidRPr="00801C0C">
        <w:t>.</w:t>
      </w:r>
    </w:p>
    <w:p w:rsidR="00921F67"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Општи акти Школе су: Статут, Правилник и Пословник.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 Статут</w:t>
      </w:r>
      <w:r w:rsidR="00BE61BB">
        <w:rPr>
          <w:sz w:val="24"/>
          <w:szCs w:val="24"/>
        </w:rPr>
        <w:t xml:space="preserve"> </w:t>
      </w:r>
      <w:r w:rsidRPr="00801C0C">
        <w:rPr>
          <w:sz w:val="24"/>
          <w:szCs w:val="24"/>
        </w:rPr>
        <w:t xml:space="preserve"> је основни општи акт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Други општи акти морају бити у сагласности са Статутом.</w:t>
      </w:r>
    </w:p>
    <w:p w:rsidR="00E23801" w:rsidRPr="00801C0C" w:rsidRDefault="001304ED" w:rsidP="00F81746">
      <w:pPr>
        <w:pStyle w:val="Heading2"/>
        <w:ind w:hanging="1440"/>
      </w:pPr>
      <w:r>
        <w:t>Члан 160</w:t>
      </w:r>
      <w:r w:rsidR="00F65D8C"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Пре  доношења  статута,  Нацрт  статута  се  објављује  на  огласној  табли  школе   школе</w:t>
      </w:r>
      <w:r w:rsidR="00BE61BB">
        <w:rPr>
          <w:sz w:val="24"/>
          <w:szCs w:val="24"/>
        </w:rPr>
        <w:t>,</w:t>
      </w:r>
      <w:r w:rsidRPr="00801C0C">
        <w:rPr>
          <w:sz w:val="24"/>
          <w:szCs w:val="24"/>
        </w:rPr>
        <w:t xml:space="preserve"> а запослени и  чланови  школског одбора, могу да дају примедбе и предлоге, које достављају секретару школе у писаном облику у року од пет дана од дана објављивања.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w:t>
      </w:r>
      <w:r w:rsidR="00BE61BB">
        <w:rPr>
          <w:sz w:val="24"/>
          <w:szCs w:val="24"/>
        </w:rPr>
        <w:t xml:space="preserve"> </w:t>
      </w:r>
      <w:r w:rsidRPr="00801C0C">
        <w:rPr>
          <w:sz w:val="24"/>
          <w:szCs w:val="24"/>
        </w:rPr>
        <w:t xml:space="preserve"> одбор на седници разматра приспеле примедбе и предлоге запослених и чланова школског одбора и доноси статут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Школски</w:t>
      </w:r>
      <w:r w:rsidR="00BE61BB">
        <w:rPr>
          <w:sz w:val="24"/>
          <w:szCs w:val="24"/>
        </w:rPr>
        <w:t xml:space="preserve"> </w:t>
      </w:r>
      <w:r w:rsidRPr="00801C0C">
        <w:rPr>
          <w:sz w:val="24"/>
          <w:szCs w:val="24"/>
        </w:rPr>
        <w:t xml:space="preserve"> одбор доноси Статут и објављује га на огласној табли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обезбеђује  доступност  Статута  и  других  општих  аката  сваком  запосленом  и  синдикалним организацијама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Статут</w:t>
      </w:r>
      <w:r w:rsidR="00BE61BB">
        <w:rPr>
          <w:sz w:val="24"/>
          <w:szCs w:val="24"/>
        </w:rPr>
        <w:t xml:space="preserve"> </w:t>
      </w:r>
      <w:r w:rsidRPr="00801C0C">
        <w:rPr>
          <w:sz w:val="24"/>
          <w:szCs w:val="24"/>
        </w:rPr>
        <w:t xml:space="preserve"> и друга општа акта ступају на снагу осмог дана од дана објављивања на огласној табли Школе. Аутентично </w:t>
      </w:r>
      <w:r w:rsidR="00BE61BB">
        <w:rPr>
          <w:sz w:val="24"/>
          <w:szCs w:val="24"/>
        </w:rPr>
        <w:t xml:space="preserve"> </w:t>
      </w:r>
      <w:r w:rsidRPr="00801C0C">
        <w:rPr>
          <w:sz w:val="24"/>
          <w:szCs w:val="24"/>
        </w:rPr>
        <w:t>тумачење одредаба Статута и других општих аката даје орган који га доноси.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Правилник   о   организацији   и   систематизацији   послова   доноси   директор   Школе,   уз   сагласност</w:t>
      </w:r>
      <w:r w:rsidRPr="00801C0C">
        <w:rPr>
          <w:position w:val="-1"/>
          <w:sz w:val="24"/>
          <w:szCs w:val="24"/>
        </w:rPr>
        <w:t>Школског одбора.</w:t>
      </w:r>
    </w:p>
    <w:p w:rsidR="00E23801" w:rsidRPr="00801C0C" w:rsidRDefault="00F65D8C" w:rsidP="00F81746">
      <w:pPr>
        <w:pStyle w:val="Heading2"/>
        <w:ind w:hanging="1440"/>
      </w:pPr>
      <w:r w:rsidRPr="00801C0C">
        <w:t>Члан 16</w:t>
      </w:r>
      <w:r w:rsidR="00E64FEB">
        <w:t>1</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Развојни  план,  Школски  програм,  Годишњи  план рада, опште  правне акте Школе доноси Школски</w:t>
      </w:r>
      <w:r w:rsidR="000E0A7D">
        <w:rPr>
          <w:sz w:val="24"/>
          <w:szCs w:val="24"/>
        </w:rPr>
        <w:t xml:space="preserve"> </w:t>
      </w:r>
      <w:r w:rsidRPr="00801C0C">
        <w:rPr>
          <w:sz w:val="24"/>
          <w:szCs w:val="24"/>
        </w:rPr>
        <w:t>одбор, уколико Законом није предвиђено да поједине опште акте доноси директор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Директор</w:t>
      </w:r>
      <w:r w:rsidR="00BE61BB">
        <w:rPr>
          <w:sz w:val="24"/>
          <w:szCs w:val="24"/>
        </w:rPr>
        <w:t xml:space="preserve"> </w:t>
      </w:r>
      <w:r w:rsidRPr="00801C0C">
        <w:rPr>
          <w:sz w:val="24"/>
          <w:szCs w:val="24"/>
        </w:rPr>
        <w:t xml:space="preserve">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sectPr w:rsidR="00E23801" w:rsidRPr="00801C0C" w:rsidSect="00106204">
          <w:type w:val="continuous"/>
          <w:pgSz w:w="12240" w:h="15840"/>
          <w:pgMar w:top="1417" w:right="1417" w:bottom="1417" w:left="1417" w:header="720" w:footer="720" w:gutter="0"/>
          <w:cols w:space="720"/>
          <w:docGrid w:linePitch="272"/>
        </w:sectPr>
      </w:pPr>
      <w:r w:rsidRPr="00801C0C">
        <w:rPr>
          <w:position w:val="-1"/>
          <w:sz w:val="24"/>
          <w:szCs w:val="24"/>
        </w:rPr>
        <w:t>Школа обезбеђује доступност општих аката свим запосленима.</w:t>
      </w:r>
    </w:p>
    <w:p w:rsidR="00E23801" w:rsidRPr="00801C0C" w:rsidRDefault="00F65D8C" w:rsidP="00F81746">
      <w:pPr>
        <w:pStyle w:val="Heading2"/>
        <w:ind w:hanging="1440"/>
      </w:pPr>
      <w:r w:rsidRPr="00801C0C">
        <w:lastRenderedPageBreak/>
        <w:t>XII ЕВИДЕНЦИЈА И ЈАВНЕ ИСПРАВЕ</w:t>
      </w:r>
    </w:p>
    <w:p w:rsidR="00E23801" w:rsidRPr="00801C0C" w:rsidRDefault="00F65D8C" w:rsidP="00F81746">
      <w:pPr>
        <w:pStyle w:val="Heading2"/>
        <w:ind w:hanging="1440"/>
      </w:pPr>
      <w:r w:rsidRPr="00801C0C">
        <w:t>2. Врсте евиденција</w:t>
      </w:r>
    </w:p>
    <w:p w:rsidR="00E23801" w:rsidRPr="00801C0C" w:rsidRDefault="00F65D8C" w:rsidP="00F81746">
      <w:pPr>
        <w:pStyle w:val="Heading2"/>
        <w:ind w:hanging="1440"/>
      </w:pPr>
      <w:r w:rsidRPr="00801C0C">
        <w:t>Члан 16</w:t>
      </w:r>
      <w:r w:rsidR="00E64FEB">
        <w:t>2</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води евиденцију 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ученику односно детету;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успеху ученика;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испитима;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образовно-васпитном раду;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запосленом.</w:t>
      </w:r>
    </w:p>
    <w:p w:rsidR="00E23801" w:rsidRPr="00801C0C" w:rsidRDefault="00F65D8C" w:rsidP="00F81746">
      <w:pPr>
        <w:pStyle w:val="Heading2"/>
        <w:ind w:hanging="1440"/>
      </w:pPr>
      <w:r w:rsidRPr="00801C0C">
        <w:t>Евиденција о ученику</w:t>
      </w:r>
    </w:p>
    <w:p w:rsidR="00E23801" w:rsidRPr="00801C0C" w:rsidRDefault="00F65D8C" w:rsidP="00F81746">
      <w:pPr>
        <w:pStyle w:val="Heading2"/>
        <w:ind w:hanging="1440"/>
      </w:pPr>
      <w:r w:rsidRPr="00801C0C">
        <w:t>Члан 16</w:t>
      </w:r>
      <w:r w:rsidR="00E64FEB">
        <w:t>3</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Лични  подаци  о  ученику  односно  детету  су:  име  и  презиме  ученика,  јединствени  матични  бројграђана,  пол,  датум  рођења,  место,  општина  и држава рођења,  адре</w:t>
      </w:r>
      <w:r w:rsidR="009460B5" w:rsidRPr="00801C0C">
        <w:rPr>
          <w:sz w:val="24"/>
          <w:szCs w:val="24"/>
        </w:rPr>
        <w:t xml:space="preserve">са,  место,  општина  и држава </w:t>
      </w:r>
      <w:r w:rsidRPr="00801C0C">
        <w:rPr>
          <w:sz w:val="24"/>
          <w:szCs w:val="24"/>
        </w:rPr>
        <w:t>становања,контакт телефон, матични број ученика, национална припадност и држављанство.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Изјашњење </w:t>
      </w:r>
      <w:r w:rsidR="00BE61BB">
        <w:rPr>
          <w:sz w:val="24"/>
          <w:szCs w:val="24"/>
        </w:rPr>
        <w:t xml:space="preserve"> </w:t>
      </w:r>
      <w:r w:rsidRPr="00801C0C">
        <w:rPr>
          <w:sz w:val="24"/>
          <w:szCs w:val="24"/>
        </w:rPr>
        <w:t>о националној припадности није обавезно.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Подаци </w:t>
      </w:r>
      <w:r w:rsidR="00BE61BB">
        <w:rPr>
          <w:sz w:val="24"/>
          <w:szCs w:val="24"/>
        </w:rPr>
        <w:t xml:space="preserve"> </w:t>
      </w:r>
      <w:r w:rsidRPr="00801C0C">
        <w:rPr>
          <w:sz w:val="24"/>
          <w:szCs w:val="24"/>
        </w:rPr>
        <w:t xml:space="preserve">којима се одређује образовни </w:t>
      </w:r>
      <w:r w:rsidR="00BE61BB">
        <w:rPr>
          <w:sz w:val="24"/>
          <w:szCs w:val="24"/>
        </w:rPr>
        <w:t xml:space="preserve"> </w:t>
      </w:r>
      <w:r w:rsidRPr="00801C0C">
        <w:rPr>
          <w:sz w:val="24"/>
          <w:szCs w:val="24"/>
        </w:rPr>
        <w:t>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 xml:space="preserve">Податак </w:t>
      </w:r>
      <w:r w:rsidR="00BE61BB">
        <w:rPr>
          <w:sz w:val="24"/>
          <w:szCs w:val="24"/>
        </w:rPr>
        <w:t xml:space="preserve"> </w:t>
      </w:r>
      <w:r w:rsidRPr="00801C0C">
        <w:rPr>
          <w:sz w:val="24"/>
          <w:szCs w:val="24"/>
        </w:rPr>
        <w:t>којим се одређује здравствени статус ученика односно детета јесте податак о томе да ли је ученик обухваћен примарном здравственом заштитом.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Подаци  о  препорученој  и  пруженој  додатној  образовној,  здравственој  и  социјалној  подршци  јесу</w:t>
      </w:r>
      <w:r w:rsidR="00BE61BB">
        <w:rPr>
          <w:sz w:val="24"/>
          <w:szCs w:val="24"/>
        </w:rPr>
        <w:t xml:space="preserve"> </w:t>
      </w:r>
      <w:r w:rsidRPr="00801C0C">
        <w:rPr>
          <w:sz w:val="24"/>
          <w:szCs w:val="24"/>
        </w:rPr>
        <w:t>подаци које доставља интерресорна комисија која врши процену потреба и подаци о њиховој остварености.</w:t>
      </w:r>
    </w:p>
    <w:p w:rsidR="00E23801" w:rsidRPr="00801C0C" w:rsidRDefault="00F65D8C" w:rsidP="00F81746">
      <w:pPr>
        <w:pStyle w:val="Heading2"/>
        <w:ind w:hanging="1440"/>
      </w:pPr>
      <w:r w:rsidRPr="00801C0C">
        <w:t>Евиденција о успеху ученика</w:t>
      </w:r>
    </w:p>
    <w:p w:rsidR="00E23801" w:rsidRPr="00801C0C" w:rsidRDefault="00F65D8C" w:rsidP="00F81746">
      <w:pPr>
        <w:pStyle w:val="Heading2"/>
        <w:ind w:hanging="1440"/>
      </w:pPr>
      <w:r w:rsidRPr="00801C0C">
        <w:t>Члан 16</w:t>
      </w:r>
      <w:r w:rsidR="00E64FEB">
        <w:t>4</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p>
    <w:p w:rsidR="00E23801" w:rsidRPr="00801C0C" w:rsidRDefault="00F65D8C" w:rsidP="00F81746">
      <w:pPr>
        <w:pStyle w:val="Heading2"/>
        <w:ind w:hanging="1440"/>
      </w:pPr>
      <w:r w:rsidRPr="00801C0C">
        <w:t>Евиденција о испитима</w:t>
      </w:r>
    </w:p>
    <w:p w:rsidR="00E23801" w:rsidRPr="00801C0C" w:rsidRDefault="00F65D8C" w:rsidP="00F81746">
      <w:pPr>
        <w:pStyle w:val="Heading2"/>
        <w:ind w:hanging="1440"/>
      </w:pPr>
      <w:r w:rsidRPr="00801C0C">
        <w:t>Члан 16</w:t>
      </w:r>
      <w:r w:rsidR="00E64FEB">
        <w:t>5</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w:t>
      </w:r>
    </w:p>
    <w:p w:rsidR="00E23801" w:rsidRPr="00801C0C" w:rsidRDefault="00F65D8C" w:rsidP="00D83724">
      <w:pPr>
        <w:pStyle w:val="Heading2"/>
        <w:ind w:hanging="1440"/>
      </w:pPr>
      <w:r w:rsidRPr="00801C0C">
        <w:t>Евиденција о образовно-васпитном раду</w:t>
      </w:r>
    </w:p>
    <w:p w:rsidR="00E23801" w:rsidRPr="00801C0C" w:rsidRDefault="00F65D8C" w:rsidP="00D83724">
      <w:pPr>
        <w:pStyle w:val="Heading2"/>
        <w:ind w:hanging="1440"/>
      </w:pPr>
      <w:r w:rsidRPr="00801C0C">
        <w:t>Члан 16</w:t>
      </w:r>
      <w:r w:rsidR="00E64FEB">
        <w:t>6</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E23801" w:rsidRPr="00801C0C" w:rsidRDefault="00F65D8C" w:rsidP="00D83724">
      <w:pPr>
        <w:pStyle w:val="Heading2"/>
        <w:ind w:hanging="1440"/>
      </w:pPr>
      <w:r w:rsidRPr="00801C0C">
        <w:t>Евиденција о запосленима</w:t>
      </w:r>
    </w:p>
    <w:p w:rsidR="00E23801" w:rsidRPr="00801C0C" w:rsidRDefault="00F65D8C" w:rsidP="00D83724">
      <w:pPr>
        <w:pStyle w:val="Heading2"/>
        <w:ind w:hanging="1440"/>
      </w:pPr>
      <w:r w:rsidRPr="00801C0C">
        <w:t>Члан 16</w:t>
      </w:r>
      <w:r w:rsidR="00E64FEB">
        <w:t>7</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w:t>
      </w:r>
      <w:r w:rsidRPr="00801C0C">
        <w:rPr>
          <w:sz w:val="24"/>
          <w:szCs w:val="24"/>
        </w:rPr>
        <w:lastRenderedPageBreak/>
        <w:t>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E23801" w:rsidRPr="00801C0C" w:rsidRDefault="00F65D8C" w:rsidP="00D83724">
      <w:pPr>
        <w:pStyle w:val="Heading2"/>
        <w:ind w:hanging="1440"/>
      </w:pPr>
      <w:r w:rsidRPr="00801C0C">
        <w:t>Начин прикупљања података за евиденцију</w:t>
      </w:r>
    </w:p>
    <w:p w:rsidR="00E23801" w:rsidRPr="00801C0C" w:rsidRDefault="00F65D8C" w:rsidP="00D83724">
      <w:pPr>
        <w:pStyle w:val="Heading2"/>
        <w:ind w:hanging="1440"/>
      </w:pPr>
      <w:r w:rsidRPr="00801C0C">
        <w:t>Члан 16</w:t>
      </w:r>
      <w:r w:rsidR="00E64FEB">
        <w:t>8</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Подаци </w:t>
      </w:r>
      <w:r w:rsidR="00BE61BB">
        <w:rPr>
          <w:sz w:val="24"/>
          <w:szCs w:val="24"/>
        </w:rPr>
        <w:t xml:space="preserve"> </w:t>
      </w:r>
      <w:r w:rsidRPr="00801C0C">
        <w:rPr>
          <w:sz w:val="24"/>
          <w:szCs w:val="24"/>
        </w:rPr>
        <w:t>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Подаци за евиденцију обрађују се у складу са Законом.</w:t>
      </w:r>
    </w:p>
    <w:p w:rsidR="00E23801" w:rsidRPr="00801C0C" w:rsidRDefault="00F65D8C" w:rsidP="00D83724">
      <w:pPr>
        <w:pStyle w:val="Heading2"/>
        <w:ind w:hanging="1440"/>
      </w:pPr>
      <w:r w:rsidRPr="00801C0C">
        <w:t>Вођење евиденције</w:t>
      </w:r>
    </w:p>
    <w:p w:rsidR="00E23801" w:rsidRPr="00801C0C" w:rsidRDefault="00F65D8C" w:rsidP="00D83724">
      <w:pPr>
        <w:pStyle w:val="Heading2"/>
        <w:ind w:hanging="1440"/>
      </w:pPr>
      <w:r w:rsidRPr="00801C0C">
        <w:t>Члан 16</w:t>
      </w:r>
      <w:r w:rsidR="00E64FEB">
        <w:t>9</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Прикупљени подаци чине основ за вођење евиденције.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У Школи се води евиденција електронски, у оквиру јединственог информационог система просвете и на обрасцима.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Врсте,  назив,  садржај  образаца  и  начин  вођења  евиденције  прописује  министар  и  одобрава  њихово издавање.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Евиденција  се  води  на  српском  језику,  ћириличким  писмом  и  латиничким  писмом,  у  складу  саЗаконом.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Када се образовно-васпитни рад остварује и на  језику  националне мањине, евиденција  се води и на језику и писму те националне мањине.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која остварује Припремни предшколски програм води евиденцију у складу са законом којим се уређује предшколско васпитање и образовање.</w:t>
      </w:r>
    </w:p>
    <w:p w:rsidR="00E23801" w:rsidRPr="00801C0C" w:rsidRDefault="00F65D8C" w:rsidP="00D83724">
      <w:pPr>
        <w:pStyle w:val="Heading2"/>
        <w:ind w:hanging="1440"/>
      </w:pPr>
      <w:r w:rsidRPr="00801C0C">
        <w:t>Обрада података</w:t>
      </w:r>
    </w:p>
    <w:p w:rsidR="001304ED" w:rsidRDefault="00F65D8C" w:rsidP="00D83724">
      <w:pPr>
        <w:pStyle w:val="Heading2"/>
        <w:ind w:hanging="1440"/>
      </w:pPr>
      <w:r w:rsidRPr="00801C0C">
        <w:t xml:space="preserve">Члан </w:t>
      </w:r>
      <w:r w:rsidR="00E64FEB">
        <w:t>170</w:t>
      </w:r>
      <w:r w:rsidRPr="00801C0C">
        <w:t xml:space="preserve">. </w:t>
      </w:r>
    </w:p>
    <w:p w:rsidR="00E23801" w:rsidRPr="001304ED" w:rsidRDefault="00F65D8C" w:rsidP="002C5F6E">
      <w:pPr>
        <w:ind w:firstLine="720"/>
        <w:rPr>
          <w:sz w:val="24"/>
          <w:szCs w:val="24"/>
        </w:rPr>
      </w:pPr>
      <w:r w:rsidRPr="001304ED">
        <w:rPr>
          <w:sz w:val="24"/>
          <w:szCs w:val="24"/>
        </w:rPr>
        <w:t xml:space="preserve">Податке </w:t>
      </w:r>
      <w:r w:rsidR="00BE61BB">
        <w:rPr>
          <w:sz w:val="24"/>
          <w:szCs w:val="24"/>
        </w:rPr>
        <w:t xml:space="preserve"> </w:t>
      </w:r>
      <w:r w:rsidRPr="001304ED">
        <w:rPr>
          <w:sz w:val="24"/>
          <w:szCs w:val="24"/>
        </w:rPr>
        <w:t>у евиденцијама прикупља Школа.</w:t>
      </w:r>
    </w:p>
    <w:p w:rsidR="00E23801" w:rsidRDefault="00F65D8C" w:rsidP="002C5F6E">
      <w:pPr>
        <w:tabs>
          <w:tab w:val="left" w:pos="-426"/>
        </w:tabs>
        <w:spacing w:before="100" w:beforeAutospacing="1" w:after="100" w:afterAutospacing="1"/>
        <w:ind w:firstLine="720"/>
        <w:contextualSpacing/>
        <w:jc w:val="both"/>
        <w:rPr>
          <w:sz w:val="24"/>
          <w:szCs w:val="24"/>
        </w:rPr>
      </w:pPr>
      <w:r w:rsidRPr="001304ED">
        <w:rPr>
          <w:sz w:val="24"/>
          <w:szCs w:val="24"/>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DC3705" w:rsidRDefault="00DC3705" w:rsidP="002C5F6E">
      <w:pPr>
        <w:tabs>
          <w:tab w:val="left" w:pos="-426"/>
        </w:tabs>
        <w:spacing w:before="100" w:beforeAutospacing="1" w:after="100" w:afterAutospacing="1"/>
        <w:ind w:firstLine="720"/>
        <w:contextualSpacing/>
        <w:jc w:val="both"/>
        <w:rPr>
          <w:sz w:val="24"/>
          <w:szCs w:val="24"/>
        </w:rPr>
      </w:pPr>
    </w:p>
    <w:p w:rsidR="000042B4" w:rsidRDefault="000042B4" w:rsidP="002C5F6E">
      <w:pPr>
        <w:tabs>
          <w:tab w:val="left" w:pos="-426"/>
        </w:tabs>
        <w:spacing w:before="100" w:beforeAutospacing="1" w:after="100" w:afterAutospacing="1"/>
        <w:ind w:firstLine="720"/>
        <w:contextualSpacing/>
        <w:jc w:val="both"/>
        <w:rPr>
          <w:sz w:val="24"/>
          <w:szCs w:val="24"/>
        </w:rPr>
      </w:pPr>
    </w:p>
    <w:p w:rsidR="00795855" w:rsidRPr="00795855" w:rsidRDefault="00795855" w:rsidP="00795855">
      <w:pPr>
        <w:jc w:val="center"/>
        <w:rPr>
          <w:b/>
          <w:sz w:val="24"/>
          <w:szCs w:val="24"/>
          <w:lang w:val="sr-Latn-RS" w:eastAsia="sr-Latn-RS"/>
        </w:rPr>
      </w:pPr>
      <w:r w:rsidRPr="00795855">
        <w:rPr>
          <w:b/>
          <w:sz w:val="24"/>
          <w:szCs w:val="24"/>
          <w:lang w:val="sr-Latn-CS" w:eastAsia="sr-Latn-RS"/>
        </w:rPr>
        <w:t xml:space="preserve">Члан </w:t>
      </w:r>
      <w:r w:rsidRPr="00795855">
        <w:rPr>
          <w:b/>
          <w:sz w:val="24"/>
          <w:szCs w:val="24"/>
          <w:lang w:val="sr-Latn-RS" w:eastAsia="sr-Latn-RS"/>
        </w:rPr>
        <w:t>170а</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регистрима,уз обезбеђивање заштите података о личности у складу са Законом.</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Школа води евиденцију о ученицима, о родитељима, односно другим законским заступницима и о запосленима у складу са Закомом.</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lastRenderedPageBreak/>
        <w:t xml:space="preserve">Уколико школа води евиденцију у електронском облику у оквиру ЈИСП-а, у складу са законским прописима, Министарство је обрађивач података у погледу администрирања система, чувања и заштите података. </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Министарство, у оквиру ЈИСП-а води и регистре</w:t>
      </w:r>
      <w:r w:rsidRPr="00795855">
        <w:rPr>
          <w:sz w:val="24"/>
          <w:szCs w:val="24"/>
          <w:lang w:val="sr-Latn-RS" w:eastAsia="sr-Latn-RS"/>
        </w:rPr>
        <w:t xml:space="preserve"> </w:t>
      </w:r>
      <w:r w:rsidRPr="00795855">
        <w:rPr>
          <w:color w:val="000000"/>
          <w:sz w:val="24"/>
          <w:szCs w:val="24"/>
          <w:lang w:val="sr-Latn-RS" w:eastAsia="sr-Latn-RS"/>
        </w:rPr>
        <w:t>ученика, основних школа запослених у школи, планова и програма наставе и учења.</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671B72" w:rsidRDefault="00671B72" w:rsidP="00DF07C3">
      <w:pPr>
        <w:rPr>
          <w:b/>
          <w:color w:val="000000"/>
          <w:sz w:val="24"/>
          <w:szCs w:val="24"/>
          <w:lang w:val="sr-Latn-RS" w:eastAsia="sr-Latn-RS"/>
        </w:rPr>
      </w:pPr>
    </w:p>
    <w:p w:rsidR="00671B72" w:rsidRDefault="00671B72" w:rsidP="00795855">
      <w:pPr>
        <w:jc w:val="center"/>
        <w:rPr>
          <w:b/>
          <w:color w:val="000000"/>
          <w:sz w:val="24"/>
          <w:szCs w:val="24"/>
          <w:lang w:val="sr-Latn-RS" w:eastAsia="sr-Latn-RS"/>
        </w:rPr>
      </w:pPr>
    </w:p>
    <w:p w:rsidR="00671B72" w:rsidRDefault="00671B72" w:rsidP="00DF07C3">
      <w:pPr>
        <w:rPr>
          <w:b/>
          <w:color w:val="000000"/>
          <w:sz w:val="24"/>
          <w:szCs w:val="24"/>
          <w:lang w:val="sr-Latn-RS" w:eastAsia="sr-Latn-RS"/>
        </w:rPr>
      </w:pPr>
    </w:p>
    <w:p w:rsidR="0095351C" w:rsidRDefault="0095351C" w:rsidP="0095351C">
      <w:pPr>
        <w:jc w:val="center"/>
        <w:rPr>
          <w:b/>
          <w:sz w:val="24"/>
          <w:szCs w:val="24"/>
          <w:lang w:val="sr-Latn-RS" w:eastAsia="sr-Latn-RS"/>
        </w:rPr>
      </w:pPr>
      <w:r w:rsidRPr="0095351C">
        <w:rPr>
          <w:b/>
          <w:sz w:val="24"/>
          <w:szCs w:val="24"/>
          <w:lang w:val="sr-Latn-RS" w:eastAsia="sr-Latn-RS"/>
        </w:rPr>
        <w:t>Јединствени информациони систем просвете</w:t>
      </w:r>
    </w:p>
    <w:p w:rsidR="00DF07C3" w:rsidRPr="0095351C" w:rsidRDefault="00DF07C3" w:rsidP="0095351C">
      <w:pPr>
        <w:jc w:val="center"/>
        <w:rPr>
          <w:b/>
          <w:sz w:val="24"/>
          <w:szCs w:val="24"/>
          <w:lang w:val="sr-Cyrl-CS" w:eastAsia="sr-Latn-RS"/>
        </w:rPr>
      </w:pPr>
    </w:p>
    <w:p w:rsidR="0095351C" w:rsidRPr="00DF07C3" w:rsidRDefault="0095351C" w:rsidP="0095351C">
      <w:pPr>
        <w:jc w:val="center"/>
        <w:rPr>
          <w:rFonts w:eastAsiaTheme="minorEastAsia"/>
          <w:b/>
          <w:color w:val="000000"/>
          <w:sz w:val="24"/>
          <w:szCs w:val="24"/>
          <w:lang w:val="sr-Latn-RS" w:eastAsia="sr-Latn-RS"/>
        </w:rPr>
      </w:pPr>
      <w:r w:rsidRPr="0095351C">
        <w:rPr>
          <w:rFonts w:eastAsiaTheme="minorEastAsia"/>
          <w:b/>
          <w:color w:val="000000"/>
          <w:sz w:val="24"/>
          <w:szCs w:val="24"/>
          <w:lang w:val="sr-Latn-RS" w:eastAsia="sr-Latn-RS"/>
        </w:rPr>
        <w:t>Члан 170б</w:t>
      </w:r>
    </w:p>
    <w:p w:rsidR="00DF07C3" w:rsidRPr="0095351C" w:rsidRDefault="00DF07C3" w:rsidP="0095351C">
      <w:pPr>
        <w:jc w:val="center"/>
        <w:rPr>
          <w:rFonts w:eastAsiaTheme="minorEastAsia"/>
          <w:b/>
          <w:color w:val="000000"/>
          <w:sz w:val="24"/>
          <w:szCs w:val="24"/>
          <w:vertAlign w:val="superscript"/>
          <w:lang w:val="sr-Latn-RS" w:eastAsia="sr-Latn-RS"/>
        </w:rPr>
      </w:pP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 xml:space="preserve">За потребе вођења регистра из члана 175. став 4. тачка 1) </w:t>
      </w:r>
      <w:r w:rsidRPr="0095351C">
        <w:rPr>
          <w:rFonts w:eastAsiaTheme="minorEastAsia"/>
          <w:b/>
          <w:color w:val="000000"/>
          <w:sz w:val="24"/>
          <w:szCs w:val="24"/>
          <w:lang w:val="sr-Cyrl-RS" w:eastAsia="sr-Latn-RS"/>
        </w:rPr>
        <w:t>З</w:t>
      </w:r>
      <w:r w:rsidRPr="0095351C">
        <w:rPr>
          <w:rFonts w:eastAsiaTheme="minorEastAsia"/>
          <w:b/>
          <w:color w:val="000000"/>
          <w:sz w:val="24"/>
          <w:szCs w:val="24"/>
          <w:lang w:val="sr-Latn-RS" w:eastAsia="sr-Latn-RS"/>
        </w:rPr>
        <w:t>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Подаци о личности из става 5. овог члана обрађују се у сврху доделе ЈОБ-а детету, ученику, одраслом и студенту.</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Изузетно, подаци о личности из става 5. овог члана могу да се обрађују и у друге сврхе прописане законом.</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lastRenderedPageBreak/>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Министарство успоставља и води евиденцију свих захтева у електронском облику и додељеним ЈОБ и привременим ЈОБ.</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Подаци о ЈОБ-у и привременом ЈОБ-у из става 11. овог члана чувају се трајно.</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Министарство је руковалац подацима о личности из става 5. овог члана.</w:t>
      </w: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Начин доделе ЈОБ-а и примене мера безбедности, прописује министар.</w:t>
      </w:r>
    </w:p>
    <w:p w:rsidR="0095351C" w:rsidRPr="0095351C" w:rsidRDefault="0095351C" w:rsidP="0095351C">
      <w:pPr>
        <w:jc w:val="center"/>
        <w:rPr>
          <w:rFonts w:eastAsiaTheme="minorEastAsia"/>
          <w:b/>
          <w:color w:val="000000"/>
          <w:sz w:val="24"/>
          <w:szCs w:val="24"/>
          <w:lang w:val="sr-Cyrl-CS" w:eastAsia="sr-Latn-RS"/>
        </w:rPr>
      </w:pPr>
    </w:p>
    <w:p w:rsidR="0095351C" w:rsidRPr="0095351C" w:rsidRDefault="0095351C" w:rsidP="0095351C">
      <w:pPr>
        <w:rPr>
          <w:sz w:val="24"/>
          <w:szCs w:val="24"/>
          <w:lang w:eastAsia="sr-Latn-RS"/>
        </w:rPr>
      </w:pPr>
    </w:p>
    <w:p w:rsidR="0095351C" w:rsidRPr="00DF07C3" w:rsidRDefault="0095351C" w:rsidP="0095351C">
      <w:pPr>
        <w:tabs>
          <w:tab w:val="left" w:pos="2985"/>
        </w:tabs>
        <w:jc w:val="center"/>
        <w:rPr>
          <w:rFonts w:eastAsiaTheme="minorEastAsia"/>
          <w:b/>
          <w:color w:val="000000"/>
          <w:sz w:val="24"/>
          <w:szCs w:val="24"/>
          <w:lang w:val="sr-Latn-RS" w:eastAsia="sr-Latn-RS"/>
        </w:rPr>
      </w:pPr>
      <w:r w:rsidRPr="0095351C">
        <w:rPr>
          <w:rFonts w:eastAsiaTheme="minorEastAsia"/>
          <w:b/>
          <w:color w:val="000000"/>
          <w:sz w:val="24"/>
          <w:szCs w:val="24"/>
          <w:lang w:val="sr-Latn-RS" w:eastAsia="sr-Latn-RS"/>
        </w:rPr>
        <w:t>Члан 170в</w:t>
      </w:r>
    </w:p>
    <w:p w:rsidR="00DF07C3" w:rsidRPr="0095351C" w:rsidRDefault="00DF07C3" w:rsidP="0095351C">
      <w:pPr>
        <w:tabs>
          <w:tab w:val="left" w:pos="2985"/>
        </w:tabs>
        <w:jc w:val="center"/>
        <w:rPr>
          <w:rFonts w:eastAsiaTheme="minorEastAsia"/>
          <w:sz w:val="24"/>
          <w:szCs w:val="24"/>
          <w:lang w:val="sr-Latn-RS" w:eastAsia="sr-Latn-RS"/>
        </w:rPr>
      </w:pPr>
    </w:p>
    <w:p w:rsidR="0095351C" w:rsidRPr="0095351C" w:rsidRDefault="0095351C" w:rsidP="0095351C">
      <w:pPr>
        <w:ind w:firstLine="720"/>
        <w:rPr>
          <w:rFonts w:eastAsiaTheme="minorEastAsia"/>
          <w:sz w:val="24"/>
          <w:szCs w:val="24"/>
          <w:lang w:val="sr-Latn-RS" w:eastAsia="sr-Latn-RS"/>
        </w:rPr>
      </w:pPr>
      <w:r w:rsidRPr="0095351C">
        <w:rPr>
          <w:rFonts w:eastAsiaTheme="minorEastAsia"/>
          <w:b/>
          <w:color w:val="000000"/>
          <w:sz w:val="24"/>
          <w:szCs w:val="24"/>
          <w:lang w:val="sr-Latn-RS" w:eastAsia="sr-Latn-RS"/>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p>
    <w:p w:rsidR="0095351C" w:rsidRPr="0095351C" w:rsidRDefault="0095351C" w:rsidP="0095351C">
      <w:pPr>
        <w:rPr>
          <w:rFonts w:eastAsiaTheme="minorEastAsia"/>
          <w:sz w:val="24"/>
          <w:szCs w:val="24"/>
          <w:lang w:val="sr-Latn-RS" w:eastAsia="sr-Latn-RS"/>
        </w:rPr>
      </w:pPr>
      <w:r w:rsidRPr="0095351C">
        <w:rPr>
          <w:rFonts w:eastAsiaTheme="minorEastAsia"/>
          <w:b/>
          <w:color w:val="000000"/>
          <w:sz w:val="24"/>
          <w:szCs w:val="24"/>
          <w:lang w:val="sr-Latn-RS" w:eastAsia="sr-Latn-RS"/>
        </w:rPr>
        <w:t>1) податке за одређивање идентитета детета, ученика и одраслог: ЈОБ, пол, датум, место и држава рођења, држава и место становања;</w:t>
      </w:r>
    </w:p>
    <w:p w:rsidR="0095351C" w:rsidRPr="0095351C" w:rsidRDefault="0095351C" w:rsidP="0095351C">
      <w:pPr>
        <w:rPr>
          <w:rFonts w:eastAsiaTheme="minorEastAsia"/>
          <w:sz w:val="24"/>
          <w:szCs w:val="24"/>
          <w:lang w:val="sr-Latn-RS" w:eastAsia="sr-Latn-RS"/>
        </w:rPr>
      </w:pPr>
      <w:r w:rsidRPr="0095351C">
        <w:rPr>
          <w:rFonts w:eastAsiaTheme="minorEastAsia"/>
          <w:b/>
          <w:color w:val="000000"/>
          <w:sz w:val="24"/>
          <w:szCs w:val="24"/>
          <w:lang w:val="sr-Latn-RS" w:eastAsia="sr-Latn-RS"/>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95351C" w:rsidRPr="0095351C" w:rsidRDefault="0095351C" w:rsidP="0095351C">
      <w:pPr>
        <w:rPr>
          <w:rFonts w:eastAsiaTheme="minorEastAsia"/>
          <w:sz w:val="24"/>
          <w:szCs w:val="24"/>
          <w:lang w:val="sr-Latn-RS" w:eastAsia="sr-Latn-RS"/>
        </w:rPr>
      </w:pPr>
      <w:r w:rsidRPr="0095351C">
        <w:rPr>
          <w:rFonts w:eastAsiaTheme="minorEastAsia"/>
          <w:b/>
          <w:color w:val="000000"/>
          <w:sz w:val="24"/>
          <w:szCs w:val="24"/>
          <w:lang w:val="sr-Latn-RS" w:eastAsia="sr-Latn-RS"/>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95351C" w:rsidRPr="0095351C" w:rsidRDefault="0095351C" w:rsidP="0095351C">
      <w:pPr>
        <w:rPr>
          <w:rFonts w:eastAsiaTheme="minorEastAsia"/>
          <w:sz w:val="24"/>
          <w:szCs w:val="24"/>
          <w:lang w:val="sr-Latn-RS" w:eastAsia="sr-Latn-RS"/>
        </w:rPr>
      </w:pPr>
      <w:r w:rsidRPr="0095351C">
        <w:rPr>
          <w:rFonts w:eastAsiaTheme="minorEastAsia"/>
          <w:b/>
          <w:color w:val="000000"/>
          <w:sz w:val="24"/>
          <w:szCs w:val="24"/>
          <w:lang w:val="sr-Latn-RS" w:eastAsia="sr-Latn-RS"/>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95351C" w:rsidRPr="0095351C" w:rsidRDefault="0095351C" w:rsidP="0095351C">
      <w:pPr>
        <w:rPr>
          <w:rFonts w:eastAsiaTheme="minorEastAsia"/>
          <w:sz w:val="24"/>
          <w:szCs w:val="24"/>
          <w:lang w:val="sr-Latn-RS" w:eastAsia="sr-Latn-RS"/>
        </w:rPr>
      </w:pPr>
      <w:r w:rsidRPr="0095351C">
        <w:rPr>
          <w:rFonts w:eastAsiaTheme="minorEastAsia"/>
          <w:b/>
          <w:color w:val="000000"/>
          <w:sz w:val="24"/>
          <w:szCs w:val="24"/>
          <w:lang w:val="sr-Latn-RS" w:eastAsia="sr-Latn-RS"/>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95351C" w:rsidRPr="0095351C" w:rsidRDefault="0095351C" w:rsidP="0095351C">
      <w:pPr>
        <w:ind w:firstLine="720"/>
        <w:rPr>
          <w:rFonts w:eastAsiaTheme="minorEastAsia"/>
          <w:b/>
          <w:color w:val="000000"/>
          <w:sz w:val="24"/>
          <w:szCs w:val="24"/>
          <w:lang w:val="sr-Latn-RS" w:eastAsia="sr-Latn-RS"/>
        </w:rPr>
      </w:pPr>
      <w:r w:rsidRPr="0095351C">
        <w:rPr>
          <w:rFonts w:eastAsiaTheme="minorEastAsia"/>
          <w:b/>
          <w:color w:val="000000"/>
          <w:sz w:val="24"/>
          <w:szCs w:val="24"/>
          <w:lang w:val="sr-Latn-RS" w:eastAsia="sr-Latn-RS"/>
        </w:rPr>
        <w:t>Руковалац подацима из овог члана је Министарство.</w:t>
      </w:r>
    </w:p>
    <w:p w:rsidR="0095351C" w:rsidRPr="0095351C" w:rsidRDefault="0095351C" w:rsidP="0095351C">
      <w:pPr>
        <w:ind w:firstLine="720"/>
        <w:rPr>
          <w:rFonts w:eastAsiaTheme="minorEastAsia"/>
          <w:sz w:val="24"/>
          <w:szCs w:val="24"/>
          <w:lang w:val="sr-Latn-RS" w:eastAsia="sr-Latn-RS"/>
        </w:rPr>
      </w:pPr>
    </w:p>
    <w:p w:rsidR="00671B72" w:rsidRDefault="00671B72" w:rsidP="00C234DC">
      <w:pPr>
        <w:rPr>
          <w:b/>
          <w:color w:val="000000"/>
          <w:sz w:val="24"/>
          <w:szCs w:val="24"/>
          <w:lang w:val="sr-Latn-RS" w:eastAsia="sr-Latn-RS"/>
        </w:rPr>
      </w:pPr>
    </w:p>
    <w:p w:rsidR="00671B72" w:rsidRDefault="00671B72" w:rsidP="00C234DC">
      <w:pPr>
        <w:rPr>
          <w:b/>
          <w:color w:val="000000"/>
          <w:sz w:val="24"/>
          <w:szCs w:val="24"/>
          <w:lang w:val="sr-Latn-RS" w:eastAsia="sr-Latn-RS"/>
        </w:rPr>
      </w:pPr>
    </w:p>
    <w:p w:rsidR="00671B72" w:rsidRDefault="00671B72" w:rsidP="00795855">
      <w:pPr>
        <w:jc w:val="center"/>
        <w:rPr>
          <w:b/>
          <w:color w:val="000000"/>
          <w:sz w:val="24"/>
          <w:szCs w:val="24"/>
          <w:lang w:val="sr-Latn-RS" w:eastAsia="sr-Latn-RS"/>
        </w:rPr>
      </w:pPr>
    </w:p>
    <w:p w:rsidR="00671B72" w:rsidRPr="00795855" w:rsidRDefault="00671B72" w:rsidP="00795855">
      <w:pPr>
        <w:jc w:val="center"/>
        <w:rPr>
          <w:b/>
          <w:color w:val="000000"/>
          <w:sz w:val="24"/>
          <w:szCs w:val="24"/>
          <w:vertAlign w:val="superscript"/>
          <w:lang w:val="sr-Latn-RS" w:eastAsia="sr-Latn-RS"/>
        </w:rPr>
      </w:pPr>
    </w:p>
    <w:p w:rsidR="00795855" w:rsidRPr="00795855" w:rsidRDefault="00795855" w:rsidP="00795855">
      <w:pPr>
        <w:jc w:val="center"/>
        <w:rPr>
          <w:b/>
          <w:sz w:val="24"/>
          <w:szCs w:val="24"/>
          <w:lang w:val="sr-Latn-RS" w:eastAsia="sr-Latn-RS"/>
        </w:rPr>
      </w:pPr>
      <w:r w:rsidRPr="00795855">
        <w:rPr>
          <w:b/>
          <w:color w:val="000000"/>
          <w:sz w:val="24"/>
          <w:szCs w:val="24"/>
          <w:lang w:val="sr-Latn-RS" w:eastAsia="sr-Latn-RS"/>
        </w:rPr>
        <w:t>Члан 170г</w:t>
      </w:r>
    </w:p>
    <w:p w:rsidR="00795855" w:rsidRPr="00795855" w:rsidRDefault="00795855" w:rsidP="00795855">
      <w:pPr>
        <w:ind w:firstLine="720"/>
        <w:rPr>
          <w:color w:val="000000"/>
          <w:sz w:val="24"/>
          <w:szCs w:val="24"/>
          <w:lang w:val="sr-Latn-RS" w:eastAsia="sr-Latn-RS"/>
        </w:rPr>
      </w:pPr>
    </w:p>
    <w:p w:rsidR="00795855" w:rsidRPr="00795855" w:rsidRDefault="00795855" w:rsidP="00795855">
      <w:pPr>
        <w:ind w:firstLine="720"/>
        <w:rPr>
          <w:color w:val="000000"/>
          <w:sz w:val="24"/>
          <w:szCs w:val="24"/>
          <w:vertAlign w:val="superscript"/>
          <w:lang w:val="sr-Latn-RS" w:eastAsia="sr-Latn-RS"/>
        </w:rPr>
      </w:pPr>
      <w:r w:rsidRPr="00795855">
        <w:rPr>
          <w:color w:val="000000"/>
          <w:sz w:val="24"/>
          <w:szCs w:val="24"/>
          <w:lang w:val="sr-Latn-RS" w:eastAsia="sr-Latn-RS"/>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rsidR="00795855" w:rsidRPr="00795855" w:rsidRDefault="00795855" w:rsidP="00795855">
      <w:pPr>
        <w:ind w:firstLine="720"/>
        <w:rPr>
          <w:sz w:val="24"/>
          <w:szCs w:val="24"/>
          <w:lang w:val="sr-Cyrl-CS" w:eastAsia="sr-Latn-RS"/>
        </w:rPr>
      </w:pPr>
      <w:r w:rsidRPr="00795855">
        <w:rPr>
          <w:color w:val="000000"/>
          <w:sz w:val="24"/>
          <w:szCs w:val="24"/>
          <w:lang w:val="sr-Latn-RS" w:eastAsia="sr-Latn-R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795855" w:rsidRPr="00795855" w:rsidRDefault="00795855" w:rsidP="00795855">
      <w:pPr>
        <w:jc w:val="center"/>
        <w:rPr>
          <w:b/>
          <w:color w:val="000000"/>
          <w:sz w:val="24"/>
          <w:szCs w:val="24"/>
          <w:lang w:val="sr-Cyrl-CS" w:eastAsia="sr-Latn-RS"/>
        </w:rPr>
      </w:pPr>
    </w:p>
    <w:p w:rsidR="00795855" w:rsidRPr="00795855" w:rsidRDefault="00795855" w:rsidP="00795855">
      <w:pPr>
        <w:jc w:val="center"/>
        <w:rPr>
          <w:b/>
          <w:sz w:val="24"/>
          <w:szCs w:val="24"/>
          <w:lang w:val="sr-Latn-RS" w:eastAsia="sr-Latn-RS"/>
        </w:rPr>
      </w:pPr>
      <w:r w:rsidRPr="00795855">
        <w:rPr>
          <w:b/>
          <w:color w:val="000000"/>
          <w:sz w:val="24"/>
          <w:szCs w:val="24"/>
          <w:lang w:val="sr-Latn-RS" w:eastAsia="sr-Latn-RS"/>
        </w:rPr>
        <w:t>Члан 170д</w:t>
      </w:r>
    </w:p>
    <w:p w:rsidR="00795855" w:rsidRPr="00795855" w:rsidRDefault="00795855" w:rsidP="00795855">
      <w:pPr>
        <w:ind w:firstLine="720"/>
        <w:rPr>
          <w:color w:val="000000"/>
          <w:sz w:val="24"/>
          <w:szCs w:val="24"/>
          <w:lang w:val="sr-Latn-RS" w:eastAsia="sr-Latn-RS"/>
        </w:rPr>
      </w:pP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Сврха обраде података о којима школа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све ученике, праћење и унапређивање квалитета и ефективности рада школе и запослених, праћење стања ради самовредновања школе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као и припрема извештаја и обављање других послова из надлежности школе.</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регистра из члана 175. став 4.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у циљу планирања и предузимања мера образовне и уписне политике, предузимања превентивних мера за смањење осипања ученика,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праћења професионалног статуса и координирања и организовања стручног усавршавања запослених, анализирања стања финансирања система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као и ефикасно обављање других послова из надлежности Министарства.</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регистра из члана 175. став 4. Закона обрађују се и ради ефикасног вођења управних и других поступака који су у надлежности школе.</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У циљу остваривања сврхе обраде података, ЈИСП се електронски повезује са одговарајућим евиденцијама које воде надлежни органи, а који садрже податке које Министарство обрађује.</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који се воде у евиденцијама других органа прибављају се електронским путем и обрађују у складу са законом, на начин којим није омогућено откривање података о личности, у складу са законом.</w:t>
      </w:r>
    </w:p>
    <w:p w:rsidR="00795855" w:rsidRDefault="00795855" w:rsidP="00795855">
      <w:pPr>
        <w:jc w:val="center"/>
        <w:rPr>
          <w:b/>
          <w:color w:val="000000"/>
          <w:sz w:val="24"/>
          <w:szCs w:val="24"/>
          <w:lang w:eastAsia="sr-Latn-RS"/>
        </w:rPr>
      </w:pPr>
    </w:p>
    <w:p w:rsidR="00413663" w:rsidRDefault="00413663" w:rsidP="00795855">
      <w:pPr>
        <w:jc w:val="center"/>
        <w:rPr>
          <w:b/>
          <w:color w:val="000000"/>
          <w:sz w:val="24"/>
          <w:szCs w:val="24"/>
          <w:lang w:eastAsia="sr-Latn-RS"/>
        </w:rPr>
      </w:pPr>
    </w:p>
    <w:p w:rsidR="00413663" w:rsidRPr="00795855" w:rsidRDefault="00413663" w:rsidP="00795855">
      <w:pPr>
        <w:jc w:val="center"/>
        <w:rPr>
          <w:b/>
          <w:color w:val="000000"/>
          <w:sz w:val="24"/>
          <w:szCs w:val="24"/>
          <w:lang w:eastAsia="sr-Latn-RS"/>
        </w:rPr>
      </w:pPr>
    </w:p>
    <w:p w:rsidR="00795855" w:rsidRPr="00795855" w:rsidRDefault="00795855" w:rsidP="00795855">
      <w:pPr>
        <w:jc w:val="center"/>
        <w:rPr>
          <w:b/>
          <w:color w:val="000000"/>
          <w:sz w:val="24"/>
          <w:szCs w:val="24"/>
          <w:lang w:val="sr-Latn-RS" w:eastAsia="sr-Latn-RS"/>
        </w:rPr>
      </w:pPr>
      <w:r w:rsidRPr="00795855">
        <w:rPr>
          <w:b/>
          <w:color w:val="000000"/>
          <w:sz w:val="24"/>
          <w:szCs w:val="24"/>
          <w:lang w:val="sr-Latn-RS" w:eastAsia="sr-Latn-RS"/>
        </w:rPr>
        <w:lastRenderedPageBreak/>
        <w:t>Члан 170ђ</w:t>
      </w:r>
    </w:p>
    <w:p w:rsidR="00795855" w:rsidRPr="00795855" w:rsidRDefault="00795855" w:rsidP="00795855">
      <w:pPr>
        <w:ind w:firstLine="720"/>
        <w:rPr>
          <w:color w:val="000000"/>
          <w:sz w:val="24"/>
          <w:szCs w:val="24"/>
          <w:lang w:val="sr-Latn-RS" w:eastAsia="sr-Latn-RS"/>
        </w:rPr>
      </w:pP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Лице на које се подаци односе остварује права у складу са законом којим се уређује заштита података о личности.</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Прималац података из евиденција из члана 175.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p>
    <w:p w:rsidR="00795855" w:rsidRPr="00795855" w:rsidRDefault="00795855" w:rsidP="00795855">
      <w:pPr>
        <w:jc w:val="center"/>
        <w:rPr>
          <w:b/>
          <w:color w:val="000000"/>
          <w:sz w:val="24"/>
          <w:szCs w:val="24"/>
          <w:lang w:val="sr-Cyrl-CS" w:eastAsia="sr-Latn-RS"/>
        </w:rPr>
      </w:pPr>
    </w:p>
    <w:p w:rsidR="00795855" w:rsidRPr="00795855" w:rsidRDefault="00795855" w:rsidP="00795855">
      <w:pPr>
        <w:spacing w:after="200" w:line="276" w:lineRule="auto"/>
        <w:jc w:val="center"/>
        <w:rPr>
          <w:b/>
          <w:sz w:val="24"/>
          <w:szCs w:val="24"/>
          <w:lang w:val="sr-Latn-RS" w:eastAsia="sr-Latn-RS"/>
        </w:rPr>
      </w:pPr>
      <w:r w:rsidRPr="00795855">
        <w:rPr>
          <w:b/>
          <w:color w:val="000000"/>
          <w:sz w:val="24"/>
          <w:szCs w:val="24"/>
          <w:lang w:val="sr-Latn-RS" w:eastAsia="sr-Latn-RS"/>
        </w:rPr>
        <w:t>Члан 170е</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Школа ажурира податке у евиденцијама које води на дан настанка промене, а најкасније 15 дана од дана промене.</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става 1. овог члана уносе се у регистре из члана 175. став 4. Закона на дан настанка промене, а најкасније 30 дана од дана промене.</w:t>
      </w:r>
      <w:r w:rsidRPr="00795855">
        <w:rPr>
          <w:color w:val="000000"/>
          <w:sz w:val="24"/>
          <w:szCs w:val="24"/>
          <w:vertAlign w:val="superscript"/>
          <w:lang w:val="sr-Latn-RS" w:eastAsia="sr-Latn-RS"/>
        </w:rPr>
        <w:t>*</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евиденције чувају се на начин и у роковима прописаним посебним законом.</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регистра из чл. 178, 178а, 180б и 180в Закона чувају се трајно.</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регистра деце, ученика, одраслих и студената чувају се трајно, осим података о социјалном и функционалном статусу ученика који се чувају пет година од престанка образовног статуса.</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Подаци из регистра из чл. 180. и 180а Закона чувају се трајно.</w:t>
      </w:r>
    </w:p>
    <w:p w:rsidR="00795855" w:rsidRPr="00795855" w:rsidRDefault="00795855" w:rsidP="00795855">
      <w:pPr>
        <w:jc w:val="center"/>
        <w:rPr>
          <w:b/>
          <w:color w:val="000000"/>
          <w:sz w:val="24"/>
          <w:szCs w:val="24"/>
          <w:lang w:val="sr-Cyrl-CS" w:eastAsia="sr-Latn-RS"/>
        </w:rPr>
      </w:pPr>
    </w:p>
    <w:p w:rsidR="00795855" w:rsidRPr="00795855" w:rsidRDefault="00795855" w:rsidP="00795855">
      <w:pPr>
        <w:jc w:val="center"/>
        <w:rPr>
          <w:b/>
          <w:sz w:val="24"/>
          <w:szCs w:val="24"/>
          <w:lang w:val="sr-Latn-RS" w:eastAsia="sr-Latn-RS"/>
        </w:rPr>
      </w:pPr>
      <w:r w:rsidRPr="00795855">
        <w:rPr>
          <w:b/>
          <w:color w:val="000000"/>
          <w:sz w:val="24"/>
          <w:szCs w:val="24"/>
          <w:lang w:val="sr-Latn-RS" w:eastAsia="sr-Latn-RS"/>
        </w:rPr>
        <w:t>Члан 170ж</w:t>
      </w:r>
    </w:p>
    <w:p w:rsidR="00795855" w:rsidRPr="00795855" w:rsidRDefault="00795855" w:rsidP="00795855">
      <w:pPr>
        <w:ind w:firstLine="720"/>
        <w:rPr>
          <w:color w:val="000000"/>
          <w:sz w:val="24"/>
          <w:szCs w:val="24"/>
          <w:lang w:val="sr-Latn-RS" w:eastAsia="sr-Latn-RS"/>
        </w:rPr>
      </w:pP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Школа обезбеђује мере заштите од неовлашћеног приступа и коришћења података из евиденција које води.</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Министарство обезбеђује мере заштите од неовлашћеног приступа и коришћења података у ЈИСП-у, када служба Владе не обавља послове из члана 175. став 9. Закона.</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p>
    <w:p w:rsidR="00795855" w:rsidRPr="00795855" w:rsidRDefault="00795855" w:rsidP="00795855">
      <w:pPr>
        <w:ind w:firstLine="720"/>
        <w:rPr>
          <w:sz w:val="24"/>
          <w:szCs w:val="24"/>
          <w:lang w:val="sr-Latn-RS" w:eastAsia="sr-Latn-RS"/>
        </w:rPr>
      </w:pPr>
      <w:r w:rsidRPr="00795855">
        <w:rPr>
          <w:color w:val="000000"/>
          <w:sz w:val="24"/>
          <w:szCs w:val="24"/>
          <w:lang w:val="sr-Latn-RS" w:eastAsia="sr-Latn-RS"/>
        </w:rPr>
        <w:t>Мере безбедности и заштите података из евиденција и регистара прописује министар.</w:t>
      </w:r>
    </w:p>
    <w:p w:rsidR="00795855" w:rsidRPr="00795855" w:rsidRDefault="00795855" w:rsidP="00795855">
      <w:pPr>
        <w:rPr>
          <w:rFonts w:eastAsiaTheme="minorEastAsia"/>
          <w:sz w:val="24"/>
          <w:szCs w:val="24"/>
          <w:lang w:val="sr-Cyrl-CS" w:eastAsia="sr-Latn-RS"/>
        </w:rPr>
      </w:pPr>
    </w:p>
    <w:p w:rsidR="00795855" w:rsidRPr="00795855" w:rsidRDefault="00795855" w:rsidP="00795855">
      <w:pPr>
        <w:rPr>
          <w:rFonts w:eastAsiaTheme="minorEastAsia"/>
          <w:sz w:val="24"/>
          <w:szCs w:val="24"/>
          <w:lang w:val="sr-Cyrl-CS" w:eastAsia="sr-Latn-RS"/>
        </w:rPr>
      </w:pPr>
    </w:p>
    <w:p w:rsidR="00085D88" w:rsidRDefault="00085D88" w:rsidP="00085D88">
      <w:pPr>
        <w:jc w:val="center"/>
        <w:rPr>
          <w:rFonts w:eastAsiaTheme="minorEastAsia"/>
          <w:b/>
          <w:color w:val="000000"/>
          <w:sz w:val="24"/>
          <w:szCs w:val="24"/>
          <w:lang w:val="sr-Latn-RS" w:eastAsia="sr-Latn-RS"/>
        </w:rPr>
      </w:pPr>
      <w:r w:rsidRPr="00085D88">
        <w:rPr>
          <w:rFonts w:eastAsiaTheme="minorEastAsia"/>
          <w:b/>
          <w:color w:val="000000"/>
          <w:sz w:val="24"/>
          <w:szCs w:val="24"/>
          <w:lang w:val="sr-Latn-RS" w:eastAsia="sr-Latn-RS"/>
        </w:rPr>
        <w:t>Информациони систем за спровођење испита</w:t>
      </w:r>
    </w:p>
    <w:p w:rsidR="00F370BE" w:rsidRPr="00085D88" w:rsidRDefault="00F370BE" w:rsidP="00085D88">
      <w:pPr>
        <w:jc w:val="center"/>
        <w:rPr>
          <w:rFonts w:eastAsiaTheme="minorEastAsia"/>
          <w:sz w:val="24"/>
          <w:szCs w:val="24"/>
          <w:lang w:val="sr-Latn-RS" w:eastAsia="sr-Latn-RS"/>
        </w:rPr>
      </w:pPr>
    </w:p>
    <w:p w:rsidR="00085D88" w:rsidRDefault="00085D88" w:rsidP="00085D88">
      <w:pPr>
        <w:jc w:val="center"/>
        <w:rPr>
          <w:rFonts w:eastAsiaTheme="minorEastAsia"/>
          <w:b/>
          <w:sz w:val="24"/>
          <w:szCs w:val="24"/>
          <w:lang w:eastAsia="sr-Latn-RS"/>
        </w:rPr>
      </w:pPr>
      <w:r w:rsidRPr="00085D88">
        <w:rPr>
          <w:rFonts w:eastAsiaTheme="minorEastAsia"/>
          <w:b/>
          <w:sz w:val="24"/>
          <w:szCs w:val="24"/>
          <w:lang w:val="sr-Latn-RS" w:eastAsia="sr-Latn-RS"/>
        </w:rPr>
        <w:t xml:space="preserve">Члан </w:t>
      </w:r>
      <w:r w:rsidRPr="00085D88">
        <w:rPr>
          <w:rFonts w:eastAsiaTheme="minorEastAsia"/>
          <w:b/>
          <w:sz w:val="24"/>
          <w:szCs w:val="24"/>
          <w:lang w:val="sr-Cyrl-RS" w:eastAsia="sr-Latn-RS"/>
        </w:rPr>
        <w:t>170з</w:t>
      </w:r>
    </w:p>
    <w:p w:rsidR="00772D4C" w:rsidRPr="00085D88" w:rsidRDefault="00772D4C" w:rsidP="00085D88">
      <w:pPr>
        <w:jc w:val="center"/>
        <w:rPr>
          <w:rFonts w:eastAsiaTheme="minorEastAsia"/>
          <w:sz w:val="24"/>
          <w:szCs w:val="24"/>
          <w:lang w:eastAsia="sr-Latn-RS"/>
        </w:rPr>
      </w:pP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 xml:space="preserve">Министарство, у оквиру ЈИСП-а, успоставља информациони систем за спровођење испита из члана 78. став 1. </w:t>
      </w:r>
      <w:r w:rsidRPr="00085D88">
        <w:rPr>
          <w:rFonts w:eastAsiaTheme="minorEastAsia"/>
          <w:b/>
          <w:color w:val="000000"/>
          <w:sz w:val="24"/>
          <w:szCs w:val="24"/>
          <w:lang w:val="sr-Cyrl-RS" w:eastAsia="sr-Latn-RS"/>
        </w:rPr>
        <w:t>З</w:t>
      </w:r>
      <w:r w:rsidRPr="00085D88">
        <w:rPr>
          <w:rFonts w:eastAsiaTheme="minorEastAsia"/>
          <w:b/>
          <w:color w:val="000000"/>
          <w:sz w:val="24"/>
          <w:szCs w:val="24"/>
          <w:lang w:val="sr-Latn-RS" w:eastAsia="sr-Latn-RS"/>
        </w:rPr>
        <w:t>акона и међународних испитивања на чије се спровођење обавезала Република Србија.</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У информационом систему из става 1. овог члана, уносе се:</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1) подаци за одређивање идентитета ученика</w:t>
      </w:r>
      <w:r w:rsidRPr="00085D88">
        <w:rPr>
          <w:rFonts w:eastAsiaTheme="minorEastAsia"/>
          <w:b/>
          <w:color w:val="000000"/>
          <w:sz w:val="24"/>
          <w:szCs w:val="24"/>
          <w:lang w:val="sr-Cyrl-RS" w:eastAsia="sr-Latn-RS"/>
        </w:rPr>
        <w:t>;</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2) подаци о образовном статусу ученика основне школе;</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lastRenderedPageBreak/>
        <w:t>3) подаци о образовном статусу ученика средње школе;</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4) подаци потребни за организацију испита и упис ученика у наредни ниво образовања;</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5) исказане жеље ученика за упис у средњу школу, односно високошколску установу;</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6) подаци о испиту који је ученик полагао;</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7) подаци о лицима која учествују у изради, рецензирању, прегледању и оцењивању испита;</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8) подаци о другим лицима која учествују у реализацији испита;</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Latn-RS" w:eastAsia="sr-Latn-RS"/>
        </w:rPr>
        <w:t>9) подаци о установи и просторијама установе у којима је обављен испит.</w:t>
      </w:r>
    </w:p>
    <w:p w:rsidR="00085D88" w:rsidRPr="00085D88" w:rsidRDefault="00085D88" w:rsidP="00085D88">
      <w:pPr>
        <w:rPr>
          <w:rFonts w:eastAsiaTheme="minorEastAsia"/>
          <w:sz w:val="24"/>
          <w:szCs w:val="24"/>
          <w:lang w:val="sr-Latn-RS" w:eastAsia="sr-Latn-RS"/>
        </w:rPr>
      </w:pPr>
      <w:r w:rsidRPr="00085D88">
        <w:rPr>
          <w:rFonts w:eastAsiaTheme="minorEastAsia"/>
          <w:b/>
          <w:color w:val="000000"/>
          <w:sz w:val="24"/>
          <w:szCs w:val="24"/>
          <w:lang w:val="sr-Cyrl-RS" w:eastAsia="sr-Latn-RS"/>
        </w:rPr>
        <w:t>Унос, преузимање, обрада и ажурирање податакаврше се у складу са Законом, а б</w:t>
      </w:r>
      <w:r w:rsidRPr="00085D88">
        <w:rPr>
          <w:rFonts w:eastAsiaTheme="minorEastAsia"/>
          <w:b/>
          <w:color w:val="000000"/>
          <w:sz w:val="24"/>
          <w:szCs w:val="24"/>
          <w:lang w:val="sr-Latn-RS" w:eastAsia="sr-Latn-RS"/>
        </w:rPr>
        <w:t>лиже услове и начин одржавања и администрирања информационог система из става 1. овог члана, прописује министар.</w:t>
      </w:r>
    </w:p>
    <w:p w:rsidR="000042B4" w:rsidRPr="001304ED" w:rsidRDefault="000042B4" w:rsidP="007D0646">
      <w:pPr>
        <w:tabs>
          <w:tab w:val="left" w:pos="-426"/>
        </w:tabs>
        <w:spacing w:before="100" w:beforeAutospacing="1" w:after="100" w:afterAutospacing="1"/>
        <w:contextualSpacing/>
        <w:jc w:val="both"/>
        <w:rPr>
          <w:sz w:val="24"/>
          <w:szCs w:val="24"/>
        </w:rPr>
      </w:pPr>
    </w:p>
    <w:p w:rsidR="00E23801" w:rsidRPr="00801C0C" w:rsidRDefault="00F65D8C" w:rsidP="00D83724">
      <w:pPr>
        <w:pStyle w:val="Heading2"/>
        <w:ind w:hanging="1440"/>
      </w:pPr>
      <w:r w:rsidRPr="00801C0C">
        <w:t>Рокови чувања података у евиденцији</w:t>
      </w:r>
    </w:p>
    <w:p w:rsidR="00E23801" w:rsidRPr="00801C0C" w:rsidRDefault="00F65D8C" w:rsidP="00D83724">
      <w:pPr>
        <w:pStyle w:val="Heading2"/>
        <w:ind w:hanging="1440"/>
      </w:pPr>
      <w:r w:rsidRPr="00801C0C">
        <w:t>Члан 17</w:t>
      </w:r>
      <w:r w:rsidR="00E64FEB">
        <w:t>1</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Лични </w:t>
      </w:r>
      <w:r w:rsidR="00C55745">
        <w:rPr>
          <w:sz w:val="24"/>
          <w:szCs w:val="24"/>
        </w:rPr>
        <w:t xml:space="preserve"> </w:t>
      </w:r>
      <w:r w:rsidRPr="00801C0C">
        <w:rPr>
          <w:sz w:val="24"/>
          <w:szCs w:val="24"/>
        </w:rPr>
        <w:t>подаци</w:t>
      </w:r>
      <w:r w:rsidR="00C55745">
        <w:rPr>
          <w:sz w:val="24"/>
          <w:szCs w:val="24"/>
        </w:rPr>
        <w:t xml:space="preserve"> </w:t>
      </w:r>
      <w:r w:rsidRPr="00801C0C">
        <w:rPr>
          <w:sz w:val="24"/>
          <w:szCs w:val="24"/>
        </w:rPr>
        <w:t xml:space="preserve">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Сви остали подаци из чл. од 161. до 164. овог статута чувају се десет година.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Подаци из евиденције о запосленима</w:t>
      </w:r>
      <w:r w:rsidR="00C55745">
        <w:rPr>
          <w:sz w:val="24"/>
          <w:szCs w:val="24"/>
        </w:rPr>
        <w:t xml:space="preserve"> </w:t>
      </w:r>
      <w:r w:rsidRPr="00801C0C">
        <w:rPr>
          <w:sz w:val="24"/>
          <w:szCs w:val="24"/>
        </w:rPr>
        <w:t xml:space="preserve"> чувају се десет година.</w:t>
      </w:r>
    </w:p>
    <w:p w:rsidR="00E23801" w:rsidRPr="00801C0C" w:rsidRDefault="00F65D8C" w:rsidP="00D83724">
      <w:pPr>
        <w:pStyle w:val="Heading2"/>
        <w:ind w:hanging="1440"/>
      </w:pPr>
      <w:r w:rsidRPr="00801C0C">
        <w:t>2.  Јавне исправе</w:t>
      </w:r>
    </w:p>
    <w:p w:rsidR="00E23801" w:rsidRPr="00801C0C" w:rsidRDefault="00F65D8C" w:rsidP="00D83724">
      <w:pPr>
        <w:pStyle w:val="Heading2"/>
        <w:ind w:hanging="1440"/>
      </w:pPr>
      <w:r w:rsidRPr="00801C0C">
        <w:t>Члан 17</w:t>
      </w:r>
      <w:r w:rsidR="00E64FEB">
        <w:t>2</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На основу</w:t>
      </w:r>
      <w:r w:rsidR="00C55745">
        <w:rPr>
          <w:sz w:val="24"/>
          <w:szCs w:val="24"/>
        </w:rPr>
        <w:t xml:space="preserve"> </w:t>
      </w:r>
      <w:r w:rsidRPr="00801C0C">
        <w:rPr>
          <w:sz w:val="24"/>
          <w:szCs w:val="24"/>
        </w:rPr>
        <w:t xml:space="preserve"> података унетих у евиденцију Школа издаје јавне исправе. Јавне исправе, у смислу Закона, јесу: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1) ђачка књижица;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2) преводница;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3) сведочанство о завршеном разреду првог циклуса за ученике који одлазе у иностранство и за одрасле;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4) сведочанство о сваком завршеном разреду другог циклуса;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5) уверење о положеном испиту из страног језика;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6) сведочанство о завршеном основном образовању и васпитању;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7) уверење о обављеном завршном испиту.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уписаном ученику на почетку школске године издаје ђачку књижицу, а приликом исписивања- преводницу.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Ученик </w:t>
      </w:r>
      <w:r w:rsidR="00C55745">
        <w:rPr>
          <w:sz w:val="24"/>
          <w:szCs w:val="24"/>
        </w:rPr>
        <w:t xml:space="preserve"> </w:t>
      </w:r>
      <w:r w:rsidRPr="00801C0C">
        <w:rPr>
          <w:sz w:val="24"/>
          <w:szCs w:val="24"/>
        </w:rPr>
        <w:t>прелази из једне у другу школу на основу преводнице. Школа ученику приликом исписивања издаје преводницу.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4D13CB" w:rsidRDefault="004D13CB" w:rsidP="002C5F6E">
      <w:pPr>
        <w:tabs>
          <w:tab w:val="left" w:pos="-426"/>
        </w:tabs>
        <w:spacing w:before="100" w:beforeAutospacing="1" w:after="100" w:afterAutospacing="1"/>
        <w:ind w:firstLine="720"/>
        <w:contextualSpacing/>
        <w:jc w:val="both"/>
        <w:rPr>
          <w:sz w:val="24"/>
          <w:szCs w:val="24"/>
        </w:rPr>
      </w:pPr>
    </w:p>
    <w:p w:rsidR="004D13CB" w:rsidRDefault="004D13CB" w:rsidP="002C5F6E">
      <w:pPr>
        <w:tabs>
          <w:tab w:val="left" w:pos="-426"/>
        </w:tabs>
        <w:spacing w:before="100" w:beforeAutospacing="1" w:after="100" w:afterAutospacing="1"/>
        <w:ind w:firstLine="720"/>
        <w:contextualSpacing/>
        <w:jc w:val="both"/>
        <w:rPr>
          <w:sz w:val="24"/>
          <w:szCs w:val="24"/>
        </w:rPr>
      </w:pP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Садржај образаца јавних исправа прописује министар и одобрава њихово издавање.</w:t>
      </w:r>
    </w:p>
    <w:p w:rsidR="00E23801" w:rsidRPr="00801C0C" w:rsidRDefault="00F65D8C" w:rsidP="00D83724">
      <w:pPr>
        <w:pStyle w:val="Heading2"/>
        <w:ind w:hanging="1440"/>
      </w:pPr>
      <w:r w:rsidRPr="00801C0C">
        <w:t>Дупликат јавне исправе</w:t>
      </w:r>
    </w:p>
    <w:p w:rsidR="00E23801" w:rsidRPr="00801C0C" w:rsidRDefault="00F65D8C" w:rsidP="00D83724">
      <w:pPr>
        <w:pStyle w:val="Heading2"/>
        <w:ind w:hanging="1440"/>
      </w:pPr>
      <w:r w:rsidRPr="00801C0C">
        <w:t>Члан 17</w:t>
      </w:r>
      <w:r w:rsidR="00E64FEB">
        <w:t>3</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Школа издаје уверење о чињеницама о којима води евиденцију у недостатку прописаног обрасца,  у складу са Законом.</w:t>
      </w:r>
    </w:p>
    <w:p w:rsidR="00E23801" w:rsidRPr="00801C0C" w:rsidRDefault="00F65D8C" w:rsidP="00D83724">
      <w:pPr>
        <w:pStyle w:val="Heading2"/>
        <w:ind w:hanging="1440"/>
      </w:pPr>
      <w:r w:rsidRPr="00801C0C">
        <w:t>Члан 17</w:t>
      </w:r>
      <w:r w:rsidR="00E64FEB">
        <w:t>4</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Ученику </w:t>
      </w:r>
      <w:r w:rsidR="00C55745">
        <w:rPr>
          <w:sz w:val="24"/>
          <w:szCs w:val="24"/>
        </w:rPr>
        <w:t xml:space="preserve"> </w:t>
      </w:r>
      <w:r w:rsidRPr="00801C0C">
        <w:rPr>
          <w:sz w:val="24"/>
          <w:szCs w:val="24"/>
        </w:rPr>
        <w:t>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E23801" w:rsidRPr="00801C0C" w:rsidRDefault="00F65D8C" w:rsidP="00D83724">
      <w:pPr>
        <w:pStyle w:val="Heading2"/>
        <w:ind w:hanging="1440"/>
      </w:pPr>
      <w:r w:rsidRPr="00801C0C">
        <w:t>XIII  ШТРАЈК ЗАПОСЛЕНИХ</w:t>
      </w:r>
    </w:p>
    <w:p w:rsidR="00E23801" w:rsidRPr="00801C0C" w:rsidRDefault="00F65D8C" w:rsidP="00D83724">
      <w:pPr>
        <w:pStyle w:val="Heading2"/>
        <w:ind w:hanging="1440"/>
      </w:pPr>
      <w:r w:rsidRPr="00801C0C">
        <w:t>Члан 17</w:t>
      </w:r>
      <w:r w:rsidR="00E64FEB">
        <w:t>5</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Запослени</w:t>
      </w:r>
      <w:r w:rsidR="00C55745">
        <w:rPr>
          <w:sz w:val="24"/>
          <w:szCs w:val="24"/>
        </w:rPr>
        <w:t xml:space="preserve"> </w:t>
      </w:r>
      <w:r w:rsidRPr="00801C0C">
        <w:rPr>
          <w:sz w:val="24"/>
          <w:szCs w:val="24"/>
        </w:rPr>
        <w:t xml:space="preserve"> у </w:t>
      </w:r>
      <w:r w:rsidR="00C55745">
        <w:rPr>
          <w:sz w:val="24"/>
          <w:szCs w:val="24"/>
        </w:rPr>
        <w:t xml:space="preserve"> </w:t>
      </w:r>
      <w:r w:rsidRPr="00801C0C">
        <w:rPr>
          <w:sz w:val="24"/>
          <w:szCs w:val="24"/>
        </w:rPr>
        <w:t>Школи остварују право на штрајк у складу са Законом, овим законом и законом којим се уређује штрајк.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E23801" w:rsidRPr="00801C0C" w:rsidRDefault="00F65D8C" w:rsidP="00D83724">
      <w:pPr>
        <w:pStyle w:val="Heading2"/>
        <w:ind w:hanging="1440"/>
      </w:pPr>
      <w:r w:rsidRPr="00801C0C">
        <w:t>Члан 17</w:t>
      </w:r>
      <w:r w:rsidR="00E64FEB">
        <w:t>6</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Наставници, односно стручни сарадници </w:t>
      </w:r>
      <w:r w:rsidR="00C55745">
        <w:rPr>
          <w:sz w:val="24"/>
          <w:szCs w:val="24"/>
        </w:rPr>
        <w:t xml:space="preserve"> </w:t>
      </w:r>
      <w:r w:rsidRPr="00801C0C">
        <w:rPr>
          <w:sz w:val="24"/>
          <w:szCs w:val="24"/>
        </w:rPr>
        <w:t>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Минимум процеса рада за наставника јесте извођење наставе у трајању од 30 минута по часу у оквирудневног распореда и обављање испита, а за стручног сарадника и наставника у продуженом боравку 20 часова рада недељно.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Наставнику, односно стручном сараднику за повреду </w:t>
      </w:r>
      <w:r w:rsidR="00BD71FD">
        <w:rPr>
          <w:sz w:val="24"/>
          <w:szCs w:val="24"/>
        </w:rPr>
        <w:t>о</w:t>
      </w:r>
      <w:r w:rsidRPr="00801C0C">
        <w:rPr>
          <w:sz w:val="24"/>
          <w:szCs w:val="24"/>
        </w:rPr>
        <w:t>бавезе из става 2. овог члана изриче се мера престанка радног односа.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lastRenderedPageBreak/>
        <w:t>Директор Школе је за време штрајка организованог</w:t>
      </w:r>
      <w:r w:rsidR="00C55745">
        <w:rPr>
          <w:sz w:val="24"/>
          <w:szCs w:val="24"/>
        </w:rPr>
        <w:t xml:space="preserve"> </w:t>
      </w:r>
      <w:r w:rsidRPr="00801C0C">
        <w:rPr>
          <w:sz w:val="24"/>
          <w:szCs w:val="24"/>
        </w:rPr>
        <w:t xml:space="preserve"> противно одредби става 2. овог члана, дужан да обезбеди остваривање наставе и обављање испита док траје штрајк.</w:t>
      </w:r>
    </w:p>
    <w:p w:rsidR="00E23801" w:rsidRPr="00801C0C" w:rsidRDefault="00F65D8C" w:rsidP="00154C4D">
      <w:pPr>
        <w:pStyle w:val="Heading2"/>
        <w:ind w:hanging="1440"/>
      </w:pPr>
      <w:r w:rsidRPr="00801C0C">
        <w:t>XIV  ПОСЛОВНА И ДРУГА ТАЈНА</w:t>
      </w:r>
    </w:p>
    <w:p w:rsidR="00E23801" w:rsidRPr="00801C0C" w:rsidRDefault="00F65D8C" w:rsidP="00154C4D">
      <w:pPr>
        <w:pStyle w:val="Heading2"/>
        <w:ind w:hanging="1440"/>
      </w:pPr>
      <w:r w:rsidRPr="00801C0C">
        <w:t>Члан 17</w:t>
      </w:r>
      <w:r w:rsidR="00E64FEB">
        <w:t>7</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Пословну </w:t>
      </w:r>
      <w:r w:rsidR="00C55745">
        <w:rPr>
          <w:sz w:val="24"/>
          <w:szCs w:val="24"/>
        </w:rPr>
        <w:t xml:space="preserve"> </w:t>
      </w:r>
      <w:r w:rsidRPr="00801C0C">
        <w:rPr>
          <w:sz w:val="24"/>
          <w:szCs w:val="24"/>
        </w:rPr>
        <w:t>тајну</w:t>
      </w:r>
      <w:r w:rsidR="00C55745">
        <w:rPr>
          <w:sz w:val="24"/>
          <w:szCs w:val="24"/>
        </w:rPr>
        <w:t xml:space="preserve"> </w:t>
      </w:r>
      <w:r w:rsidRPr="00801C0C">
        <w:rPr>
          <w:sz w:val="24"/>
          <w:szCs w:val="24"/>
        </w:rPr>
        <w:t xml:space="preserve">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Исправе</w:t>
      </w:r>
      <w:r w:rsidR="00C55745">
        <w:rPr>
          <w:sz w:val="24"/>
          <w:szCs w:val="24"/>
        </w:rPr>
        <w:t xml:space="preserve"> </w:t>
      </w:r>
      <w:r w:rsidRPr="00801C0C">
        <w:rPr>
          <w:sz w:val="24"/>
          <w:szCs w:val="24"/>
        </w:rPr>
        <w:t xml:space="preserve"> и друге податке који су утврђени као пословна тајна, другим лицима може да саопшти једино директор Школе или лице које он овласти.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Поред података који су Законом проглашени пословном тајном, пословном тајном сматрају се 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подаци о мерама и начину поступања за време ванредних околности,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план техничког и физичког обезбеђења имовине и објекта Школе и</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други подаци и исправе које Школски одбор прогласи пословном тајном.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Пословну и професионалну тајну дужни су да чувају запослени који сазнају за исправу или податак који се сматра тајним.</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4D13CB" w:rsidRDefault="004D13CB" w:rsidP="00154C4D">
      <w:pPr>
        <w:pStyle w:val="Heading2"/>
        <w:ind w:hanging="1440"/>
      </w:pPr>
    </w:p>
    <w:p w:rsidR="00E23801" w:rsidRPr="00801C0C" w:rsidRDefault="00F65D8C" w:rsidP="00154C4D">
      <w:pPr>
        <w:pStyle w:val="Heading2"/>
        <w:ind w:hanging="1440"/>
      </w:pPr>
      <w:r w:rsidRPr="00801C0C">
        <w:t>XV  ОБАВЕШТАВАЊЕ ЗАПОСЛЕНИХ И ДРУГИХ ЗАИНТЕРЕСОВАНИХ ЛИЦА</w:t>
      </w:r>
    </w:p>
    <w:p w:rsidR="00E23801" w:rsidRPr="00801C0C" w:rsidRDefault="00F65D8C" w:rsidP="00154C4D">
      <w:pPr>
        <w:pStyle w:val="Heading2"/>
        <w:ind w:hanging="1440"/>
      </w:pPr>
      <w:r w:rsidRPr="00801C0C">
        <w:t>Члан 17</w:t>
      </w:r>
      <w:r w:rsidR="00E64FEB">
        <w:t>8</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 xml:space="preserve">Запослени </w:t>
      </w:r>
      <w:r w:rsidR="00C55745">
        <w:rPr>
          <w:sz w:val="24"/>
          <w:szCs w:val="24"/>
        </w:rPr>
        <w:t xml:space="preserve"> </w:t>
      </w:r>
      <w:r w:rsidRPr="00801C0C">
        <w:rPr>
          <w:sz w:val="24"/>
          <w:szCs w:val="24"/>
        </w:rPr>
        <w:t>у Школи и друга заинтересована лица имају право да буду обавештени о одлукама органаШколе и другим питањима, у складу са Законом, овим статутом и другим општим актима.</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Објављивање одлука Школског одбора, директора, стручних органа, Савета родитеља</w:t>
      </w:r>
      <w:r w:rsidR="001304ED">
        <w:rPr>
          <w:sz w:val="24"/>
          <w:szCs w:val="24"/>
        </w:rPr>
        <w:t xml:space="preserve"> и </w:t>
      </w:r>
      <w:r w:rsidRPr="00801C0C">
        <w:rPr>
          <w:sz w:val="24"/>
          <w:szCs w:val="24"/>
        </w:rPr>
        <w:t>стручних тимова врши се на огласној табли,а могу се објављивати и на  сајту Школе.</w:t>
      </w:r>
    </w:p>
    <w:p w:rsidR="00E23801" w:rsidRPr="00801C0C" w:rsidRDefault="00F65D8C" w:rsidP="002C5F6E">
      <w:pPr>
        <w:tabs>
          <w:tab w:val="left" w:pos="-426"/>
        </w:tabs>
        <w:spacing w:before="100" w:beforeAutospacing="1" w:after="100" w:afterAutospacing="1"/>
        <w:ind w:firstLine="720"/>
        <w:contextualSpacing/>
        <w:jc w:val="both"/>
        <w:rPr>
          <w:sz w:val="24"/>
          <w:szCs w:val="24"/>
        </w:rPr>
      </w:pPr>
      <w:r w:rsidRPr="00801C0C">
        <w:rPr>
          <w:sz w:val="24"/>
          <w:szCs w:val="24"/>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E23801" w:rsidRPr="00801C0C" w:rsidRDefault="00F65D8C" w:rsidP="00154C4D">
      <w:pPr>
        <w:pStyle w:val="Heading2"/>
        <w:ind w:hanging="1440"/>
      </w:pPr>
      <w:r w:rsidRPr="00801C0C">
        <w:t>VI ПРЕЛАЗНЕ И ЗАВРШНЕ ОДРЕДБЕ</w:t>
      </w:r>
    </w:p>
    <w:p w:rsidR="00E23801" w:rsidRPr="00801C0C" w:rsidRDefault="00F65D8C" w:rsidP="00154C4D">
      <w:pPr>
        <w:pStyle w:val="Heading2"/>
        <w:ind w:hanging="1440"/>
      </w:pPr>
      <w:r w:rsidRPr="00801C0C">
        <w:t>Члан 17</w:t>
      </w:r>
      <w:r w:rsidR="00E64FEB">
        <w:t>9</w:t>
      </w:r>
      <w:r w:rsidRPr="00801C0C">
        <w:t>.</w:t>
      </w:r>
    </w:p>
    <w:p w:rsidR="004D13CB" w:rsidRDefault="004D13CB" w:rsidP="002C5F6E">
      <w:pPr>
        <w:tabs>
          <w:tab w:val="left" w:pos="-426"/>
        </w:tabs>
        <w:spacing w:before="100" w:beforeAutospacing="1" w:after="100" w:afterAutospacing="1"/>
        <w:ind w:firstLine="720"/>
        <w:contextualSpacing/>
        <w:jc w:val="both"/>
        <w:rPr>
          <w:sz w:val="24"/>
          <w:szCs w:val="24"/>
        </w:rPr>
      </w:pPr>
    </w:p>
    <w:p w:rsidR="002C4BD4" w:rsidRPr="00801C0C" w:rsidRDefault="004D13CB" w:rsidP="002C5F6E">
      <w:pPr>
        <w:tabs>
          <w:tab w:val="left" w:pos="-426"/>
        </w:tabs>
        <w:spacing w:before="100" w:beforeAutospacing="1" w:after="100" w:afterAutospacing="1"/>
        <w:ind w:firstLine="720"/>
        <w:contextualSpacing/>
        <w:jc w:val="both"/>
        <w:rPr>
          <w:sz w:val="24"/>
          <w:szCs w:val="24"/>
        </w:rPr>
      </w:pPr>
      <w:r>
        <w:rPr>
          <w:sz w:val="24"/>
          <w:szCs w:val="24"/>
        </w:rPr>
        <w:t xml:space="preserve">  </w:t>
      </w:r>
      <w:r w:rsidR="00F65D8C" w:rsidRPr="00801C0C">
        <w:rPr>
          <w:sz w:val="24"/>
          <w:szCs w:val="24"/>
        </w:rPr>
        <w:t>На сва питања која нису регулисана овим Статутом, при</w:t>
      </w:r>
      <w:r w:rsidR="009460B5" w:rsidRPr="00801C0C">
        <w:rPr>
          <w:sz w:val="24"/>
          <w:szCs w:val="24"/>
        </w:rPr>
        <w:t xml:space="preserve">мењују се одредбе закона </w:t>
      </w:r>
      <w:r w:rsidR="00F65D8C" w:rsidRPr="00801C0C">
        <w:rPr>
          <w:sz w:val="24"/>
          <w:szCs w:val="24"/>
        </w:rPr>
        <w:t>подзаконских</w:t>
      </w:r>
      <w:r w:rsidR="002C4BD4" w:rsidRPr="00801C0C">
        <w:rPr>
          <w:sz w:val="24"/>
          <w:szCs w:val="24"/>
        </w:rPr>
        <w:t xml:space="preserve"> аката.</w:t>
      </w:r>
    </w:p>
    <w:p w:rsidR="004D13CB" w:rsidRDefault="004D13CB" w:rsidP="00154C4D">
      <w:pPr>
        <w:pStyle w:val="Heading2"/>
        <w:ind w:hanging="1440"/>
      </w:pPr>
    </w:p>
    <w:p w:rsidR="004D13CB" w:rsidRPr="004D13CB" w:rsidRDefault="004D13CB" w:rsidP="004D13CB"/>
    <w:p w:rsidR="00E23801" w:rsidRPr="00801C0C" w:rsidRDefault="00F65D8C" w:rsidP="00154C4D">
      <w:pPr>
        <w:pStyle w:val="Heading2"/>
        <w:ind w:hanging="1440"/>
      </w:pPr>
      <w:r w:rsidRPr="00801C0C">
        <w:t>Члан 1</w:t>
      </w:r>
      <w:r w:rsidR="00E64FEB">
        <w:t>80</w:t>
      </w:r>
      <w:r w:rsidRPr="00801C0C">
        <w:t>.</w:t>
      </w:r>
    </w:p>
    <w:p w:rsidR="00E23801" w:rsidRPr="00801C0C" w:rsidRDefault="00F65D8C" w:rsidP="002C5F6E">
      <w:pPr>
        <w:tabs>
          <w:tab w:val="left" w:pos="-426"/>
        </w:tabs>
        <w:spacing w:before="100" w:beforeAutospacing="1" w:after="100" w:afterAutospacing="1"/>
        <w:ind w:firstLine="720"/>
        <w:contextualSpacing/>
        <w:jc w:val="both"/>
        <w:rPr>
          <w:sz w:val="24"/>
          <w:szCs w:val="24"/>
        </w:rPr>
        <w:sectPr w:rsidR="00E23801" w:rsidRPr="00801C0C" w:rsidSect="00106204">
          <w:type w:val="continuous"/>
          <w:pgSz w:w="12240" w:h="15840"/>
          <w:pgMar w:top="1417" w:right="1417" w:bottom="1417" w:left="1417" w:header="720" w:footer="720" w:gutter="0"/>
          <w:cols w:space="720"/>
          <w:docGrid w:linePitch="272"/>
        </w:sectPr>
      </w:pPr>
      <w:r w:rsidRPr="00801C0C">
        <w:rPr>
          <w:position w:val="-1"/>
          <w:sz w:val="24"/>
          <w:szCs w:val="24"/>
        </w:rPr>
        <w:t>Статут ступа на снагу осмог дана од дана његовог објављивања на огласној табли Школе.</w:t>
      </w:r>
    </w:p>
    <w:p w:rsidR="0003235B" w:rsidRPr="00801C0C" w:rsidRDefault="000B6266" w:rsidP="002C5F6E">
      <w:pPr>
        <w:tabs>
          <w:tab w:val="left" w:pos="-426"/>
        </w:tabs>
        <w:spacing w:before="100" w:beforeAutospacing="1" w:after="100" w:afterAutospacing="1"/>
        <w:ind w:firstLine="720"/>
        <w:contextualSpacing/>
        <w:jc w:val="both"/>
        <w:rPr>
          <w:sz w:val="24"/>
          <w:szCs w:val="24"/>
        </w:rPr>
      </w:pPr>
      <w:r>
        <w:rPr>
          <w:noProof/>
          <w:sz w:val="24"/>
          <w:szCs w:val="24"/>
        </w:rPr>
        <w:lastRenderedPageBreak/>
        <mc:AlternateContent>
          <mc:Choice Requires="wpg">
            <w:drawing>
              <wp:anchor distT="0" distB="0" distL="114300" distR="114300" simplePos="0" relativeHeight="251658240" behindDoc="1" locked="0" layoutInCell="1" allowOverlap="1">
                <wp:simplePos x="0" y="0"/>
                <wp:positionH relativeFrom="page">
                  <wp:posOffset>5005070</wp:posOffset>
                </wp:positionH>
                <wp:positionV relativeFrom="paragraph">
                  <wp:posOffset>143510</wp:posOffset>
                </wp:positionV>
                <wp:extent cx="518795" cy="5080"/>
                <wp:effectExtent l="0" t="0" r="14605" b="139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080"/>
                          <a:chOff x="7882" y="226"/>
                          <a:chExt cx="817" cy="8"/>
                        </a:xfrm>
                      </wpg:grpSpPr>
                      <wps:wsp>
                        <wps:cNvPr id="8" name="Freeform 6"/>
                        <wps:cNvSpPr>
                          <a:spLocks/>
                        </wps:cNvSpPr>
                        <wps:spPr bwMode="auto">
                          <a:xfrm>
                            <a:off x="7886" y="230"/>
                            <a:ext cx="403" cy="0"/>
                          </a:xfrm>
                          <a:custGeom>
                            <a:avLst/>
                            <a:gdLst>
                              <a:gd name="T0" fmla="+- 0 7886 7886"/>
                              <a:gd name="T1" fmla="*/ T0 w 403"/>
                              <a:gd name="T2" fmla="+- 0 8289 7886"/>
                              <a:gd name="T3" fmla="*/ T2 w 403"/>
                            </a:gdLst>
                            <a:ahLst/>
                            <a:cxnLst>
                              <a:cxn ang="0">
                                <a:pos x="T1" y="0"/>
                              </a:cxn>
                              <a:cxn ang="0">
                                <a:pos x="T3" y="0"/>
                              </a:cxn>
                            </a:cxnLst>
                            <a:rect l="0" t="0" r="r" b="b"/>
                            <a:pathLst>
                              <a:path w="403">
                                <a:moveTo>
                                  <a:pt x="0" y="0"/>
                                </a:moveTo>
                                <a:lnTo>
                                  <a:pt x="403"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8292" y="230"/>
                            <a:ext cx="403" cy="0"/>
                          </a:xfrm>
                          <a:custGeom>
                            <a:avLst/>
                            <a:gdLst>
                              <a:gd name="T0" fmla="+- 0 8292 8292"/>
                              <a:gd name="T1" fmla="*/ T0 w 403"/>
                              <a:gd name="T2" fmla="+- 0 8696 8292"/>
                              <a:gd name="T3" fmla="*/ T2 w 403"/>
                            </a:gdLst>
                            <a:ahLst/>
                            <a:cxnLst>
                              <a:cxn ang="0">
                                <a:pos x="T1" y="0"/>
                              </a:cxn>
                              <a:cxn ang="0">
                                <a:pos x="T3" y="0"/>
                              </a:cxn>
                            </a:cxnLst>
                            <a:rect l="0" t="0" r="r" b="b"/>
                            <a:pathLst>
                              <a:path w="403">
                                <a:moveTo>
                                  <a:pt x="0" y="0"/>
                                </a:moveTo>
                                <a:lnTo>
                                  <a:pt x="404"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4.1pt;margin-top:11.3pt;width:40.85pt;height:.4pt;z-index:-251658240;mso-position-horizontal-relative:page" coordorigin="7882,226" coordsize="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">
                <v:shape id="Freeform 6" o:spid="_x0000_s1027" style="position:absolute;left:7886;top:230;width:403;height: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MXL4A&#10;AADaAAAADwAAAGRycy9kb3ducmV2LnhtbERPy4rCMBTdC/5DuII7TSv4mGosMjDgQgSrMNtLc22L&#10;zU1Jotb5+slCcHk4703em1Y8yPnGsoJ0moAgLq1uuFJwOf9MViB8QNbYWiYFL/KQb4eDDWbaPvlE&#10;jyJUIoawz1BBHUKXSenLmgz6qe2II3e1zmCI0FVSO3zGcNPKWZIspMGGY0ONHX3XVN6Ku1FQ/qWt&#10;XtqD4y9zuM8lF7/HWaHUeNTv1iAC9eEjfrv3WkHcGq/EG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jjFy+AAAA2gAAAA8AAAAAAAAAAAAAAAAAmAIAAGRycy9kb3ducmV2&#10;LnhtbFBLBQYAAAAABAAEAPUAAACDAwAAAAA=&#10;" path="m,l403,e" filled="f" strokeweight=".14225mm">
                  <v:path arrowok="t" o:connecttype="custom" o:connectlocs="0,0;403,0" o:connectangles="0,0"/>
                </v:shape>
                <v:shape id="Freeform 5" o:spid="_x0000_s1028" style="position:absolute;left:8292;top:230;width:403;height: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px8IA&#10;AADaAAAADwAAAGRycy9kb3ducmV2LnhtbESPwWrDMBBE74H+g9hCb7GcQJvYsRxKodBDKNQJ9LpY&#10;W9vEWhlJsZ18fVUo5DjMzBum2M+mFyM531lWsEpSEMS11R03Ck7H9+UWhA/IGnvLpOBKHvblw6LA&#10;XNuJv2isQiMihH2OCtoQhlxKX7dk0Cd2II7ej3UGQ5SukdrhFOGml+s0fZEGO44LLQ701lJ9ri5G&#10;QX1b9XpjD44zc7g8S66+P9eVUk+P8+sORKA53MP/7Q+tIIO/K/EG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ynHwgAAANoAAAAPAAAAAAAAAAAAAAAAAJgCAABkcnMvZG93&#10;bnJldi54bWxQSwUGAAAAAAQABAD1AAAAhwMAAAAA&#10;" path="m,l404,e" filled="f" strokeweight=".14225mm">
                  <v:path arrowok="t" o:connecttype="custom" o:connectlocs="0,0;404,0" o:connectangles="0,0"/>
                </v:shape>
                <w10:wrap anchorx="page"/>
              </v:group>
            </w:pict>
          </mc:Fallback>
        </mc:AlternateContent>
      </w:r>
      <w:r w:rsidR="00F65D8C" w:rsidRPr="00801C0C">
        <w:rPr>
          <w:sz w:val="24"/>
          <w:szCs w:val="24"/>
        </w:rPr>
        <w:t xml:space="preserve">Ступањем на снагу овог </w:t>
      </w:r>
      <w:r w:rsidR="0003235B" w:rsidRPr="00801C0C">
        <w:rPr>
          <w:sz w:val="24"/>
          <w:szCs w:val="24"/>
        </w:rPr>
        <w:t>С</w:t>
      </w:r>
      <w:r w:rsidR="00F65D8C" w:rsidRPr="00801C0C">
        <w:rPr>
          <w:sz w:val="24"/>
          <w:szCs w:val="24"/>
        </w:rPr>
        <w:t xml:space="preserve">татута престаје да важи </w:t>
      </w:r>
      <w:r w:rsidR="004D13CB">
        <w:rPr>
          <w:sz w:val="24"/>
          <w:szCs w:val="24"/>
        </w:rPr>
        <w:t xml:space="preserve"> </w:t>
      </w:r>
      <w:r w:rsidR="00F65D8C" w:rsidRPr="00801C0C">
        <w:rPr>
          <w:sz w:val="24"/>
          <w:szCs w:val="24"/>
        </w:rPr>
        <w:t xml:space="preserve">Статут </w:t>
      </w:r>
      <w:r w:rsidR="0003235B" w:rsidRPr="00801C0C">
        <w:rPr>
          <w:sz w:val="24"/>
          <w:szCs w:val="24"/>
        </w:rPr>
        <w:t xml:space="preserve"> број </w:t>
      </w:r>
      <w:r w:rsidR="00C94EE6">
        <w:rPr>
          <w:sz w:val="24"/>
          <w:szCs w:val="24"/>
          <w:lang w:val="sr-Cyrl-RS"/>
        </w:rPr>
        <w:t xml:space="preserve"> 06-343</w:t>
      </w:r>
      <w:r w:rsidR="00E92C20">
        <w:rPr>
          <w:sz w:val="24"/>
          <w:szCs w:val="24"/>
        </w:rPr>
        <w:t xml:space="preserve"> од 27</w:t>
      </w:r>
      <w:r w:rsidR="0003235B" w:rsidRPr="00801C0C">
        <w:rPr>
          <w:sz w:val="24"/>
          <w:szCs w:val="24"/>
        </w:rPr>
        <w:t xml:space="preserve">. </w:t>
      </w:r>
      <w:r w:rsidR="00C94EE6">
        <w:rPr>
          <w:sz w:val="24"/>
          <w:szCs w:val="24"/>
          <w:lang w:val="sr-Cyrl-RS"/>
        </w:rPr>
        <w:t>Ф</w:t>
      </w:r>
      <w:r w:rsidR="00E92C20">
        <w:rPr>
          <w:sz w:val="24"/>
          <w:szCs w:val="24"/>
          <w:lang w:val="sr-Cyrl-RS"/>
        </w:rPr>
        <w:t xml:space="preserve">ебруара </w:t>
      </w:r>
      <w:r w:rsidR="00E92C20">
        <w:rPr>
          <w:sz w:val="24"/>
          <w:szCs w:val="24"/>
        </w:rPr>
        <w:t xml:space="preserve"> 201</w:t>
      </w:r>
      <w:r w:rsidR="00E92C20">
        <w:rPr>
          <w:sz w:val="24"/>
          <w:szCs w:val="24"/>
          <w:lang w:val="sr-Cyrl-RS"/>
        </w:rPr>
        <w:t>9</w:t>
      </w:r>
      <w:r w:rsidR="0003235B" w:rsidRPr="00801C0C">
        <w:rPr>
          <w:sz w:val="24"/>
          <w:szCs w:val="24"/>
        </w:rPr>
        <w:t xml:space="preserve">. </w:t>
      </w:r>
      <w:r w:rsidR="004C02A1">
        <w:rPr>
          <w:sz w:val="24"/>
          <w:szCs w:val="24"/>
        </w:rPr>
        <w:t>г</w:t>
      </w:r>
      <w:r w:rsidR="0003235B" w:rsidRPr="00801C0C">
        <w:rPr>
          <w:sz w:val="24"/>
          <w:szCs w:val="24"/>
        </w:rPr>
        <w:t>одине.</w:t>
      </w:r>
    </w:p>
    <w:p w:rsidR="004D13CB" w:rsidRDefault="004D13CB" w:rsidP="002C5F6E">
      <w:pPr>
        <w:tabs>
          <w:tab w:val="left" w:pos="-426"/>
        </w:tabs>
        <w:spacing w:before="100" w:beforeAutospacing="1" w:after="100" w:afterAutospacing="1"/>
        <w:ind w:firstLine="720"/>
        <w:contextualSpacing/>
        <w:jc w:val="both"/>
        <w:rPr>
          <w:sz w:val="24"/>
          <w:szCs w:val="24"/>
        </w:rPr>
      </w:pPr>
    </w:p>
    <w:p w:rsidR="004D13CB" w:rsidRDefault="004D13CB" w:rsidP="002C5F6E">
      <w:pPr>
        <w:tabs>
          <w:tab w:val="left" w:pos="-426"/>
        </w:tabs>
        <w:spacing w:before="100" w:beforeAutospacing="1"/>
        <w:ind w:firstLine="720"/>
        <w:contextualSpacing/>
        <w:jc w:val="both"/>
        <w:rPr>
          <w:sz w:val="24"/>
          <w:szCs w:val="24"/>
        </w:rPr>
      </w:pPr>
      <w:r>
        <w:rPr>
          <w:sz w:val="24"/>
          <w:szCs w:val="24"/>
        </w:rPr>
        <w:t xml:space="preserve">                                                                                    Председник Школског одбора,</w:t>
      </w:r>
    </w:p>
    <w:p w:rsidR="004D13CB" w:rsidRDefault="004D13CB" w:rsidP="002C5F6E">
      <w:pPr>
        <w:tabs>
          <w:tab w:val="left" w:pos="-426"/>
        </w:tabs>
        <w:spacing w:before="100" w:beforeAutospacing="1"/>
        <w:ind w:firstLine="720"/>
        <w:contextualSpacing/>
        <w:jc w:val="both"/>
        <w:rPr>
          <w:sz w:val="24"/>
          <w:szCs w:val="24"/>
        </w:rPr>
      </w:pPr>
    </w:p>
    <w:p w:rsidR="004D13CB" w:rsidRDefault="004D13CB" w:rsidP="002C5F6E">
      <w:pPr>
        <w:tabs>
          <w:tab w:val="left" w:pos="-426"/>
        </w:tabs>
        <w:spacing w:before="100" w:beforeAutospacing="1"/>
        <w:ind w:firstLine="720"/>
        <w:contextualSpacing/>
        <w:jc w:val="both"/>
        <w:rPr>
          <w:sz w:val="24"/>
          <w:szCs w:val="24"/>
        </w:rPr>
      </w:pPr>
      <w:r>
        <w:rPr>
          <w:sz w:val="24"/>
          <w:szCs w:val="24"/>
        </w:rPr>
        <w:t xml:space="preserve">                                                                              ______________________________</w:t>
      </w:r>
    </w:p>
    <w:p w:rsidR="004D13CB" w:rsidRPr="004D13CB" w:rsidRDefault="004D13CB" w:rsidP="002C5F6E">
      <w:pPr>
        <w:tabs>
          <w:tab w:val="left" w:pos="-426"/>
        </w:tabs>
        <w:spacing w:before="100" w:beforeAutospacing="1"/>
        <w:ind w:firstLine="720"/>
        <w:contextualSpacing/>
        <w:jc w:val="both"/>
        <w:rPr>
          <w:sz w:val="24"/>
          <w:szCs w:val="24"/>
        </w:rPr>
      </w:pPr>
      <w:r>
        <w:rPr>
          <w:sz w:val="24"/>
          <w:szCs w:val="24"/>
        </w:rPr>
        <w:t xml:space="preserve">                                                                                          </w:t>
      </w:r>
      <w:r w:rsidR="00E92C20">
        <w:rPr>
          <w:sz w:val="24"/>
          <w:szCs w:val="24"/>
        </w:rPr>
        <w:t>/</w:t>
      </w:r>
      <w:r w:rsidR="00E92C20">
        <w:rPr>
          <w:sz w:val="24"/>
          <w:szCs w:val="24"/>
          <w:lang w:val="sr-Cyrl-RS"/>
        </w:rPr>
        <w:t>Марко Шундић</w:t>
      </w:r>
      <w:r>
        <w:rPr>
          <w:sz w:val="24"/>
          <w:szCs w:val="24"/>
        </w:rPr>
        <w:t>/</w:t>
      </w:r>
    </w:p>
    <w:p w:rsidR="004D13CB" w:rsidRDefault="004D13CB" w:rsidP="002C5F6E">
      <w:pPr>
        <w:tabs>
          <w:tab w:val="left" w:pos="-426"/>
        </w:tabs>
        <w:spacing w:before="100" w:beforeAutospacing="1"/>
        <w:ind w:firstLine="720"/>
        <w:contextualSpacing/>
        <w:jc w:val="both"/>
        <w:rPr>
          <w:sz w:val="24"/>
          <w:szCs w:val="24"/>
        </w:rPr>
      </w:pPr>
    </w:p>
    <w:p w:rsidR="004D13CB" w:rsidRDefault="004D13CB" w:rsidP="004D13CB">
      <w:pPr>
        <w:tabs>
          <w:tab w:val="left" w:pos="-426"/>
        </w:tabs>
        <w:spacing w:before="100" w:beforeAutospacing="1" w:after="100" w:afterAutospacing="1"/>
        <w:contextualSpacing/>
        <w:rPr>
          <w:sz w:val="24"/>
          <w:szCs w:val="24"/>
        </w:rPr>
      </w:pPr>
    </w:p>
    <w:p w:rsidR="004D13CB" w:rsidRDefault="004D13CB" w:rsidP="004D13CB">
      <w:pPr>
        <w:tabs>
          <w:tab w:val="left" w:pos="-426"/>
        </w:tabs>
        <w:spacing w:before="100" w:beforeAutospacing="1" w:after="100" w:afterAutospacing="1"/>
        <w:contextualSpacing/>
        <w:rPr>
          <w:position w:val="-1"/>
          <w:sz w:val="24"/>
          <w:szCs w:val="24"/>
        </w:rPr>
      </w:pPr>
      <w:r>
        <w:rPr>
          <w:sz w:val="24"/>
          <w:szCs w:val="24"/>
        </w:rPr>
        <w:t xml:space="preserve">          </w:t>
      </w:r>
      <w:r w:rsidR="00F65D8C" w:rsidRPr="00801C0C">
        <w:rPr>
          <w:sz w:val="24"/>
          <w:szCs w:val="24"/>
        </w:rPr>
        <w:t>Статут је објављен</w:t>
      </w:r>
      <w:r w:rsidR="00C55745">
        <w:rPr>
          <w:sz w:val="24"/>
          <w:szCs w:val="24"/>
        </w:rPr>
        <w:t xml:space="preserve"> </w:t>
      </w:r>
      <w:r w:rsidR="00F65D8C" w:rsidRPr="00801C0C">
        <w:rPr>
          <w:sz w:val="24"/>
          <w:szCs w:val="24"/>
        </w:rPr>
        <w:t xml:space="preserve"> на огласној табли </w:t>
      </w:r>
      <w:r w:rsidR="00C55745">
        <w:rPr>
          <w:sz w:val="24"/>
          <w:szCs w:val="24"/>
        </w:rPr>
        <w:t xml:space="preserve"> </w:t>
      </w:r>
      <w:r w:rsidR="00F65D8C" w:rsidRPr="00801C0C">
        <w:rPr>
          <w:sz w:val="24"/>
          <w:szCs w:val="24"/>
        </w:rPr>
        <w:t>Школе</w:t>
      </w:r>
      <w:r w:rsidR="00E92C20">
        <w:rPr>
          <w:sz w:val="24"/>
          <w:szCs w:val="24"/>
        </w:rPr>
        <w:t xml:space="preserve"> дана</w:t>
      </w:r>
      <w:r w:rsidR="003E1E39">
        <w:rPr>
          <w:sz w:val="24"/>
          <w:szCs w:val="24"/>
          <w:lang w:val="sr-Latn-RS"/>
        </w:rPr>
        <w:t xml:space="preserve"> 23.02.</w:t>
      </w:r>
      <w:r w:rsidR="00E92C20">
        <w:rPr>
          <w:sz w:val="24"/>
          <w:szCs w:val="24"/>
        </w:rPr>
        <w:t>20</w:t>
      </w:r>
      <w:r w:rsidR="00E92C20">
        <w:rPr>
          <w:sz w:val="24"/>
          <w:szCs w:val="24"/>
          <w:lang w:val="sr-Cyrl-RS"/>
        </w:rPr>
        <w:t>22</w:t>
      </w:r>
      <w:r w:rsidR="0003235B" w:rsidRPr="00801C0C">
        <w:rPr>
          <w:sz w:val="24"/>
          <w:szCs w:val="24"/>
        </w:rPr>
        <w:t>.године</w:t>
      </w:r>
      <w:r w:rsidR="00830325">
        <w:rPr>
          <w:sz w:val="24"/>
          <w:szCs w:val="24"/>
        </w:rPr>
        <w:t xml:space="preserve"> </w:t>
      </w:r>
      <w:r w:rsidR="0003235B" w:rsidRPr="00801C0C">
        <w:rPr>
          <w:sz w:val="24"/>
          <w:szCs w:val="24"/>
        </w:rPr>
        <w:t xml:space="preserve"> и ступа на снагу дана</w:t>
      </w:r>
      <w:r w:rsidR="00830325">
        <w:rPr>
          <w:sz w:val="24"/>
          <w:szCs w:val="24"/>
        </w:rPr>
        <w:t xml:space="preserve"> </w:t>
      </w:r>
      <w:r w:rsidR="0003235B" w:rsidRPr="00801C0C">
        <w:rPr>
          <w:sz w:val="24"/>
          <w:szCs w:val="24"/>
        </w:rPr>
        <w:t xml:space="preserve"> </w:t>
      </w:r>
      <w:r w:rsidR="003E1E39">
        <w:rPr>
          <w:sz w:val="24"/>
          <w:szCs w:val="24"/>
          <w:lang w:val="sr-Latn-RS"/>
        </w:rPr>
        <w:t>02.03.</w:t>
      </w:r>
      <w:r w:rsidR="00E92C20">
        <w:rPr>
          <w:sz w:val="24"/>
          <w:szCs w:val="24"/>
        </w:rPr>
        <w:t xml:space="preserve"> 20</w:t>
      </w:r>
      <w:r w:rsidR="00E92C20">
        <w:rPr>
          <w:sz w:val="24"/>
          <w:szCs w:val="24"/>
          <w:lang w:val="sr-Cyrl-RS"/>
        </w:rPr>
        <w:t>22</w:t>
      </w:r>
      <w:r w:rsidR="0003235B" w:rsidRPr="00801C0C">
        <w:rPr>
          <w:sz w:val="24"/>
          <w:szCs w:val="24"/>
        </w:rPr>
        <w:t xml:space="preserve">. </w:t>
      </w:r>
      <w:r w:rsidR="004C02A1">
        <w:rPr>
          <w:sz w:val="24"/>
          <w:szCs w:val="24"/>
        </w:rPr>
        <w:t>г</w:t>
      </w:r>
      <w:r w:rsidR="0003235B" w:rsidRPr="00801C0C">
        <w:rPr>
          <w:sz w:val="24"/>
          <w:szCs w:val="24"/>
        </w:rPr>
        <w:t>одине</w:t>
      </w:r>
      <w:r w:rsidRPr="004D13CB">
        <w:rPr>
          <w:position w:val="-1"/>
          <w:sz w:val="24"/>
          <w:szCs w:val="24"/>
        </w:rPr>
        <w:t xml:space="preserve"> </w:t>
      </w:r>
    </w:p>
    <w:p w:rsidR="004D13CB" w:rsidRDefault="004D13CB" w:rsidP="004D13CB">
      <w:pPr>
        <w:tabs>
          <w:tab w:val="left" w:pos="-426"/>
        </w:tabs>
        <w:spacing w:before="100" w:beforeAutospacing="1" w:after="100" w:afterAutospacing="1"/>
        <w:contextualSpacing/>
        <w:rPr>
          <w:position w:val="-1"/>
          <w:sz w:val="24"/>
          <w:szCs w:val="24"/>
        </w:rPr>
      </w:pPr>
      <w:r>
        <w:rPr>
          <w:position w:val="-1"/>
          <w:sz w:val="24"/>
          <w:szCs w:val="24"/>
        </w:rPr>
        <w:t xml:space="preserve">                                                               </w:t>
      </w:r>
    </w:p>
    <w:p w:rsidR="004D13CB" w:rsidRDefault="004D13CB" w:rsidP="004D13CB">
      <w:pPr>
        <w:tabs>
          <w:tab w:val="left" w:pos="-426"/>
        </w:tabs>
        <w:spacing w:before="100" w:beforeAutospacing="1" w:after="100" w:afterAutospacing="1"/>
        <w:contextualSpacing/>
        <w:rPr>
          <w:position w:val="-1"/>
          <w:sz w:val="24"/>
          <w:szCs w:val="24"/>
        </w:rPr>
      </w:pPr>
    </w:p>
    <w:p w:rsidR="004D13CB" w:rsidRDefault="004D13CB" w:rsidP="004D13CB">
      <w:pPr>
        <w:tabs>
          <w:tab w:val="left" w:pos="-426"/>
        </w:tabs>
        <w:spacing w:before="100" w:beforeAutospacing="1" w:after="100" w:afterAutospacing="1"/>
        <w:contextualSpacing/>
        <w:rPr>
          <w:position w:val="-1"/>
          <w:sz w:val="24"/>
          <w:szCs w:val="24"/>
          <w:lang w:val="sr-Cyrl-RS"/>
        </w:rPr>
      </w:pPr>
      <w:r>
        <w:rPr>
          <w:position w:val="-1"/>
          <w:sz w:val="24"/>
          <w:szCs w:val="24"/>
        </w:rPr>
        <w:t xml:space="preserve">                                                                                                            Секретар школе</w:t>
      </w:r>
      <w:r w:rsidR="002B44DC">
        <w:rPr>
          <w:position w:val="-1"/>
          <w:sz w:val="24"/>
          <w:szCs w:val="24"/>
          <w:lang w:val="sr-Cyrl-RS"/>
        </w:rPr>
        <w:t>:</w:t>
      </w:r>
    </w:p>
    <w:p w:rsidR="002B44DC" w:rsidRPr="002B44DC" w:rsidRDefault="002B44DC" w:rsidP="004D13CB">
      <w:pPr>
        <w:tabs>
          <w:tab w:val="left" w:pos="-426"/>
        </w:tabs>
        <w:spacing w:before="100" w:beforeAutospacing="1" w:after="100" w:afterAutospacing="1"/>
        <w:contextualSpacing/>
        <w:rPr>
          <w:position w:val="-1"/>
          <w:sz w:val="24"/>
          <w:szCs w:val="24"/>
          <w:lang w:val="sr-Cyrl-RS"/>
        </w:rPr>
      </w:pPr>
      <w:r>
        <w:rPr>
          <w:position w:val="-1"/>
          <w:sz w:val="24"/>
          <w:szCs w:val="24"/>
          <w:lang w:val="sr-Cyrl-RS"/>
        </w:rPr>
        <w:tab/>
      </w:r>
      <w:r>
        <w:rPr>
          <w:position w:val="-1"/>
          <w:sz w:val="24"/>
          <w:szCs w:val="24"/>
          <w:lang w:val="sr-Cyrl-RS"/>
        </w:rPr>
        <w:tab/>
      </w:r>
      <w:r>
        <w:rPr>
          <w:position w:val="-1"/>
          <w:sz w:val="24"/>
          <w:szCs w:val="24"/>
          <w:lang w:val="sr-Cyrl-RS"/>
        </w:rPr>
        <w:tab/>
      </w:r>
      <w:r>
        <w:rPr>
          <w:position w:val="-1"/>
          <w:sz w:val="24"/>
          <w:szCs w:val="24"/>
          <w:lang w:val="sr-Cyrl-RS"/>
        </w:rPr>
        <w:tab/>
      </w:r>
      <w:r>
        <w:rPr>
          <w:position w:val="-1"/>
          <w:sz w:val="24"/>
          <w:szCs w:val="24"/>
          <w:lang w:val="sr-Cyrl-RS"/>
        </w:rPr>
        <w:tab/>
      </w:r>
      <w:r>
        <w:rPr>
          <w:position w:val="-1"/>
          <w:sz w:val="24"/>
          <w:szCs w:val="24"/>
          <w:lang w:val="sr-Cyrl-RS"/>
        </w:rPr>
        <w:tab/>
      </w:r>
      <w:r>
        <w:rPr>
          <w:position w:val="-1"/>
          <w:sz w:val="24"/>
          <w:szCs w:val="24"/>
          <w:lang w:val="sr-Cyrl-RS"/>
        </w:rPr>
        <w:tab/>
      </w:r>
      <w:r>
        <w:rPr>
          <w:position w:val="-1"/>
          <w:sz w:val="24"/>
          <w:szCs w:val="24"/>
          <w:lang w:val="sr-Cyrl-RS"/>
        </w:rPr>
        <w:tab/>
      </w:r>
      <w:r>
        <w:rPr>
          <w:position w:val="-1"/>
          <w:sz w:val="24"/>
          <w:szCs w:val="24"/>
          <w:lang w:val="sr-Cyrl-RS"/>
        </w:rPr>
        <w:tab/>
        <w:t>____________________</w:t>
      </w:r>
    </w:p>
    <w:p w:rsidR="004D13CB" w:rsidRPr="004D13CB" w:rsidRDefault="003E1E39" w:rsidP="004D13CB">
      <w:pPr>
        <w:tabs>
          <w:tab w:val="left" w:pos="-426"/>
        </w:tabs>
        <w:spacing w:before="100" w:beforeAutospacing="1" w:after="100" w:afterAutospacing="1"/>
        <w:contextualSpacing/>
        <w:rPr>
          <w:position w:val="-1"/>
          <w:sz w:val="24"/>
          <w:szCs w:val="24"/>
        </w:rPr>
      </w:pP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p>
    <w:sectPr w:rsidR="004D13CB" w:rsidRPr="004D13CB" w:rsidSect="00106204">
      <w:type w:val="continuous"/>
      <w:pgSz w:w="12240" w:h="15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07" w:rsidRDefault="00746307">
      <w:r>
        <w:separator/>
      </w:r>
    </w:p>
  </w:endnote>
  <w:endnote w:type="continuationSeparator" w:id="0">
    <w:p w:rsidR="00746307" w:rsidRDefault="007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07" w:rsidRDefault="00746307">
      <w:r>
        <w:separator/>
      </w:r>
    </w:p>
  </w:footnote>
  <w:footnote w:type="continuationSeparator" w:id="0">
    <w:p w:rsidR="00746307" w:rsidRDefault="00746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A" w:rsidRDefault="00AE707A">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7027545</wp:posOffset>
              </wp:positionH>
              <wp:positionV relativeFrom="page">
                <wp:posOffset>346075</wp:posOffset>
              </wp:positionV>
              <wp:extent cx="203200" cy="177800"/>
              <wp:effectExtent l="0" t="0" r="635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07A" w:rsidRDefault="00AE707A">
                          <w:pPr>
                            <w:spacing w:line="260" w:lineRule="exact"/>
                            <w:ind w:left="40"/>
                            <w:rPr>
                              <w:sz w:val="24"/>
                              <w:szCs w:val="24"/>
                            </w:rPr>
                          </w:pPr>
                          <w:r>
                            <w:fldChar w:fldCharType="begin"/>
                          </w:r>
                          <w:r>
                            <w:rPr>
                              <w:sz w:val="24"/>
                              <w:szCs w:val="24"/>
                            </w:rPr>
                            <w:instrText xml:space="preserve"> PAGE </w:instrText>
                          </w:r>
                          <w:r>
                            <w:fldChar w:fldCharType="separate"/>
                          </w:r>
                          <w:r w:rsidR="00131547">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35pt;margin-top:27.2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" filled="f" stroked="f">
              <v:textbox inset="0,0,0,0">
                <w:txbxContent>
                  <w:p w:rsidR="00AE707A" w:rsidRDefault="00AE707A">
                    <w:pPr>
                      <w:spacing w:line="260" w:lineRule="exact"/>
                      <w:ind w:left="40"/>
                      <w:rPr>
                        <w:sz w:val="24"/>
                        <w:szCs w:val="24"/>
                      </w:rPr>
                    </w:pPr>
                    <w:r>
                      <w:fldChar w:fldCharType="begin"/>
                    </w:r>
                    <w:r>
                      <w:rPr>
                        <w:sz w:val="24"/>
                        <w:szCs w:val="24"/>
                      </w:rPr>
                      <w:instrText xml:space="preserve"> PAGE </w:instrText>
                    </w:r>
                    <w:r>
                      <w:fldChar w:fldCharType="separate"/>
                    </w:r>
                    <w:r w:rsidR="00131547">
                      <w:rPr>
                        <w:noProof/>
                        <w:sz w:val="24"/>
                        <w:szCs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B8"/>
    <w:multiLevelType w:val="hybridMultilevel"/>
    <w:tmpl w:val="E1E6DB88"/>
    <w:lvl w:ilvl="0" w:tplc="A87E9A9C">
      <w:start w:val="11"/>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087519DB"/>
    <w:multiLevelType w:val="multilevel"/>
    <w:tmpl w:val="3B1AD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0867C82"/>
    <w:multiLevelType w:val="hybridMultilevel"/>
    <w:tmpl w:val="788C061A"/>
    <w:lvl w:ilvl="0" w:tplc="46B8946C">
      <w:start w:val="1"/>
      <w:numFmt w:val="decimal"/>
      <w:lvlText w:val="%1."/>
      <w:lvlJc w:val="left"/>
      <w:pPr>
        <w:ind w:left="2815" w:hanging="360"/>
      </w:pPr>
      <w:rPr>
        <w:rFonts w:hint="default"/>
      </w:r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3">
    <w:nsid w:val="3C012293"/>
    <w:multiLevelType w:val="hybridMultilevel"/>
    <w:tmpl w:val="BE66D99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411333"/>
    <w:multiLevelType w:val="hybridMultilevel"/>
    <w:tmpl w:val="EB3CEF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75C319A5"/>
    <w:multiLevelType w:val="hybridMultilevel"/>
    <w:tmpl w:val="EC3437A4"/>
    <w:lvl w:ilvl="0" w:tplc="FFFFFFFF">
      <w:start w:val="3"/>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01"/>
    <w:rsid w:val="000042B4"/>
    <w:rsid w:val="00011E6B"/>
    <w:rsid w:val="0002529C"/>
    <w:rsid w:val="0003235B"/>
    <w:rsid w:val="0005344A"/>
    <w:rsid w:val="00070E37"/>
    <w:rsid w:val="00083CA6"/>
    <w:rsid w:val="0008505E"/>
    <w:rsid w:val="00085D88"/>
    <w:rsid w:val="00087B59"/>
    <w:rsid w:val="000B2ADA"/>
    <w:rsid w:val="000B4F24"/>
    <w:rsid w:val="000B6266"/>
    <w:rsid w:val="000B736D"/>
    <w:rsid w:val="000C0695"/>
    <w:rsid w:val="000C40E4"/>
    <w:rsid w:val="000D190B"/>
    <w:rsid w:val="000D4FB1"/>
    <w:rsid w:val="000E0A7D"/>
    <w:rsid w:val="000E41BD"/>
    <w:rsid w:val="000F0D1C"/>
    <w:rsid w:val="000F2729"/>
    <w:rsid w:val="00106204"/>
    <w:rsid w:val="00122CC6"/>
    <w:rsid w:val="00125C0E"/>
    <w:rsid w:val="0013017B"/>
    <w:rsid w:val="001304ED"/>
    <w:rsid w:val="00131547"/>
    <w:rsid w:val="00147282"/>
    <w:rsid w:val="001505A9"/>
    <w:rsid w:val="00154C4D"/>
    <w:rsid w:val="00156533"/>
    <w:rsid w:val="00176690"/>
    <w:rsid w:val="00187D24"/>
    <w:rsid w:val="00191BE7"/>
    <w:rsid w:val="00192259"/>
    <w:rsid w:val="001D014E"/>
    <w:rsid w:val="001D51E5"/>
    <w:rsid w:val="001D7DCA"/>
    <w:rsid w:val="001E0BA9"/>
    <w:rsid w:val="0020001F"/>
    <w:rsid w:val="002050F5"/>
    <w:rsid w:val="0020545C"/>
    <w:rsid w:val="0024663C"/>
    <w:rsid w:val="00253D9F"/>
    <w:rsid w:val="00255989"/>
    <w:rsid w:val="00255A16"/>
    <w:rsid w:val="00265648"/>
    <w:rsid w:val="00266B00"/>
    <w:rsid w:val="0028122A"/>
    <w:rsid w:val="002849A3"/>
    <w:rsid w:val="002866F5"/>
    <w:rsid w:val="00287A89"/>
    <w:rsid w:val="0029291B"/>
    <w:rsid w:val="00297211"/>
    <w:rsid w:val="002A0AA2"/>
    <w:rsid w:val="002B44DC"/>
    <w:rsid w:val="002B68D5"/>
    <w:rsid w:val="002C2CCC"/>
    <w:rsid w:val="002C2D68"/>
    <w:rsid w:val="002C4B70"/>
    <w:rsid w:val="002C4BD4"/>
    <w:rsid w:val="002C5301"/>
    <w:rsid w:val="002C5F6E"/>
    <w:rsid w:val="002C6EAA"/>
    <w:rsid w:val="002D2A6A"/>
    <w:rsid w:val="002F13E9"/>
    <w:rsid w:val="003079F4"/>
    <w:rsid w:val="00314D9E"/>
    <w:rsid w:val="00315F57"/>
    <w:rsid w:val="003163E1"/>
    <w:rsid w:val="00334BFA"/>
    <w:rsid w:val="0033622E"/>
    <w:rsid w:val="00345D10"/>
    <w:rsid w:val="00345F0B"/>
    <w:rsid w:val="00347A4D"/>
    <w:rsid w:val="00350344"/>
    <w:rsid w:val="00371A32"/>
    <w:rsid w:val="00375F08"/>
    <w:rsid w:val="00381E9D"/>
    <w:rsid w:val="00385890"/>
    <w:rsid w:val="0039153B"/>
    <w:rsid w:val="00395D5B"/>
    <w:rsid w:val="003A5858"/>
    <w:rsid w:val="003B47EB"/>
    <w:rsid w:val="003B64E4"/>
    <w:rsid w:val="003C2B9B"/>
    <w:rsid w:val="003C46D3"/>
    <w:rsid w:val="003C66B0"/>
    <w:rsid w:val="003D34AF"/>
    <w:rsid w:val="003E1E39"/>
    <w:rsid w:val="003E4089"/>
    <w:rsid w:val="003E6F36"/>
    <w:rsid w:val="003E706F"/>
    <w:rsid w:val="00402B67"/>
    <w:rsid w:val="0040633A"/>
    <w:rsid w:val="00410063"/>
    <w:rsid w:val="0041321E"/>
    <w:rsid w:val="00413540"/>
    <w:rsid w:val="00413663"/>
    <w:rsid w:val="00413B30"/>
    <w:rsid w:val="00414C5F"/>
    <w:rsid w:val="00415F7E"/>
    <w:rsid w:val="00433628"/>
    <w:rsid w:val="00435FD3"/>
    <w:rsid w:val="00436A38"/>
    <w:rsid w:val="00436B46"/>
    <w:rsid w:val="00440E1B"/>
    <w:rsid w:val="00442860"/>
    <w:rsid w:val="00443739"/>
    <w:rsid w:val="004471B1"/>
    <w:rsid w:val="00451A97"/>
    <w:rsid w:val="0046322B"/>
    <w:rsid w:val="00477F14"/>
    <w:rsid w:val="0048362B"/>
    <w:rsid w:val="00484ED2"/>
    <w:rsid w:val="00494FFD"/>
    <w:rsid w:val="004A1897"/>
    <w:rsid w:val="004A33C7"/>
    <w:rsid w:val="004C02A1"/>
    <w:rsid w:val="004C1196"/>
    <w:rsid w:val="004C4DE4"/>
    <w:rsid w:val="004D0923"/>
    <w:rsid w:val="004D13CB"/>
    <w:rsid w:val="004E5684"/>
    <w:rsid w:val="004E7BE8"/>
    <w:rsid w:val="00504476"/>
    <w:rsid w:val="005140A7"/>
    <w:rsid w:val="00533796"/>
    <w:rsid w:val="00562230"/>
    <w:rsid w:val="00564B0B"/>
    <w:rsid w:val="00565797"/>
    <w:rsid w:val="00571A44"/>
    <w:rsid w:val="00573C2F"/>
    <w:rsid w:val="00586954"/>
    <w:rsid w:val="00587D17"/>
    <w:rsid w:val="00594DF5"/>
    <w:rsid w:val="005A1ED2"/>
    <w:rsid w:val="005B06C5"/>
    <w:rsid w:val="005B73D0"/>
    <w:rsid w:val="005B7972"/>
    <w:rsid w:val="005C6733"/>
    <w:rsid w:val="00601B24"/>
    <w:rsid w:val="006031F3"/>
    <w:rsid w:val="0060557E"/>
    <w:rsid w:val="00610577"/>
    <w:rsid w:val="00615667"/>
    <w:rsid w:val="00620393"/>
    <w:rsid w:val="006219BC"/>
    <w:rsid w:val="00621AD8"/>
    <w:rsid w:val="006307F1"/>
    <w:rsid w:val="00633FC5"/>
    <w:rsid w:val="00643CE8"/>
    <w:rsid w:val="00671B72"/>
    <w:rsid w:val="0068047D"/>
    <w:rsid w:val="00680DB7"/>
    <w:rsid w:val="00685BA5"/>
    <w:rsid w:val="00693F08"/>
    <w:rsid w:val="006A51E8"/>
    <w:rsid w:val="006B3B35"/>
    <w:rsid w:val="006F3969"/>
    <w:rsid w:val="00717903"/>
    <w:rsid w:val="00731C56"/>
    <w:rsid w:val="00746307"/>
    <w:rsid w:val="007556BD"/>
    <w:rsid w:val="007639E6"/>
    <w:rsid w:val="00772D4C"/>
    <w:rsid w:val="0077630D"/>
    <w:rsid w:val="00782E02"/>
    <w:rsid w:val="00784DD2"/>
    <w:rsid w:val="0078785E"/>
    <w:rsid w:val="007917C7"/>
    <w:rsid w:val="00795855"/>
    <w:rsid w:val="00796AC9"/>
    <w:rsid w:val="00797CA8"/>
    <w:rsid w:val="007A60B7"/>
    <w:rsid w:val="007A64ED"/>
    <w:rsid w:val="007B7F56"/>
    <w:rsid w:val="007C000B"/>
    <w:rsid w:val="007C16D3"/>
    <w:rsid w:val="007D0646"/>
    <w:rsid w:val="007D3EA8"/>
    <w:rsid w:val="007E0DB9"/>
    <w:rsid w:val="007E2CFA"/>
    <w:rsid w:val="007E4555"/>
    <w:rsid w:val="007F1434"/>
    <w:rsid w:val="00801C0C"/>
    <w:rsid w:val="00802A8B"/>
    <w:rsid w:val="008038A9"/>
    <w:rsid w:val="0081745D"/>
    <w:rsid w:val="00821FFA"/>
    <w:rsid w:val="00822602"/>
    <w:rsid w:val="00827094"/>
    <w:rsid w:val="00830325"/>
    <w:rsid w:val="008449E1"/>
    <w:rsid w:val="008511A7"/>
    <w:rsid w:val="00851532"/>
    <w:rsid w:val="00852964"/>
    <w:rsid w:val="00857E92"/>
    <w:rsid w:val="008A301F"/>
    <w:rsid w:val="008A7B75"/>
    <w:rsid w:val="008B0366"/>
    <w:rsid w:val="008B1FEF"/>
    <w:rsid w:val="008B5E30"/>
    <w:rsid w:val="008C2FB7"/>
    <w:rsid w:val="008C41DB"/>
    <w:rsid w:val="008D17D1"/>
    <w:rsid w:val="008D5AEC"/>
    <w:rsid w:val="008D683A"/>
    <w:rsid w:val="008E4096"/>
    <w:rsid w:val="008F5169"/>
    <w:rsid w:val="008F7776"/>
    <w:rsid w:val="008F7BA1"/>
    <w:rsid w:val="009155D9"/>
    <w:rsid w:val="00921F67"/>
    <w:rsid w:val="00927F42"/>
    <w:rsid w:val="00933A8E"/>
    <w:rsid w:val="00940F67"/>
    <w:rsid w:val="00944579"/>
    <w:rsid w:val="009460B5"/>
    <w:rsid w:val="0094683A"/>
    <w:rsid w:val="00952DA3"/>
    <w:rsid w:val="0095351C"/>
    <w:rsid w:val="0096023B"/>
    <w:rsid w:val="0096068B"/>
    <w:rsid w:val="00961E54"/>
    <w:rsid w:val="00967C4A"/>
    <w:rsid w:val="00976D67"/>
    <w:rsid w:val="00993088"/>
    <w:rsid w:val="009A082A"/>
    <w:rsid w:val="009A153A"/>
    <w:rsid w:val="009C4D6C"/>
    <w:rsid w:val="009C62DE"/>
    <w:rsid w:val="009C7935"/>
    <w:rsid w:val="009E28F9"/>
    <w:rsid w:val="009E2AC7"/>
    <w:rsid w:val="009F3356"/>
    <w:rsid w:val="00A05974"/>
    <w:rsid w:val="00A05F1B"/>
    <w:rsid w:val="00A06ED7"/>
    <w:rsid w:val="00A22285"/>
    <w:rsid w:val="00A417F0"/>
    <w:rsid w:val="00A5461B"/>
    <w:rsid w:val="00A576DF"/>
    <w:rsid w:val="00A60290"/>
    <w:rsid w:val="00A77D14"/>
    <w:rsid w:val="00A77F20"/>
    <w:rsid w:val="00A81906"/>
    <w:rsid w:val="00A82AED"/>
    <w:rsid w:val="00A95379"/>
    <w:rsid w:val="00AA674E"/>
    <w:rsid w:val="00AB1F44"/>
    <w:rsid w:val="00AC0C66"/>
    <w:rsid w:val="00AC3D94"/>
    <w:rsid w:val="00AC5757"/>
    <w:rsid w:val="00AD1F5B"/>
    <w:rsid w:val="00AD2EE6"/>
    <w:rsid w:val="00AD5524"/>
    <w:rsid w:val="00AE3E4E"/>
    <w:rsid w:val="00AE5696"/>
    <w:rsid w:val="00AE707A"/>
    <w:rsid w:val="00B07FFB"/>
    <w:rsid w:val="00B1272D"/>
    <w:rsid w:val="00B2076A"/>
    <w:rsid w:val="00B54B0F"/>
    <w:rsid w:val="00B57A59"/>
    <w:rsid w:val="00B63FD5"/>
    <w:rsid w:val="00B6519E"/>
    <w:rsid w:val="00B7318C"/>
    <w:rsid w:val="00B80874"/>
    <w:rsid w:val="00B856F3"/>
    <w:rsid w:val="00B87537"/>
    <w:rsid w:val="00B90A4E"/>
    <w:rsid w:val="00B94F31"/>
    <w:rsid w:val="00BB07E3"/>
    <w:rsid w:val="00BB27C5"/>
    <w:rsid w:val="00BB3C14"/>
    <w:rsid w:val="00BB45F2"/>
    <w:rsid w:val="00BB4C3E"/>
    <w:rsid w:val="00BB4E20"/>
    <w:rsid w:val="00BB52E6"/>
    <w:rsid w:val="00BB5EBC"/>
    <w:rsid w:val="00BC4BC6"/>
    <w:rsid w:val="00BC4CC4"/>
    <w:rsid w:val="00BC5638"/>
    <w:rsid w:val="00BC7A61"/>
    <w:rsid w:val="00BD71FD"/>
    <w:rsid w:val="00BE15DA"/>
    <w:rsid w:val="00BE5531"/>
    <w:rsid w:val="00BE61BB"/>
    <w:rsid w:val="00BF3811"/>
    <w:rsid w:val="00BF5B30"/>
    <w:rsid w:val="00BF657C"/>
    <w:rsid w:val="00BF7986"/>
    <w:rsid w:val="00C01219"/>
    <w:rsid w:val="00C06984"/>
    <w:rsid w:val="00C16C3B"/>
    <w:rsid w:val="00C234DC"/>
    <w:rsid w:val="00C27272"/>
    <w:rsid w:val="00C55745"/>
    <w:rsid w:val="00C55E77"/>
    <w:rsid w:val="00C57956"/>
    <w:rsid w:val="00C62800"/>
    <w:rsid w:val="00C651A0"/>
    <w:rsid w:val="00C73E29"/>
    <w:rsid w:val="00C7683F"/>
    <w:rsid w:val="00C92D96"/>
    <w:rsid w:val="00C930CC"/>
    <w:rsid w:val="00C9408E"/>
    <w:rsid w:val="00C94EE6"/>
    <w:rsid w:val="00C97298"/>
    <w:rsid w:val="00CA4F9D"/>
    <w:rsid w:val="00CB1404"/>
    <w:rsid w:val="00CB74C5"/>
    <w:rsid w:val="00CB76B6"/>
    <w:rsid w:val="00CC3CC8"/>
    <w:rsid w:val="00CC4903"/>
    <w:rsid w:val="00CC5077"/>
    <w:rsid w:val="00CD1822"/>
    <w:rsid w:val="00CF4A3B"/>
    <w:rsid w:val="00D02C5D"/>
    <w:rsid w:val="00D07939"/>
    <w:rsid w:val="00D0799C"/>
    <w:rsid w:val="00D07ECA"/>
    <w:rsid w:val="00D24234"/>
    <w:rsid w:val="00D27E03"/>
    <w:rsid w:val="00D312CD"/>
    <w:rsid w:val="00D33400"/>
    <w:rsid w:val="00D3422C"/>
    <w:rsid w:val="00D44741"/>
    <w:rsid w:val="00D530B3"/>
    <w:rsid w:val="00D559D8"/>
    <w:rsid w:val="00D57C11"/>
    <w:rsid w:val="00D61FA9"/>
    <w:rsid w:val="00D63434"/>
    <w:rsid w:val="00D76EAE"/>
    <w:rsid w:val="00D772F0"/>
    <w:rsid w:val="00D80872"/>
    <w:rsid w:val="00D8095C"/>
    <w:rsid w:val="00D83724"/>
    <w:rsid w:val="00D94B9E"/>
    <w:rsid w:val="00D95C5F"/>
    <w:rsid w:val="00D97D86"/>
    <w:rsid w:val="00DA15A4"/>
    <w:rsid w:val="00DA43C3"/>
    <w:rsid w:val="00DC3705"/>
    <w:rsid w:val="00DD0F21"/>
    <w:rsid w:val="00DD1B11"/>
    <w:rsid w:val="00DD4EFD"/>
    <w:rsid w:val="00DF07C3"/>
    <w:rsid w:val="00DF15FB"/>
    <w:rsid w:val="00DF2317"/>
    <w:rsid w:val="00DF344B"/>
    <w:rsid w:val="00E02E1C"/>
    <w:rsid w:val="00E05D3B"/>
    <w:rsid w:val="00E10716"/>
    <w:rsid w:val="00E23801"/>
    <w:rsid w:val="00E32A21"/>
    <w:rsid w:val="00E45EAA"/>
    <w:rsid w:val="00E63159"/>
    <w:rsid w:val="00E64FEB"/>
    <w:rsid w:val="00E674F4"/>
    <w:rsid w:val="00E71347"/>
    <w:rsid w:val="00E754BB"/>
    <w:rsid w:val="00E77BEF"/>
    <w:rsid w:val="00E80194"/>
    <w:rsid w:val="00E837AA"/>
    <w:rsid w:val="00E92C20"/>
    <w:rsid w:val="00E94E51"/>
    <w:rsid w:val="00E9505A"/>
    <w:rsid w:val="00EC1093"/>
    <w:rsid w:val="00EC13FF"/>
    <w:rsid w:val="00EC35EA"/>
    <w:rsid w:val="00ED1E62"/>
    <w:rsid w:val="00ED4555"/>
    <w:rsid w:val="00EF3FD9"/>
    <w:rsid w:val="00EF6F97"/>
    <w:rsid w:val="00F02A4C"/>
    <w:rsid w:val="00F073D7"/>
    <w:rsid w:val="00F10951"/>
    <w:rsid w:val="00F11E10"/>
    <w:rsid w:val="00F130AB"/>
    <w:rsid w:val="00F1702E"/>
    <w:rsid w:val="00F1795C"/>
    <w:rsid w:val="00F2188A"/>
    <w:rsid w:val="00F3527F"/>
    <w:rsid w:val="00F370BE"/>
    <w:rsid w:val="00F41187"/>
    <w:rsid w:val="00F41F76"/>
    <w:rsid w:val="00F423F4"/>
    <w:rsid w:val="00F45C40"/>
    <w:rsid w:val="00F53E4E"/>
    <w:rsid w:val="00F55297"/>
    <w:rsid w:val="00F56CCD"/>
    <w:rsid w:val="00F615CB"/>
    <w:rsid w:val="00F65D8C"/>
    <w:rsid w:val="00F77919"/>
    <w:rsid w:val="00F81746"/>
    <w:rsid w:val="00F85D45"/>
    <w:rsid w:val="00F90E24"/>
    <w:rsid w:val="00F9755A"/>
    <w:rsid w:val="00FA26CC"/>
    <w:rsid w:val="00FA2F3C"/>
    <w:rsid w:val="00FB33DC"/>
    <w:rsid w:val="00FB7A78"/>
    <w:rsid w:val="00FC3D8E"/>
    <w:rsid w:val="00FC41E4"/>
    <w:rsid w:val="00FC4EE5"/>
    <w:rsid w:val="00FD18FB"/>
    <w:rsid w:val="00FE0089"/>
    <w:rsid w:val="00FE7CB6"/>
    <w:rsid w:val="00FF5E0C"/>
    <w:rsid w:val="00FF7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2B68D5"/>
    <w:pPr>
      <w:keepNext/>
      <w:tabs>
        <w:tab w:val="num" w:pos="720"/>
      </w:tabs>
      <w:spacing w:before="240" w:after="60"/>
      <w:ind w:left="720" w:hanging="72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2B68D5"/>
    <w:pPr>
      <w:keepNext/>
      <w:tabs>
        <w:tab w:val="num" w:pos="1440"/>
      </w:tabs>
      <w:spacing w:before="240" w:after="60"/>
      <w:ind w:left="1440" w:hanging="720"/>
      <w:jc w:val="center"/>
      <w:outlineLvl w:val="1"/>
    </w:pPr>
    <w:rPr>
      <w:rFonts w:asciiTheme="majorHAnsi" w:eastAsiaTheme="majorEastAsia" w:hAnsiTheme="majorHAnsi" w:cstheme="majorBidi"/>
      <w:b/>
      <w:bCs/>
      <w:iCs/>
      <w:sz w:val="24"/>
      <w:szCs w:val="28"/>
    </w:rPr>
  </w:style>
  <w:style w:type="paragraph" w:styleId="Heading3">
    <w:name w:val="heading 3"/>
    <w:basedOn w:val="Normal"/>
    <w:next w:val="Normal"/>
    <w:link w:val="Heading3Char"/>
    <w:uiPriority w:val="9"/>
    <w:unhideWhenUsed/>
    <w:qFormat/>
    <w:rsid w:val="00564B0B"/>
    <w:pPr>
      <w:keepNext/>
      <w:tabs>
        <w:tab w:val="num" w:pos="2160"/>
      </w:tabs>
      <w:spacing w:before="240" w:after="60"/>
      <w:jc w:val="center"/>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D5"/>
    <w:rPr>
      <w:rFonts w:eastAsiaTheme="majorEastAsia" w:cstheme="majorBidi"/>
      <w:b/>
      <w:bCs/>
      <w:kern w:val="32"/>
      <w:sz w:val="28"/>
      <w:szCs w:val="32"/>
    </w:rPr>
  </w:style>
  <w:style w:type="character" w:customStyle="1" w:styleId="Heading2Char">
    <w:name w:val="Heading 2 Char"/>
    <w:basedOn w:val="DefaultParagraphFont"/>
    <w:link w:val="Heading2"/>
    <w:uiPriority w:val="9"/>
    <w:rsid w:val="002B68D5"/>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uiPriority w:val="9"/>
    <w:rsid w:val="00564B0B"/>
    <w:rPr>
      <w:rFonts w:eastAsiaTheme="majorEastAsia" w:cstheme="majorBidi"/>
      <w:b/>
      <w:bCs/>
      <w:sz w:val="24"/>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Normal1">
    <w:name w:val="Normal1"/>
    <w:basedOn w:val="Normal"/>
    <w:rsid w:val="00927F42"/>
    <w:pPr>
      <w:spacing w:before="100" w:beforeAutospacing="1" w:after="100" w:afterAutospacing="1"/>
    </w:pPr>
    <w:rPr>
      <w:rFonts w:ascii="Arial" w:hAnsi="Arial" w:cs="Arial"/>
      <w:sz w:val="22"/>
      <w:szCs w:val="22"/>
      <w:lang w:val="sr-Latn-CS" w:eastAsia="sr-Latn-CS"/>
    </w:rPr>
  </w:style>
  <w:style w:type="paragraph" w:styleId="ListParagraph">
    <w:name w:val="List Paragraph"/>
    <w:basedOn w:val="Normal"/>
    <w:uiPriority w:val="34"/>
    <w:qFormat/>
    <w:rsid w:val="00F615CB"/>
    <w:pPr>
      <w:ind w:left="720"/>
      <w:contextualSpacing/>
    </w:pPr>
  </w:style>
  <w:style w:type="paragraph" w:styleId="BalloonText">
    <w:name w:val="Balloon Text"/>
    <w:basedOn w:val="Normal"/>
    <w:link w:val="BalloonTextChar"/>
    <w:uiPriority w:val="99"/>
    <w:semiHidden/>
    <w:unhideWhenUsed/>
    <w:rsid w:val="003E4089"/>
    <w:rPr>
      <w:rFonts w:ascii="Tahoma" w:hAnsi="Tahoma" w:cs="Tahoma"/>
      <w:sz w:val="16"/>
      <w:szCs w:val="16"/>
    </w:rPr>
  </w:style>
  <w:style w:type="character" w:customStyle="1" w:styleId="BalloonTextChar">
    <w:name w:val="Balloon Text Char"/>
    <w:basedOn w:val="DefaultParagraphFont"/>
    <w:link w:val="BalloonText"/>
    <w:uiPriority w:val="99"/>
    <w:semiHidden/>
    <w:rsid w:val="003E4089"/>
    <w:rPr>
      <w:rFonts w:ascii="Tahoma" w:hAnsi="Tahoma" w:cs="Tahoma"/>
      <w:sz w:val="16"/>
      <w:szCs w:val="16"/>
    </w:rPr>
  </w:style>
  <w:style w:type="paragraph" w:styleId="BodyTextIndent2">
    <w:name w:val="Body Text Indent 2"/>
    <w:basedOn w:val="Normal"/>
    <w:link w:val="BodyTextIndent2Char"/>
    <w:rsid w:val="003E4089"/>
    <w:pPr>
      <w:spacing w:before="100" w:beforeAutospacing="1" w:after="120" w:afterAutospacing="1" w:line="480" w:lineRule="auto"/>
      <w:ind w:left="283"/>
    </w:pPr>
    <w:rPr>
      <w:rFonts w:ascii="Arial" w:hAnsi="Arial" w:cs="Arial"/>
      <w:sz w:val="22"/>
      <w:szCs w:val="22"/>
    </w:rPr>
  </w:style>
  <w:style w:type="character" w:customStyle="1" w:styleId="BodyTextIndent2Char">
    <w:name w:val="Body Text Indent 2 Char"/>
    <w:basedOn w:val="DefaultParagraphFont"/>
    <w:link w:val="BodyTextIndent2"/>
    <w:rsid w:val="003E4089"/>
    <w:rPr>
      <w:rFonts w:ascii="Arial" w:hAnsi="Arial" w:cs="Arial"/>
      <w:sz w:val="22"/>
      <w:szCs w:val="22"/>
    </w:rPr>
  </w:style>
  <w:style w:type="paragraph" w:styleId="NoSpacing">
    <w:name w:val="No Spacing"/>
    <w:uiPriority w:val="1"/>
    <w:qFormat/>
    <w:rsid w:val="002C4BD4"/>
  </w:style>
  <w:style w:type="paragraph" w:styleId="Header">
    <w:name w:val="header"/>
    <w:basedOn w:val="Normal"/>
    <w:link w:val="HeaderChar"/>
    <w:uiPriority w:val="99"/>
    <w:semiHidden/>
    <w:unhideWhenUsed/>
    <w:rsid w:val="00C651A0"/>
    <w:pPr>
      <w:tabs>
        <w:tab w:val="center" w:pos="4680"/>
        <w:tab w:val="right" w:pos="9360"/>
      </w:tabs>
    </w:pPr>
  </w:style>
  <w:style w:type="character" w:customStyle="1" w:styleId="HeaderChar">
    <w:name w:val="Header Char"/>
    <w:basedOn w:val="DefaultParagraphFont"/>
    <w:link w:val="Header"/>
    <w:uiPriority w:val="99"/>
    <w:semiHidden/>
    <w:rsid w:val="00C651A0"/>
  </w:style>
  <w:style w:type="paragraph" w:styleId="Footer">
    <w:name w:val="footer"/>
    <w:basedOn w:val="Normal"/>
    <w:link w:val="FooterChar"/>
    <w:uiPriority w:val="99"/>
    <w:semiHidden/>
    <w:unhideWhenUsed/>
    <w:rsid w:val="00C651A0"/>
    <w:pPr>
      <w:tabs>
        <w:tab w:val="center" w:pos="4680"/>
        <w:tab w:val="right" w:pos="9360"/>
      </w:tabs>
    </w:pPr>
  </w:style>
  <w:style w:type="character" w:customStyle="1" w:styleId="FooterChar">
    <w:name w:val="Footer Char"/>
    <w:basedOn w:val="DefaultParagraphFont"/>
    <w:link w:val="Footer"/>
    <w:uiPriority w:val="99"/>
    <w:semiHidden/>
    <w:rsid w:val="00C65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2B68D5"/>
    <w:pPr>
      <w:keepNext/>
      <w:tabs>
        <w:tab w:val="num" w:pos="720"/>
      </w:tabs>
      <w:spacing w:before="240" w:after="60"/>
      <w:ind w:left="720" w:hanging="72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2B68D5"/>
    <w:pPr>
      <w:keepNext/>
      <w:tabs>
        <w:tab w:val="num" w:pos="1440"/>
      </w:tabs>
      <w:spacing w:before="240" w:after="60"/>
      <w:ind w:left="1440" w:hanging="720"/>
      <w:jc w:val="center"/>
      <w:outlineLvl w:val="1"/>
    </w:pPr>
    <w:rPr>
      <w:rFonts w:asciiTheme="majorHAnsi" w:eastAsiaTheme="majorEastAsia" w:hAnsiTheme="majorHAnsi" w:cstheme="majorBidi"/>
      <w:b/>
      <w:bCs/>
      <w:iCs/>
      <w:sz w:val="24"/>
      <w:szCs w:val="28"/>
    </w:rPr>
  </w:style>
  <w:style w:type="paragraph" w:styleId="Heading3">
    <w:name w:val="heading 3"/>
    <w:basedOn w:val="Normal"/>
    <w:next w:val="Normal"/>
    <w:link w:val="Heading3Char"/>
    <w:uiPriority w:val="9"/>
    <w:unhideWhenUsed/>
    <w:qFormat/>
    <w:rsid w:val="00564B0B"/>
    <w:pPr>
      <w:keepNext/>
      <w:tabs>
        <w:tab w:val="num" w:pos="2160"/>
      </w:tabs>
      <w:spacing w:before="240" w:after="60"/>
      <w:jc w:val="center"/>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D5"/>
    <w:rPr>
      <w:rFonts w:eastAsiaTheme="majorEastAsia" w:cstheme="majorBidi"/>
      <w:b/>
      <w:bCs/>
      <w:kern w:val="32"/>
      <w:sz w:val="28"/>
      <w:szCs w:val="32"/>
    </w:rPr>
  </w:style>
  <w:style w:type="character" w:customStyle="1" w:styleId="Heading2Char">
    <w:name w:val="Heading 2 Char"/>
    <w:basedOn w:val="DefaultParagraphFont"/>
    <w:link w:val="Heading2"/>
    <w:uiPriority w:val="9"/>
    <w:rsid w:val="002B68D5"/>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uiPriority w:val="9"/>
    <w:rsid w:val="00564B0B"/>
    <w:rPr>
      <w:rFonts w:eastAsiaTheme="majorEastAsia" w:cstheme="majorBidi"/>
      <w:b/>
      <w:bCs/>
      <w:sz w:val="24"/>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Normal1">
    <w:name w:val="Normal1"/>
    <w:basedOn w:val="Normal"/>
    <w:rsid w:val="00927F42"/>
    <w:pPr>
      <w:spacing w:before="100" w:beforeAutospacing="1" w:after="100" w:afterAutospacing="1"/>
    </w:pPr>
    <w:rPr>
      <w:rFonts w:ascii="Arial" w:hAnsi="Arial" w:cs="Arial"/>
      <w:sz w:val="22"/>
      <w:szCs w:val="22"/>
      <w:lang w:val="sr-Latn-CS" w:eastAsia="sr-Latn-CS"/>
    </w:rPr>
  </w:style>
  <w:style w:type="paragraph" w:styleId="ListParagraph">
    <w:name w:val="List Paragraph"/>
    <w:basedOn w:val="Normal"/>
    <w:uiPriority w:val="34"/>
    <w:qFormat/>
    <w:rsid w:val="00F615CB"/>
    <w:pPr>
      <w:ind w:left="720"/>
      <w:contextualSpacing/>
    </w:pPr>
  </w:style>
  <w:style w:type="paragraph" w:styleId="BalloonText">
    <w:name w:val="Balloon Text"/>
    <w:basedOn w:val="Normal"/>
    <w:link w:val="BalloonTextChar"/>
    <w:uiPriority w:val="99"/>
    <w:semiHidden/>
    <w:unhideWhenUsed/>
    <w:rsid w:val="003E4089"/>
    <w:rPr>
      <w:rFonts w:ascii="Tahoma" w:hAnsi="Tahoma" w:cs="Tahoma"/>
      <w:sz w:val="16"/>
      <w:szCs w:val="16"/>
    </w:rPr>
  </w:style>
  <w:style w:type="character" w:customStyle="1" w:styleId="BalloonTextChar">
    <w:name w:val="Balloon Text Char"/>
    <w:basedOn w:val="DefaultParagraphFont"/>
    <w:link w:val="BalloonText"/>
    <w:uiPriority w:val="99"/>
    <w:semiHidden/>
    <w:rsid w:val="003E4089"/>
    <w:rPr>
      <w:rFonts w:ascii="Tahoma" w:hAnsi="Tahoma" w:cs="Tahoma"/>
      <w:sz w:val="16"/>
      <w:szCs w:val="16"/>
    </w:rPr>
  </w:style>
  <w:style w:type="paragraph" w:styleId="BodyTextIndent2">
    <w:name w:val="Body Text Indent 2"/>
    <w:basedOn w:val="Normal"/>
    <w:link w:val="BodyTextIndent2Char"/>
    <w:rsid w:val="003E4089"/>
    <w:pPr>
      <w:spacing w:before="100" w:beforeAutospacing="1" w:after="120" w:afterAutospacing="1" w:line="480" w:lineRule="auto"/>
      <w:ind w:left="283"/>
    </w:pPr>
    <w:rPr>
      <w:rFonts w:ascii="Arial" w:hAnsi="Arial" w:cs="Arial"/>
      <w:sz w:val="22"/>
      <w:szCs w:val="22"/>
    </w:rPr>
  </w:style>
  <w:style w:type="character" w:customStyle="1" w:styleId="BodyTextIndent2Char">
    <w:name w:val="Body Text Indent 2 Char"/>
    <w:basedOn w:val="DefaultParagraphFont"/>
    <w:link w:val="BodyTextIndent2"/>
    <w:rsid w:val="003E4089"/>
    <w:rPr>
      <w:rFonts w:ascii="Arial" w:hAnsi="Arial" w:cs="Arial"/>
      <w:sz w:val="22"/>
      <w:szCs w:val="22"/>
    </w:rPr>
  </w:style>
  <w:style w:type="paragraph" w:styleId="NoSpacing">
    <w:name w:val="No Spacing"/>
    <w:uiPriority w:val="1"/>
    <w:qFormat/>
    <w:rsid w:val="002C4BD4"/>
  </w:style>
  <w:style w:type="paragraph" w:styleId="Header">
    <w:name w:val="header"/>
    <w:basedOn w:val="Normal"/>
    <w:link w:val="HeaderChar"/>
    <w:uiPriority w:val="99"/>
    <w:semiHidden/>
    <w:unhideWhenUsed/>
    <w:rsid w:val="00C651A0"/>
    <w:pPr>
      <w:tabs>
        <w:tab w:val="center" w:pos="4680"/>
        <w:tab w:val="right" w:pos="9360"/>
      </w:tabs>
    </w:pPr>
  </w:style>
  <w:style w:type="character" w:customStyle="1" w:styleId="HeaderChar">
    <w:name w:val="Header Char"/>
    <w:basedOn w:val="DefaultParagraphFont"/>
    <w:link w:val="Header"/>
    <w:uiPriority w:val="99"/>
    <w:semiHidden/>
    <w:rsid w:val="00C651A0"/>
  </w:style>
  <w:style w:type="paragraph" w:styleId="Footer">
    <w:name w:val="footer"/>
    <w:basedOn w:val="Normal"/>
    <w:link w:val="FooterChar"/>
    <w:uiPriority w:val="99"/>
    <w:semiHidden/>
    <w:unhideWhenUsed/>
    <w:rsid w:val="00C651A0"/>
    <w:pPr>
      <w:tabs>
        <w:tab w:val="center" w:pos="4680"/>
        <w:tab w:val="right" w:pos="9360"/>
      </w:tabs>
    </w:pPr>
  </w:style>
  <w:style w:type="character" w:customStyle="1" w:styleId="FooterChar">
    <w:name w:val="Footer Char"/>
    <w:basedOn w:val="DefaultParagraphFont"/>
    <w:link w:val="Footer"/>
    <w:uiPriority w:val="99"/>
    <w:semiHidden/>
    <w:rsid w:val="00C6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0363-D615-4C03-81BA-0E8CFBCF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29305</Words>
  <Characters>167045</Characters>
  <Application>Microsoft Office Word</Application>
  <DocSecurity>0</DocSecurity>
  <Lines>1392</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Drugi</cp:lastModifiedBy>
  <cp:revision>2</cp:revision>
  <dcterms:created xsi:type="dcterms:W3CDTF">2022-11-04T08:33:00Z</dcterms:created>
  <dcterms:modified xsi:type="dcterms:W3CDTF">2022-11-04T08:33:00Z</dcterms:modified>
</cp:coreProperties>
</file>